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0AFFB" w14:textId="1E3DA31B" w:rsidR="00D90DEA" w:rsidRPr="003F4357" w:rsidRDefault="00D90DEA" w:rsidP="00D90DEA">
      <w:pPr>
        <w:pStyle w:val="SecurityMarkingCoverPage"/>
        <w:spacing w:before="120"/>
        <w:rPr>
          <w:color w:val="auto"/>
        </w:rPr>
      </w:pPr>
    </w:p>
    <w:p w14:paraId="5A4C04ED" w14:textId="39D9863D" w:rsidR="00F9290E" w:rsidRPr="00602295" w:rsidRDefault="003C0C81" w:rsidP="003F4942">
      <w:pPr>
        <w:pStyle w:val="SecurityMarkingCoverPage"/>
        <w:spacing w:before="120"/>
        <w:rPr>
          <w:color w:val="auto"/>
        </w:rPr>
      </w:pPr>
      <w:r>
        <w:rPr>
          <w:rFonts w:eastAsiaTheme="minorEastAsia"/>
          <w:b/>
          <w:color w:val="000000" w:themeColor="text1"/>
          <w:sz w:val="56"/>
          <w:szCs w:val="96"/>
        </w:rPr>
        <w:t xml:space="preserve">Battery </w:t>
      </w:r>
    </w:p>
    <w:sdt>
      <w:sdtPr>
        <w:rPr>
          <w:rStyle w:val="FacilitatorGuideCoverPageChar"/>
        </w:rPr>
        <w:alias w:val="DocType"/>
        <w:tag w:val="DTTB"/>
        <w:id w:val="-158232257"/>
        <w:lock w:val="sdtLocked"/>
        <w:placeholder>
          <w:docPart w:val="5426E52C1D654EF1A2D0E2F042C99984"/>
        </w:placeholder>
        <w:dataBinding w:prefixMappings="xmlns:ns0='http://schemas.microsoft.com/office/2006/coverPageProps' " w:xpath="/ns0:CoverPageProperties[1]/ns0:CompanyPhone[1]" w:storeItemID="{55AF091B-3C7A-41E3-B477-F2FDAA23CFDA}"/>
        <w:text/>
      </w:sdtPr>
      <w:sdtEndPr>
        <w:rPr>
          <w:rStyle w:val="DefaultParagraphFont"/>
          <w:rFonts w:eastAsiaTheme="minorEastAsia" w:cstheme="minorBidi"/>
          <w:b/>
          <w:szCs w:val="20"/>
        </w:rPr>
      </w:sdtEndPr>
      <w:sdtContent>
        <w:p w14:paraId="2CB4B905" w14:textId="2E15F444" w:rsidR="00B51925" w:rsidRPr="000B0DA2" w:rsidRDefault="000E07C9" w:rsidP="00637E3E">
          <w:pPr>
            <w:pStyle w:val="FacilitatorGuideCoverPage"/>
            <w:spacing w:after="320"/>
          </w:pPr>
          <w:r>
            <w:rPr>
              <w:rStyle w:val="FacilitatorGuideCoverPageChar"/>
            </w:rPr>
            <w:t xml:space="preserve">On-the-Job Training </w:t>
          </w:r>
          <w:r w:rsidR="000B0DA2">
            <w:rPr>
              <w:rStyle w:val="FacilitatorGuideCoverPageChar"/>
            </w:rPr>
            <w:t>Facilitator Guide</w:t>
          </w:r>
        </w:p>
      </w:sdtContent>
    </w:sdt>
    <w:p w14:paraId="2C2ACFEE" w14:textId="02EBAADA" w:rsidR="00B51925" w:rsidRDefault="00637E3E" w:rsidP="000B0DA2">
      <w:pPr>
        <w:pStyle w:val="NumberedList"/>
      </w:pPr>
      <w:r>
        <w:rPr>
          <w:noProof/>
        </w:rPr>
        <w:drawing>
          <wp:anchor distT="0" distB="0" distL="114300" distR="114300" simplePos="0" relativeHeight="251660288" behindDoc="0" locked="0" layoutInCell="1" allowOverlap="1" wp14:anchorId="124905FB" wp14:editId="7C0759C8">
            <wp:simplePos x="0" y="0"/>
            <wp:positionH relativeFrom="column">
              <wp:posOffset>40269</wp:posOffset>
            </wp:positionH>
            <wp:positionV relativeFrom="paragraph">
              <wp:posOffset>882015</wp:posOffset>
            </wp:positionV>
            <wp:extent cx="5751195" cy="2093595"/>
            <wp:effectExtent l="0" t="0" r="1905" b="1905"/>
            <wp:wrapTopAndBottom/>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51195" cy="2093595"/>
                    </a:xfrm>
                    <a:prstGeom prst="rect">
                      <a:avLst/>
                    </a:prstGeom>
                  </pic:spPr>
                </pic:pic>
              </a:graphicData>
            </a:graphic>
          </wp:anchor>
        </w:drawing>
      </w:r>
      <w:r w:rsidR="000B0DA2">
        <w:rPr>
          <w:noProof/>
        </w:rPr>
        <w:t xml:space="preserve"> </w:t>
      </w:r>
    </w:p>
    <w:p w14:paraId="0177B282" w14:textId="076FA569" w:rsidR="00B51925" w:rsidRPr="00D44F97" w:rsidRDefault="00B51925" w:rsidP="00694A83">
      <w:pPr>
        <w:pStyle w:val="FacilitatorGuideCoverPage"/>
        <w:sectPr w:rsidR="00B51925" w:rsidRPr="00D44F97" w:rsidSect="00637E3E">
          <w:headerReference w:type="default" r:id="rId13"/>
          <w:footerReference w:type="default" r:id="rId14"/>
          <w:headerReference w:type="first" r:id="rId15"/>
          <w:footerReference w:type="first" r:id="rId16"/>
          <w:pgSz w:w="12240" w:h="15840"/>
          <w:pgMar w:top="1440" w:right="1440" w:bottom="1440" w:left="1440" w:header="288" w:footer="432" w:gutter="288"/>
          <w:pgNumType w:fmt="lowerRoman" w:start="0" w:chapStyle="1"/>
          <w:cols w:space="720"/>
          <w:titlePg/>
          <w:docGrid w:linePitch="360"/>
        </w:sectPr>
      </w:pPr>
    </w:p>
    <w:p w14:paraId="6807DEEB" w14:textId="77777777" w:rsidR="0011036A" w:rsidRPr="002D0115" w:rsidRDefault="0011036A" w:rsidP="000B0DA2">
      <w:pPr>
        <w:pStyle w:val="Heading1"/>
      </w:pPr>
      <w:bookmarkStart w:id="0" w:name="_Toc11844978"/>
      <w:bookmarkStart w:id="1" w:name="_Toc17268292"/>
      <w:bookmarkStart w:id="2" w:name="_Toc111405481"/>
      <w:r w:rsidRPr="000B0DA2">
        <w:lastRenderedPageBreak/>
        <w:t>Change</w:t>
      </w:r>
      <w:r w:rsidRPr="002D0115">
        <w:t xml:space="preserve"> History</w:t>
      </w:r>
      <w:bookmarkEnd w:id="0"/>
      <w:bookmarkEnd w:id="1"/>
      <w:bookmarkEnd w:id="2"/>
    </w:p>
    <w:tbl>
      <w:tblPr>
        <w:tblW w:w="9302" w:type="dxa"/>
        <w:jc w:val="center"/>
        <w:tblCellMar>
          <w:left w:w="0" w:type="dxa"/>
          <w:right w:w="0" w:type="dxa"/>
        </w:tblCellMar>
        <w:tblLook w:val="04A0" w:firstRow="1" w:lastRow="0" w:firstColumn="1" w:lastColumn="0" w:noHBand="0" w:noVBand="1"/>
      </w:tblPr>
      <w:tblGrid>
        <w:gridCol w:w="1113"/>
        <w:gridCol w:w="3036"/>
        <w:gridCol w:w="1206"/>
        <w:gridCol w:w="1206"/>
        <w:gridCol w:w="1588"/>
        <w:gridCol w:w="1153"/>
      </w:tblGrid>
      <w:tr w:rsidR="0011036A" w:rsidRPr="00CA5A3D" w14:paraId="17A78D7A" w14:textId="77777777" w:rsidTr="00CF185B">
        <w:trPr>
          <w:trHeight w:val="891"/>
          <w:jc w:val="center"/>
        </w:trPr>
        <w:tc>
          <w:tcPr>
            <w:tcW w:w="890" w:type="dxa"/>
            <w:tcBorders>
              <w:top w:val="single" w:sz="8" w:space="0" w:color="000000"/>
              <w:left w:val="single" w:sz="8" w:space="0" w:color="000000"/>
              <w:bottom w:val="single" w:sz="8" w:space="0" w:color="000000"/>
              <w:right w:val="single" w:sz="8" w:space="0" w:color="000000"/>
            </w:tcBorders>
            <w:shd w:val="clear" w:color="auto" w:fill="244061"/>
            <w:tcMar>
              <w:top w:w="15" w:type="dxa"/>
              <w:left w:w="56" w:type="dxa"/>
              <w:bottom w:w="0" w:type="dxa"/>
              <w:right w:w="56" w:type="dxa"/>
            </w:tcMar>
            <w:hideMark/>
          </w:tcPr>
          <w:p w14:paraId="10FFD855" w14:textId="77777777" w:rsidR="0011036A" w:rsidRPr="00CA5A3D" w:rsidRDefault="0011036A" w:rsidP="00AF0F85">
            <w:r w:rsidRPr="00CA5A3D">
              <w:rPr>
                <w:b/>
                <w:bCs/>
              </w:rPr>
              <w:t>Change/</w:t>
            </w:r>
            <w:r>
              <w:rPr>
                <w:b/>
                <w:bCs/>
              </w:rPr>
              <w:t xml:space="preserve"> </w:t>
            </w:r>
            <w:r w:rsidRPr="00CA5A3D">
              <w:rPr>
                <w:b/>
                <w:bCs/>
              </w:rPr>
              <w:t>Revision Number</w:t>
            </w:r>
          </w:p>
        </w:tc>
        <w:tc>
          <w:tcPr>
            <w:tcW w:w="3690" w:type="dxa"/>
            <w:tcBorders>
              <w:top w:val="single" w:sz="8" w:space="0" w:color="000000"/>
              <w:left w:val="single" w:sz="8" w:space="0" w:color="000000"/>
              <w:bottom w:val="single" w:sz="8" w:space="0" w:color="000000"/>
              <w:right w:val="single" w:sz="8" w:space="0" w:color="000000"/>
            </w:tcBorders>
            <w:shd w:val="clear" w:color="auto" w:fill="244061"/>
            <w:tcMar>
              <w:top w:w="15" w:type="dxa"/>
              <w:left w:w="56" w:type="dxa"/>
              <w:bottom w:w="0" w:type="dxa"/>
              <w:right w:w="56" w:type="dxa"/>
            </w:tcMar>
            <w:hideMark/>
          </w:tcPr>
          <w:p w14:paraId="421AF697" w14:textId="77777777" w:rsidR="0011036A" w:rsidRPr="00CA5A3D" w:rsidRDefault="0011036A" w:rsidP="00AF0F85">
            <w:r w:rsidRPr="00CA5A3D">
              <w:rPr>
                <w:b/>
                <w:bCs/>
              </w:rPr>
              <w:t>Change/Revision Description</w:t>
            </w:r>
          </w:p>
        </w:tc>
        <w:tc>
          <w:tcPr>
            <w:tcW w:w="990" w:type="dxa"/>
            <w:tcBorders>
              <w:top w:val="single" w:sz="8" w:space="0" w:color="000000"/>
              <w:left w:val="single" w:sz="8" w:space="0" w:color="000000"/>
              <w:bottom w:val="single" w:sz="8" w:space="0" w:color="000000"/>
              <w:right w:val="single" w:sz="8" w:space="0" w:color="000000"/>
            </w:tcBorders>
            <w:shd w:val="clear" w:color="auto" w:fill="244061"/>
            <w:tcMar>
              <w:top w:w="15" w:type="dxa"/>
              <w:left w:w="56" w:type="dxa"/>
              <w:bottom w:w="0" w:type="dxa"/>
              <w:right w:w="56" w:type="dxa"/>
            </w:tcMar>
            <w:hideMark/>
          </w:tcPr>
          <w:p w14:paraId="1F72E429" w14:textId="77777777" w:rsidR="0011036A" w:rsidRPr="00CA5A3D" w:rsidRDefault="0011036A" w:rsidP="00AF0F85">
            <w:r w:rsidRPr="00CA5A3D">
              <w:rPr>
                <w:b/>
                <w:bCs/>
              </w:rPr>
              <w:t>Changed/</w:t>
            </w:r>
            <w:r w:rsidRPr="00CA5A3D">
              <w:rPr>
                <w:b/>
                <w:bCs/>
              </w:rPr>
              <w:br/>
              <w:t>Revised Pages</w:t>
            </w:r>
          </w:p>
        </w:tc>
        <w:tc>
          <w:tcPr>
            <w:tcW w:w="1037" w:type="dxa"/>
            <w:tcBorders>
              <w:top w:val="single" w:sz="8" w:space="0" w:color="000000"/>
              <w:left w:val="single" w:sz="8" w:space="0" w:color="000000"/>
              <w:bottom w:val="single" w:sz="8" w:space="0" w:color="000000"/>
              <w:right w:val="single" w:sz="8" w:space="0" w:color="000000"/>
            </w:tcBorders>
            <w:shd w:val="clear" w:color="auto" w:fill="244061"/>
            <w:tcMar>
              <w:top w:w="15" w:type="dxa"/>
              <w:left w:w="56" w:type="dxa"/>
              <w:bottom w:w="0" w:type="dxa"/>
              <w:right w:w="56" w:type="dxa"/>
            </w:tcMar>
            <w:hideMark/>
          </w:tcPr>
          <w:p w14:paraId="15A7C28D" w14:textId="77777777" w:rsidR="0011036A" w:rsidRPr="00CA5A3D" w:rsidRDefault="0011036A" w:rsidP="00AF0F85">
            <w:r w:rsidRPr="00CA5A3D">
              <w:rPr>
                <w:b/>
                <w:bCs/>
              </w:rPr>
              <w:t>Changed/</w:t>
            </w:r>
            <w:r w:rsidRPr="00CA5A3D">
              <w:rPr>
                <w:b/>
                <w:bCs/>
              </w:rPr>
              <w:br/>
              <w:t>Revised Date</w:t>
            </w:r>
          </w:p>
        </w:tc>
        <w:tc>
          <w:tcPr>
            <w:tcW w:w="1826" w:type="dxa"/>
            <w:tcBorders>
              <w:top w:val="single" w:sz="8" w:space="0" w:color="000000"/>
              <w:left w:val="single" w:sz="8" w:space="0" w:color="000000"/>
              <w:bottom w:val="single" w:sz="8" w:space="0" w:color="000000"/>
              <w:right w:val="single" w:sz="8" w:space="0" w:color="000000"/>
            </w:tcBorders>
            <w:shd w:val="clear" w:color="auto" w:fill="244061"/>
            <w:tcMar>
              <w:top w:w="15" w:type="dxa"/>
              <w:left w:w="56" w:type="dxa"/>
              <w:bottom w:w="0" w:type="dxa"/>
              <w:right w:w="56" w:type="dxa"/>
            </w:tcMar>
            <w:hideMark/>
          </w:tcPr>
          <w:p w14:paraId="5FDF63E7" w14:textId="77777777" w:rsidR="0011036A" w:rsidRPr="00CA5A3D" w:rsidRDefault="0011036A" w:rsidP="00AF0F85">
            <w:r w:rsidRPr="00CA5A3D">
              <w:rPr>
                <w:b/>
                <w:bCs/>
              </w:rPr>
              <w:t>Approved By</w:t>
            </w:r>
          </w:p>
        </w:tc>
        <w:tc>
          <w:tcPr>
            <w:tcW w:w="869" w:type="dxa"/>
            <w:tcBorders>
              <w:top w:val="single" w:sz="8" w:space="0" w:color="000000"/>
              <w:left w:val="single" w:sz="8" w:space="0" w:color="000000"/>
              <w:bottom w:val="single" w:sz="8" w:space="0" w:color="000000"/>
              <w:right w:val="single" w:sz="8" w:space="0" w:color="000000"/>
            </w:tcBorders>
            <w:shd w:val="clear" w:color="auto" w:fill="244061"/>
            <w:tcMar>
              <w:top w:w="15" w:type="dxa"/>
              <w:left w:w="56" w:type="dxa"/>
              <w:bottom w:w="0" w:type="dxa"/>
              <w:right w:w="56" w:type="dxa"/>
            </w:tcMar>
            <w:hideMark/>
          </w:tcPr>
          <w:p w14:paraId="1808761A" w14:textId="77777777" w:rsidR="0011036A" w:rsidRPr="00CA5A3D" w:rsidRDefault="0011036A" w:rsidP="00AF0F85">
            <w:r w:rsidRPr="00CA5A3D">
              <w:rPr>
                <w:b/>
                <w:bCs/>
              </w:rPr>
              <w:t>Approval Date</w:t>
            </w:r>
          </w:p>
        </w:tc>
      </w:tr>
      <w:tr w:rsidR="0011036A" w:rsidRPr="00CA5A3D" w14:paraId="7BCE149E"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11EB467B" w14:textId="77777777" w:rsidR="0011036A" w:rsidRPr="00CA5A3D" w:rsidRDefault="0011036A" w:rsidP="00AF0F85"/>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09FBA944" w14:textId="77777777" w:rsidR="0011036A" w:rsidRPr="00CA5A3D" w:rsidRDefault="0011036A" w:rsidP="00AF0F85"/>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16993B3F"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0F829371"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1F5F0854"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1BCF53C9" w14:textId="77777777" w:rsidR="0011036A" w:rsidRPr="00CA5A3D" w:rsidRDefault="0011036A" w:rsidP="00AF0F85">
            <w:r w:rsidRPr="00CA5A3D">
              <w:t> </w:t>
            </w:r>
          </w:p>
        </w:tc>
      </w:tr>
      <w:tr w:rsidR="0011036A" w:rsidRPr="00CA5A3D" w14:paraId="3AC4C5E1"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2BF9DFFF" w14:textId="77777777" w:rsidR="0011036A" w:rsidRPr="00CA5A3D" w:rsidRDefault="0011036A" w:rsidP="00AF0F85">
            <w:r w:rsidRPr="00CA5A3D">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2C12F103" w14:textId="77777777" w:rsidR="0011036A" w:rsidRPr="00CA5A3D" w:rsidRDefault="0011036A" w:rsidP="00AF0F85">
            <w:r w:rsidRPr="00CA5A3D">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6DB4BC7B"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49AFA3F5"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7231CFC8"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7BFD2D6E" w14:textId="77777777" w:rsidR="0011036A" w:rsidRPr="00CA5A3D" w:rsidRDefault="0011036A" w:rsidP="00AF0F85">
            <w:r w:rsidRPr="00CA5A3D">
              <w:t> </w:t>
            </w:r>
          </w:p>
        </w:tc>
      </w:tr>
      <w:tr w:rsidR="0011036A" w:rsidRPr="000B14E7" w14:paraId="637493B1"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29E81864" w14:textId="77777777" w:rsidR="0011036A" w:rsidRPr="00CA5A3D" w:rsidRDefault="0011036A" w:rsidP="00AF0F85">
            <w:r w:rsidRPr="00CA5A3D">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47FC6B07" w14:textId="77777777" w:rsidR="0011036A" w:rsidRPr="00CA5A3D" w:rsidRDefault="0011036A" w:rsidP="00AF0F85">
            <w:r w:rsidRPr="00CA5A3D">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39A2B5F3"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322AECEA"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33CFAB58"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40ED1CBF" w14:textId="77777777" w:rsidR="0011036A" w:rsidRPr="00CA5A3D" w:rsidRDefault="0011036A" w:rsidP="00AF0F85">
            <w:r w:rsidRPr="00CA5A3D">
              <w:t> </w:t>
            </w:r>
          </w:p>
        </w:tc>
      </w:tr>
      <w:tr w:rsidR="0011036A" w:rsidRPr="00CA5A3D" w14:paraId="4C2A913B"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0A52D202" w14:textId="77777777" w:rsidR="0011036A" w:rsidRPr="00CA5A3D" w:rsidRDefault="0011036A" w:rsidP="00AF0F85">
            <w:r w:rsidRPr="00CA5A3D">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264F4F00" w14:textId="77777777" w:rsidR="0011036A" w:rsidRPr="00CA5A3D" w:rsidRDefault="0011036A" w:rsidP="00AF0F85">
            <w:r w:rsidRPr="00CA5A3D">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4B967649"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6644ACB4"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73A25B97"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36A0A6C4" w14:textId="77777777" w:rsidR="0011036A" w:rsidRPr="00CA5A3D" w:rsidRDefault="0011036A" w:rsidP="00AF0F85">
            <w:r w:rsidRPr="00CA5A3D">
              <w:t> </w:t>
            </w:r>
          </w:p>
        </w:tc>
      </w:tr>
      <w:tr w:rsidR="0011036A" w:rsidRPr="00CA5A3D" w14:paraId="61ED83D9"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18127115" w14:textId="77777777" w:rsidR="0011036A" w:rsidRPr="00CA5A3D" w:rsidRDefault="0011036A" w:rsidP="00AF0F85">
            <w:r w:rsidRPr="00CA5A3D">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1688F4A5" w14:textId="77777777" w:rsidR="0011036A" w:rsidRPr="00CA5A3D" w:rsidRDefault="0011036A" w:rsidP="00AF0F85">
            <w:r w:rsidRPr="00CA5A3D">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1F1E1265"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5FB465DC"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26B49977"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79703D53" w14:textId="77777777" w:rsidR="0011036A" w:rsidRPr="00CA5A3D" w:rsidRDefault="0011036A" w:rsidP="00AF0F85">
            <w:r w:rsidRPr="00CA5A3D">
              <w:t> </w:t>
            </w:r>
          </w:p>
        </w:tc>
      </w:tr>
      <w:tr w:rsidR="0011036A" w:rsidRPr="00CA5A3D" w14:paraId="5BEFA8AD"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6FE80ED8" w14:textId="77777777" w:rsidR="0011036A" w:rsidRPr="00CA5A3D" w:rsidRDefault="0011036A" w:rsidP="00AF0F85">
            <w:r w:rsidRPr="00CA5A3D">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348E6DB4" w14:textId="77777777" w:rsidR="0011036A" w:rsidRPr="00CA5A3D" w:rsidRDefault="0011036A" w:rsidP="00AF0F85">
            <w:r w:rsidRPr="00CA5A3D">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57136855"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1E966BD5"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0BB393E3"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033D2636" w14:textId="77777777" w:rsidR="0011036A" w:rsidRPr="00CA5A3D" w:rsidRDefault="0011036A" w:rsidP="00AF0F85">
            <w:r w:rsidRPr="00CA5A3D">
              <w:t> </w:t>
            </w:r>
          </w:p>
        </w:tc>
      </w:tr>
      <w:tr w:rsidR="0011036A" w:rsidRPr="00CA5A3D" w14:paraId="0834E0A9"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1426E47F" w14:textId="77777777" w:rsidR="0011036A" w:rsidRPr="00CA5A3D" w:rsidRDefault="0011036A" w:rsidP="00AF0F85">
            <w:r w:rsidRPr="00CA5A3D">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331898FB" w14:textId="77777777" w:rsidR="0011036A" w:rsidRPr="00CA5A3D" w:rsidRDefault="0011036A" w:rsidP="00AF0F85">
            <w:r w:rsidRPr="00CA5A3D">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51B19B8A"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25A8EC7A"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5C84DB03"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6FD2E1FF" w14:textId="77777777" w:rsidR="0011036A" w:rsidRPr="00CA5A3D" w:rsidRDefault="0011036A" w:rsidP="00AF0F85">
            <w:r w:rsidRPr="00CA5A3D">
              <w:t> </w:t>
            </w:r>
          </w:p>
        </w:tc>
      </w:tr>
      <w:tr w:rsidR="0011036A" w:rsidRPr="00CA5A3D" w14:paraId="30B1099F"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6F9B71F5" w14:textId="77777777" w:rsidR="0011036A" w:rsidRPr="00CA5A3D" w:rsidRDefault="0011036A" w:rsidP="00AF0F85">
            <w:r w:rsidRPr="00CA5A3D">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396FB78B" w14:textId="77777777" w:rsidR="0011036A" w:rsidRPr="00CA5A3D" w:rsidRDefault="0011036A" w:rsidP="00AF0F85">
            <w:r w:rsidRPr="00CA5A3D">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0DE12CEF"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128593B6"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29805A27"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3C0F4403" w14:textId="77777777" w:rsidR="0011036A" w:rsidRPr="00CA5A3D" w:rsidRDefault="0011036A" w:rsidP="00AF0F85">
            <w:r w:rsidRPr="00CA5A3D">
              <w:t> </w:t>
            </w:r>
          </w:p>
        </w:tc>
      </w:tr>
      <w:tr w:rsidR="0011036A" w:rsidRPr="00CA5A3D" w14:paraId="7E2257C4"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12CAED22" w14:textId="77777777" w:rsidR="0011036A" w:rsidRPr="00CA5A3D" w:rsidRDefault="0011036A" w:rsidP="00AF0F85">
            <w:r w:rsidRPr="00CA5A3D">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0DF7F910" w14:textId="77777777" w:rsidR="0011036A" w:rsidRPr="00CA5A3D" w:rsidRDefault="0011036A" w:rsidP="00AF0F85">
            <w:r w:rsidRPr="00CA5A3D">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7D1A87C4"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7DD769CD"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4C02EA90"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26ED715A" w14:textId="77777777" w:rsidR="0011036A" w:rsidRPr="00CA5A3D" w:rsidRDefault="0011036A" w:rsidP="00AF0F85">
            <w:r w:rsidRPr="00CA5A3D">
              <w:t> </w:t>
            </w:r>
          </w:p>
        </w:tc>
      </w:tr>
      <w:tr w:rsidR="0011036A" w:rsidRPr="00CA5A3D" w14:paraId="44C2D4B3"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068E04C0" w14:textId="77777777" w:rsidR="0011036A" w:rsidRPr="00CA5A3D" w:rsidRDefault="0011036A" w:rsidP="00AF0F85">
            <w:r w:rsidRPr="00CA5A3D">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1158E7AF" w14:textId="77777777" w:rsidR="0011036A" w:rsidRPr="00CA5A3D" w:rsidRDefault="0011036A" w:rsidP="00AF0F85">
            <w:r w:rsidRPr="00CA5A3D">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1ABCE551"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5BB60581"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70FDFEBA"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5B220FBE" w14:textId="77777777" w:rsidR="0011036A" w:rsidRPr="00CA5A3D" w:rsidRDefault="0011036A" w:rsidP="00AF0F85">
            <w:r w:rsidRPr="00CA5A3D">
              <w:t> </w:t>
            </w:r>
          </w:p>
        </w:tc>
      </w:tr>
      <w:tr w:rsidR="0011036A" w:rsidRPr="00CA5A3D" w14:paraId="73354954"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0166A75B" w14:textId="77777777" w:rsidR="0011036A" w:rsidRPr="00CA5A3D" w:rsidRDefault="0011036A" w:rsidP="00AF0F85">
            <w:r w:rsidRPr="00CA5A3D">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5A2EF6BE" w14:textId="77777777" w:rsidR="0011036A" w:rsidRPr="00CA5A3D" w:rsidRDefault="0011036A" w:rsidP="00AF0F85">
            <w:r w:rsidRPr="00CA5A3D">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56BCC910"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237A61A7"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2900FA4B"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258ED2AF" w14:textId="77777777" w:rsidR="0011036A" w:rsidRPr="00CA5A3D" w:rsidRDefault="0011036A" w:rsidP="00AF0F85">
            <w:r w:rsidRPr="00CA5A3D">
              <w:t> </w:t>
            </w:r>
          </w:p>
        </w:tc>
      </w:tr>
      <w:tr w:rsidR="0011036A" w:rsidRPr="00CA5A3D" w14:paraId="2EF907F5"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5E4B1FD6" w14:textId="77777777" w:rsidR="0011036A" w:rsidRPr="00CA5A3D" w:rsidRDefault="0011036A" w:rsidP="00AF0F85">
            <w:r w:rsidRPr="00CA5A3D">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03114C8E" w14:textId="77777777" w:rsidR="0011036A" w:rsidRPr="00CA5A3D" w:rsidRDefault="0011036A" w:rsidP="00AF0F85">
            <w:r w:rsidRPr="00CA5A3D">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49B2A812"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65E69521"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59F3F49E"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7EFC453C" w14:textId="77777777" w:rsidR="0011036A" w:rsidRPr="00CA5A3D" w:rsidRDefault="0011036A" w:rsidP="00AF0F85">
            <w:r w:rsidRPr="00CA5A3D">
              <w:t> </w:t>
            </w:r>
          </w:p>
        </w:tc>
      </w:tr>
      <w:tr w:rsidR="0011036A" w:rsidRPr="00CA5A3D" w14:paraId="7B52A9C9"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22B310E8" w14:textId="77777777" w:rsidR="0011036A" w:rsidRPr="00CA5A3D" w:rsidRDefault="0011036A" w:rsidP="00AF0F85">
            <w:r w:rsidRPr="00CA5A3D">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4A9C5206" w14:textId="77777777" w:rsidR="0011036A" w:rsidRPr="00CA5A3D" w:rsidRDefault="0011036A" w:rsidP="00AF0F85">
            <w:r w:rsidRPr="00CA5A3D">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6A037D6E"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22EFC938"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64071E2B"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001D33A3" w14:textId="77777777" w:rsidR="0011036A" w:rsidRPr="00CA5A3D" w:rsidRDefault="0011036A" w:rsidP="00AF0F85">
            <w:r w:rsidRPr="00CA5A3D">
              <w:t> </w:t>
            </w:r>
          </w:p>
        </w:tc>
      </w:tr>
      <w:tr w:rsidR="0011036A" w:rsidRPr="00CA5A3D" w14:paraId="2D60A5CF"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2D487F5B" w14:textId="77777777" w:rsidR="0011036A" w:rsidRPr="00CA5A3D" w:rsidRDefault="0011036A" w:rsidP="00AF0F85">
            <w:r w:rsidRPr="00CA5A3D">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514A872C" w14:textId="77777777" w:rsidR="0011036A" w:rsidRPr="00CA5A3D" w:rsidRDefault="0011036A" w:rsidP="00AF0F85">
            <w:r w:rsidRPr="00CA5A3D">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333076E8"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654E668A"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0BC0A82F"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7900C3B3" w14:textId="77777777" w:rsidR="0011036A" w:rsidRPr="00CA5A3D" w:rsidRDefault="0011036A" w:rsidP="00AF0F85">
            <w:r w:rsidRPr="00CA5A3D">
              <w:t> </w:t>
            </w:r>
          </w:p>
        </w:tc>
      </w:tr>
      <w:tr w:rsidR="0011036A" w:rsidRPr="00CA5A3D" w14:paraId="388E0D64"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6FC5D2BC" w14:textId="77777777" w:rsidR="0011036A" w:rsidRPr="00CA5A3D" w:rsidRDefault="0011036A" w:rsidP="00AF0F85">
            <w:r w:rsidRPr="00CA5A3D">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13325CA7" w14:textId="77777777" w:rsidR="0011036A" w:rsidRPr="00CA5A3D" w:rsidRDefault="0011036A" w:rsidP="00AF0F85">
            <w:r w:rsidRPr="00CA5A3D">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0E192AF1"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769122D5"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38F249EE"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420AEF60" w14:textId="77777777" w:rsidR="0011036A" w:rsidRPr="00CA5A3D" w:rsidRDefault="0011036A" w:rsidP="00AF0F85">
            <w:r w:rsidRPr="00CA5A3D">
              <w:t> </w:t>
            </w:r>
          </w:p>
        </w:tc>
      </w:tr>
      <w:tr w:rsidR="0011036A" w:rsidRPr="00CA5A3D" w14:paraId="680AFFF3" w14:textId="77777777" w:rsidTr="00CF185B">
        <w:trPr>
          <w:trHeight w:val="447"/>
          <w:jc w:val="center"/>
        </w:trPr>
        <w:tc>
          <w:tcPr>
            <w:tcW w:w="8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3CA49529" w14:textId="77777777" w:rsidR="0011036A" w:rsidRPr="00CA5A3D" w:rsidRDefault="0011036A" w:rsidP="00AF0F85">
            <w:r w:rsidRPr="00CA5A3D">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10FB2BF3" w14:textId="77777777" w:rsidR="0011036A" w:rsidRPr="00CA5A3D" w:rsidRDefault="0011036A" w:rsidP="00AF0F85">
            <w:r w:rsidRPr="00CA5A3D">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0ED1CBE4" w14:textId="77777777" w:rsidR="0011036A" w:rsidRPr="00CA5A3D" w:rsidRDefault="0011036A" w:rsidP="00AF0F85">
            <w:r w:rsidRPr="00CA5A3D">
              <w:t> </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2187AFAA" w14:textId="77777777" w:rsidR="0011036A" w:rsidRPr="00CA5A3D" w:rsidRDefault="0011036A" w:rsidP="00AF0F85">
            <w:r w:rsidRPr="00CA5A3D">
              <w:t> </w:t>
            </w:r>
          </w:p>
        </w:tc>
        <w:tc>
          <w:tcPr>
            <w:tcW w:w="182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6D6ACB52" w14:textId="77777777" w:rsidR="0011036A" w:rsidRPr="00CA5A3D" w:rsidRDefault="0011036A" w:rsidP="00AF0F85">
            <w:r w:rsidRPr="00CA5A3D">
              <w:t> </w:t>
            </w: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3506FC54" w14:textId="77777777" w:rsidR="0011036A" w:rsidRPr="00CA5A3D" w:rsidRDefault="0011036A" w:rsidP="00AF0F85">
            <w:r w:rsidRPr="00CA5A3D">
              <w:t> </w:t>
            </w:r>
          </w:p>
        </w:tc>
      </w:tr>
    </w:tbl>
    <w:p w14:paraId="0909FA87" w14:textId="77777777" w:rsidR="0011036A" w:rsidRDefault="0011036A" w:rsidP="0011036A"/>
    <w:p w14:paraId="5EDCBA13" w14:textId="77777777" w:rsidR="007518C9" w:rsidRDefault="007518C9" w:rsidP="00CA5A3D">
      <w:pPr>
        <w:sectPr w:rsidR="007518C9" w:rsidSect="00637E3E">
          <w:headerReference w:type="first" r:id="rId17"/>
          <w:footerReference w:type="first" r:id="rId18"/>
          <w:pgSz w:w="12240" w:h="15840"/>
          <w:pgMar w:top="1440" w:right="1440" w:bottom="1440" w:left="1440" w:header="288" w:footer="432" w:gutter="288"/>
          <w:pgNumType w:fmt="lowerRoman" w:start="0" w:chapStyle="1"/>
          <w:cols w:space="720"/>
          <w:titlePg/>
          <w:docGrid w:linePitch="360"/>
        </w:sectPr>
      </w:pPr>
    </w:p>
    <w:sdt>
      <w:sdtPr>
        <w:rPr>
          <w:rFonts w:asciiTheme="minorHAnsi" w:eastAsiaTheme="minorEastAsia" w:hAnsiTheme="minorHAnsi" w:cstheme="minorBidi"/>
          <w:b w:val="0"/>
          <w:color w:val="auto"/>
          <w:sz w:val="20"/>
          <w:szCs w:val="20"/>
        </w:rPr>
        <w:id w:val="734356693"/>
        <w:docPartObj>
          <w:docPartGallery w:val="Table of Contents"/>
          <w:docPartUnique/>
        </w:docPartObj>
      </w:sdtPr>
      <w:sdtEndPr>
        <w:rPr>
          <w:rFonts w:ascii="Arial" w:hAnsi="Arial"/>
          <w:bCs/>
          <w:noProof/>
          <w:sz w:val="24"/>
        </w:rPr>
      </w:sdtEndPr>
      <w:sdtContent>
        <w:p w14:paraId="4F3149F2" w14:textId="77777777" w:rsidR="00250C28" w:rsidRDefault="00FF498E" w:rsidP="00691D0F">
          <w:pPr>
            <w:pStyle w:val="TOCHeading"/>
          </w:pPr>
          <w:r>
            <w:t>Table of Contents</w:t>
          </w:r>
        </w:p>
        <w:p w14:paraId="48EC3342" w14:textId="2B532971" w:rsidR="0038227A" w:rsidRDefault="00FF498E">
          <w:pPr>
            <w:pStyle w:val="TOC1"/>
            <w:rPr>
              <w:rFonts w:asciiTheme="minorHAnsi" w:hAnsiTheme="minorHAnsi"/>
              <w:noProof/>
              <w:sz w:val="22"/>
              <w:szCs w:val="22"/>
            </w:rPr>
          </w:pPr>
          <w:r>
            <w:rPr>
              <w:rFonts w:eastAsia="SimSun" w:cs="Times New Roman"/>
              <w:bCs/>
              <w:noProof/>
              <w:color w:val="2E74B5"/>
              <w:sz w:val="32"/>
              <w:szCs w:val="32"/>
            </w:rPr>
            <w:fldChar w:fldCharType="begin"/>
          </w:r>
          <w:r>
            <w:rPr>
              <w:bCs/>
              <w:noProof/>
            </w:rPr>
            <w:instrText xml:space="preserve"> TOC \o "1-3" \h \z \u </w:instrText>
          </w:r>
          <w:r>
            <w:rPr>
              <w:rFonts w:eastAsia="SimSun" w:cs="Times New Roman"/>
              <w:bCs/>
              <w:noProof/>
              <w:color w:val="2E74B5"/>
              <w:sz w:val="32"/>
              <w:szCs w:val="32"/>
            </w:rPr>
            <w:fldChar w:fldCharType="separate"/>
          </w:r>
          <w:hyperlink w:anchor="_Toc111405481" w:history="1">
            <w:r w:rsidR="0038227A" w:rsidRPr="0029065E">
              <w:rPr>
                <w:rStyle w:val="Hyperlink"/>
                <w:noProof/>
              </w:rPr>
              <w:t>Change History</w:t>
            </w:r>
            <w:r w:rsidR="0038227A">
              <w:rPr>
                <w:noProof/>
                <w:webHidden/>
              </w:rPr>
              <w:tab/>
            </w:r>
            <w:r w:rsidR="0038227A">
              <w:rPr>
                <w:noProof/>
                <w:webHidden/>
              </w:rPr>
              <w:fldChar w:fldCharType="begin"/>
            </w:r>
            <w:r w:rsidR="0038227A">
              <w:rPr>
                <w:noProof/>
                <w:webHidden/>
              </w:rPr>
              <w:instrText xml:space="preserve"> PAGEREF _Toc111405481 \h </w:instrText>
            </w:r>
            <w:r w:rsidR="0038227A">
              <w:rPr>
                <w:noProof/>
                <w:webHidden/>
              </w:rPr>
            </w:r>
            <w:r w:rsidR="0038227A">
              <w:rPr>
                <w:noProof/>
                <w:webHidden/>
              </w:rPr>
              <w:fldChar w:fldCharType="separate"/>
            </w:r>
            <w:r w:rsidR="0038227A">
              <w:rPr>
                <w:noProof/>
                <w:webHidden/>
              </w:rPr>
              <w:t xml:space="preserve"> </w:t>
            </w:r>
            <w:r w:rsidR="0038227A">
              <w:rPr>
                <w:noProof/>
                <w:webHidden/>
              </w:rPr>
              <w:fldChar w:fldCharType="end"/>
            </w:r>
          </w:hyperlink>
        </w:p>
        <w:p w14:paraId="2877384E" w14:textId="4DF487F2" w:rsidR="0038227A" w:rsidRDefault="006D3D57">
          <w:pPr>
            <w:pStyle w:val="TOC1"/>
            <w:rPr>
              <w:rFonts w:asciiTheme="minorHAnsi" w:hAnsiTheme="minorHAnsi"/>
              <w:noProof/>
              <w:sz w:val="22"/>
              <w:szCs w:val="22"/>
            </w:rPr>
          </w:pPr>
          <w:hyperlink w:anchor="_Toc111405482" w:history="1">
            <w:r w:rsidR="0038227A" w:rsidRPr="0029065E">
              <w:rPr>
                <w:rStyle w:val="Hyperlink"/>
                <w:noProof/>
              </w:rPr>
              <w:t>Facilitator Guide Instruction Key</w:t>
            </w:r>
            <w:r w:rsidR="0038227A">
              <w:rPr>
                <w:noProof/>
                <w:webHidden/>
              </w:rPr>
              <w:tab/>
            </w:r>
            <w:r w:rsidR="0038227A">
              <w:rPr>
                <w:noProof/>
                <w:webHidden/>
              </w:rPr>
              <w:fldChar w:fldCharType="begin"/>
            </w:r>
            <w:r w:rsidR="0038227A">
              <w:rPr>
                <w:noProof/>
                <w:webHidden/>
              </w:rPr>
              <w:instrText xml:space="preserve"> PAGEREF _Toc111405482 \h </w:instrText>
            </w:r>
            <w:r w:rsidR="0038227A">
              <w:rPr>
                <w:noProof/>
                <w:webHidden/>
              </w:rPr>
            </w:r>
            <w:r w:rsidR="0038227A">
              <w:rPr>
                <w:noProof/>
                <w:webHidden/>
              </w:rPr>
              <w:fldChar w:fldCharType="separate"/>
            </w:r>
            <w:r w:rsidR="0038227A">
              <w:rPr>
                <w:noProof/>
                <w:webHidden/>
              </w:rPr>
              <w:t>1</w:t>
            </w:r>
            <w:r w:rsidR="0038227A">
              <w:rPr>
                <w:noProof/>
                <w:webHidden/>
              </w:rPr>
              <w:fldChar w:fldCharType="end"/>
            </w:r>
          </w:hyperlink>
        </w:p>
        <w:p w14:paraId="00B7CD33" w14:textId="2457026F" w:rsidR="0038227A" w:rsidRDefault="006D3D57">
          <w:pPr>
            <w:pStyle w:val="TOC1"/>
            <w:rPr>
              <w:rFonts w:asciiTheme="minorHAnsi" w:hAnsiTheme="minorHAnsi"/>
              <w:noProof/>
              <w:sz w:val="22"/>
              <w:szCs w:val="22"/>
            </w:rPr>
          </w:pPr>
          <w:hyperlink w:anchor="_Toc111405483" w:history="1">
            <w:r w:rsidR="0038227A" w:rsidRPr="0029065E">
              <w:rPr>
                <w:rStyle w:val="Hyperlink"/>
                <w:noProof/>
              </w:rPr>
              <w:t>Course Preparation Instructions</w:t>
            </w:r>
            <w:r w:rsidR="0038227A">
              <w:rPr>
                <w:noProof/>
                <w:webHidden/>
              </w:rPr>
              <w:tab/>
            </w:r>
            <w:r w:rsidR="0038227A">
              <w:rPr>
                <w:noProof/>
                <w:webHidden/>
              </w:rPr>
              <w:fldChar w:fldCharType="begin"/>
            </w:r>
            <w:r w:rsidR="0038227A">
              <w:rPr>
                <w:noProof/>
                <w:webHidden/>
              </w:rPr>
              <w:instrText xml:space="preserve"> PAGEREF _Toc111405483 \h </w:instrText>
            </w:r>
            <w:r w:rsidR="0038227A">
              <w:rPr>
                <w:noProof/>
                <w:webHidden/>
              </w:rPr>
            </w:r>
            <w:r w:rsidR="0038227A">
              <w:rPr>
                <w:noProof/>
                <w:webHidden/>
              </w:rPr>
              <w:fldChar w:fldCharType="separate"/>
            </w:r>
            <w:r w:rsidR="0038227A">
              <w:rPr>
                <w:noProof/>
                <w:webHidden/>
              </w:rPr>
              <w:t>2</w:t>
            </w:r>
            <w:r w:rsidR="0038227A">
              <w:rPr>
                <w:noProof/>
                <w:webHidden/>
              </w:rPr>
              <w:fldChar w:fldCharType="end"/>
            </w:r>
          </w:hyperlink>
        </w:p>
        <w:p w14:paraId="2647CE3C" w14:textId="63450191" w:rsidR="0038227A" w:rsidRDefault="006D3D57">
          <w:pPr>
            <w:pStyle w:val="TOC2"/>
            <w:rPr>
              <w:rFonts w:asciiTheme="minorHAnsi" w:hAnsiTheme="minorHAnsi"/>
              <w:noProof/>
              <w:sz w:val="22"/>
              <w:szCs w:val="22"/>
            </w:rPr>
          </w:pPr>
          <w:hyperlink w:anchor="_Toc111405484" w:history="1">
            <w:r w:rsidR="0038227A" w:rsidRPr="0029065E">
              <w:rPr>
                <w:rStyle w:val="Hyperlink"/>
                <w:noProof/>
              </w:rPr>
              <w:t>Training Room Setup</w:t>
            </w:r>
            <w:r w:rsidR="0038227A">
              <w:rPr>
                <w:noProof/>
                <w:webHidden/>
              </w:rPr>
              <w:tab/>
            </w:r>
            <w:r w:rsidR="0038227A">
              <w:rPr>
                <w:noProof/>
                <w:webHidden/>
              </w:rPr>
              <w:fldChar w:fldCharType="begin"/>
            </w:r>
            <w:r w:rsidR="0038227A">
              <w:rPr>
                <w:noProof/>
                <w:webHidden/>
              </w:rPr>
              <w:instrText xml:space="preserve"> PAGEREF _Toc111405484 \h </w:instrText>
            </w:r>
            <w:r w:rsidR="0038227A">
              <w:rPr>
                <w:noProof/>
                <w:webHidden/>
              </w:rPr>
            </w:r>
            <w:r w:rsidR="0038227A">
              <w:rPr>
                <w:noProof/>
                <w:webHidden/>
              </w:rPr>
              <w:fldChar w:fldCharType="separate"/>
            </w:r>
            <w:r w:rsidR="0038227A">
              <w:rPr>
                <w:noProof/>
                <w:webHidden/>
              </w:rPr>
              <w:t>2</w:t>
            </w:r>
            <w:r w:rsidR="0038227A">
              <w:rPr>
                <w:noProof/>
                <w:webHidden/>
              </w:rPr>
              <w:fldChar w:fldCharType="end"/>
            </w:r>
          </w:hyperlink>
        </w:p>
        <w:p w14:paraId="2BBF89D3" w14:textId="3EE77CC6" w:rsidR="0038227A" w:rsidRDefault="006D3D57">
          <w:pPr>
            <w:pStyle w:val="TOC2"/>
            <w:rPr>
              <w:rFonts w:asciiTheme="minorHAnsi" w:hAnsiTheme="minorHAnsi"/>
              <w:noProof/>
              <w:sz w:val="22"/>
              <w:szCs w:val="22"/>
            </w:rPr>
          </w:pPr>
          <w:hyperlink w:anchor="_Toc111405485" w:history="1">
            <w:r w:rsidR="0038227A" w:rsidRPr="0029065E">
              <w:rPr>
                <w:rStyle w:val="Hyperlink"/>
                <w:noProof/>
              </w:rPr>
              <w:t>During the Session</w:t>
            </w:r>
            <w:r w:rsidR="0038227A">
              <w:rPr>
                <w:noProof/>
                <w:webHidden/>
              </w:rPr>
              <w:tab/>
            </w:r>
            <w:r w:rsidR="0038227A">
              <w:rPr>
                <w:noProof/>
                <w:webHidden/>
              </w:rPr>
              <w:fldChar w:fldCharType="begin"/>
            </w:r>
            <w:r w:rsidR="0038227A">
              <w:rPr>
                <w:noProof/>
                <w:webHidden/>
              </w:rPr>
              <w:instrText xml:space="preserve"> PAGEREF _Toc111405485 \h </w:instrText>
            </w:r>
            <w:r w:rsidR="0038227A">
              <w:rPr>
                <w:noProof/>
                <w:webHidden/>
              </w:rPr>
            </w:r>
            <w:r w:rsidR="0038227A">
              <w:rPr>
                <w:noProof/>
                <w:webHidden/>
              </w:rPr>
              <w:fldChar w:fldCharType="separate"/>
            </w:r>
            <w:r w:rsidR="0038227A">
              <w:rPr>
                <w:noProof/>
                <w:webHidden/>
              </w:rPr>
              <w:t>2</w:t>
            </w:r>
            <w:r w:rsidR="0038227A">
              <w:rPr>
                <w:noProof/>
                <w:webHidden/>
              </w:rPr>
              <w:fldChar w:fldCharType="end"/>
            </w:r>
          </w:hyperlink>
        </w:p>
        <w:p w14:paraId="6E172134" w14:textId="2EC1771E" w:rsidR="0038227A" w:rsidRDefault="006D3D57">
          <w:pPr>
            <w:pStyle w:val="TOC1"/>
            <w:rPr>
              <w:rFonts w:asciiTheme="minorHAnsi" w:hAnsiTheme="minorHAnsi"/>
              <w:noProof/>
              <w:sz w:val="22"/>
              <w:szCs w:val="22"/>
            </w:rPr>
          </w:pPr>
          <w:hyperlink w:anchor="_Toc111405486" w:history="1">
            <w:r w:rsidR="0038227A" w:rsidRPr="0029065E">
              <w:rPr>
                <w:rStyle w:val="Hyperlink"/>
                <w:noProof/>
              </w:rPr>
              <w:t>Introduction to the Marco Plural Course</w:t>
            </w:r>
            <w:r w:rsidR="0038227A">
              <w:rPr>
                <w:noProof/>
                <w:webHidden/>
              </w:rPr>
              <w:tab/>
            </w:r>
            <w:r w:rsidR="0038227A">
              <w:rPr>
                <w:noProof/>
                <w:webHidden/>
              </w:rPr>
              <w:fldChar w:fldCharType="begin"/>
            </w:r>
            <w:r w:rsidR="0038227A">
              <w:rPr>
                <w:noProof/>
                <w:webHidden/>
              </w:rPr>
              <w:instrText xml:space="preserve"> PAGEREF _Toc111405486 \h </w:instrText>
            </w:r>
            <w:r w:rsidR="0038227A">
              <w:rPr>
                <w:noProof/>
                <w:webHidden/>
              </w:rPr>
            </w:r>
            <w:r w:rsidR="0038227A">
              <w:rPr>
                <w:noProof/>
                <w:webHidden/>
              </w:rPr>
              <w:fldChar w:fldCharType="separate"/>
            </w:r>
            <w:r w:rsidR="0038227A">
              <w:rPr>
                <w:noProof/>
                <w:webHidden/>
              </w:rPr>
              <w:t>3</w:t>
            </w:r>
            <w:r w:rsidR="0038227A">
              <w:rPr>
                <w:noProof/>
                <w:webHidden/>
              </w:rPr>
              <w:fldChar w:fldCharType="end"/>
            </w:r>
          </w:hyperlink>
        </w:p>
        <w:p w14:paraId="0861BD45" w14:textId="067BFF65" w:rsidR="0038227A" w:rsidRDefault="006D3D57">
          <w:pPr>
            <w:pStyle w:val="TOC1"/>
            <w:rPr>
              <w:rFonts w:asciiTheme="minorHAnsi" w:hAnsiTheme="minorHAnsi"/>
              <w:noProof/>
              <w:sz w:val="22"/>
              <w:szCs w:val="22"/>
            </w:rPr>
          </w:pPr>
          <w:hyperlink w:anchor="_Toc111405487" w:history="1">
            <w:r w:rsidR="0038227A" w:rsidRPr="0029065E">
              <w:rPr>
                <w:rStyle w:val="Hyperlink"/>
                <w:noProof/>
              </w:rPr>
              <w:t>Introduction</w:t>
            </w:r>
            <w:r w:rsidR="0038227A">
              <w:rPr>
                <w:noProof/>
                <w:webHidden/>
              </w:rPr>
              <w:tab/>
            </w:r>
            <w:r w:rsidR="0038227A">
              <w:rPr>
                <w:noProof/>
                <w:webHidden/>
              </w:rPr>
              <w:fldChar w:fldCharType="begin"/>
            </w:r>
            <w:r w:rsidR="0038227A">
              <w:rPr>
                <w:noProof/>
                <w:webHidden/>
              </w:rPr>
              <w:instrText xml:space="preserve"> PAGEREF _Toc111405487 \h </w:instrText>
            </w:r>
            <w:r w:rsidR="0038227A">
              <w:rPr>
                <w:noProof/>
                <w:webHidden/>
              </w:rPr>
            </w:r>
            <w:r w:rsidR="0038227A">
              <w:rPr>
                <w:noProof/>
                <w:webHidden/>
              </w:rPr>
              <w:fldChar w:fldCharType="separate"/>
            </w:r>
            <w:r w:rsidR="0038227A">
              <w:rPr>
                <w:noProof/>
                <w:webHidden/>
              </w:rPr>
              <w:t>4</w:t>
            </w:r>
            <w:r w:rsidR="0038227A">
              <w:rPr>
                <w:noProof/>
                <w:webHidden/>
              </w:rPr>
              <w:fldChar w:fldCharType="end"/>
            </w:r>
          </w:hyperlink>
        </w:p>
        <w:p w14:paraId="28A6B531" w14:textId="12665B77" w:rsidR="0038227A" w:rsidRDefault="006D3D57">
          <w:pPr>
            <w:pStyle w:val="TOC1"/>
            <w:rPr>
              <w:rFonts w:asciiTheme="minorHAnsi" w:hAnsiTheme="minorHAnsi"/>
              <w:noProof/>
              <w:sz w:val="22"/>
              <w:szCs w:val="22"/>
            </w:rPr>
          </w:pPr>
          <w:hyperlink w:anchor="_Toc111405488" w:history="1">
            <w:r w:rsidR="0038227A" w:rsidRPr="0029065E">
              <w:rPr>
                <w:rStyle w:val="Hyperlink"/>
                <w:noProof/>
              </w:rPr>
              <w:t>Agenda</w:t>
            </w:r>
            <w:r w:rsidR="0038227A">
              <w:rPr>
                <w:noProof/>
                <w:webHidden/>
              </w:rPr>
              <w:tab/>
            </w:r>
            <w:r w:rsidR="0038227A">
              <w:rPr>
                <w:noProof/>
                <w:webHidden/>
              </w:rPr>
              <w:fldChar w:fldCharType="begin"/>
            </w:r>
            <w:r w:rsidR="0038227A">
              <w:rPr>
                <w:noProof/>
                <w:webHidden/>
              </w:rPr>
              <w:instrText xml:space="preserve"> PAGEREF _Toc111405488 \h </w:instrText>
            </w:r>
            <w:r w:rsidR="0038227A">
              <w:rPr>
                <w:noProof/>
                <w:webHidden/>
              </w:rPr>
            </w:r>
            <w:r w:rsidR="0038227A">
              <w:rPr>
                <w:noProof/>
                <w:webHidden/>
              </w:rPr>
              <w:fldChar w:fldCharType="separate"/>
            </w:r>
            <w:r w:rsidR="0038227A">
              <w:rPr>
                <w:noProof/>
                <w:webHidden/>
              </w:rPr>
              <w:t>5</w:t>
            </w:r>
            <w:r w:rsidR="0038227A">
              <w:rPr>
                <w:noProof/>
                <w:webHidden/>
              </w:rPr>
              <w:fldChar w:fldCharType="end"/>
            </w:r>
          </w:hyperlink>
        </w:p>
        <w:p w14:paraId="1E81EA53" w14:textId="40CEFBF9" w:rsidR="0038227A" w:rsidRDefault="006D3D57">
          <w:pPr>
            <w:pStyle w:val="TOC1"/>
            <w:rPr>
              <w:rFonts w:asciiTheme="minorHAnsi" w:hAnsiTheme="minorHAnsi"/>
              <w:noProof/>
              <w:sz w:val="22"/>
              <w:szCs w:val="22"/>
            </w:rPr>
          </w:pPr>
          <w:hyperlink w:anchor="_Toc111405489" w:history="1">
            <w:r w:rsidR="0038227A" w:rsidRPr="0029065E">
              <w:rPr>
                <w:rStyle w:val="Hyperlink"/>
                <w:noProof/>
              </w:rPr>
              <w:t>Facility Information</w:t>
            </w:r>
            <w:r w:rsidR="0038227A">
              <w:rPr>
                <w:noProof/>
                <w:webHidden/>
              </w:rPr>
              <w:tab/>
            </w:r>
            <w:r w:rsidR="0038227A">
              <w:rPr>
                <w:noProof/>
                <w:webHidden/>
              </w:rPr>
              <w:fldChar w:fldCharType="begin"/>
            </w:r>
            <w:r w:rsidR="0038227A">
              <w:rPr>
                <w:noProof/>
                <w:webHidden/>
              </w:rPr>
              <w:instrText xml:space="preserve"> PAGEREF _Toc111405489 \h </w:instrText>
            </w:r>
            <w:r w:rsidR="0038227A">
              <w:rPr>
                <w:noProof/>
                <w:webHidden/>
              </w:rPr>
            </w:r>
            <w:r w:rsidR="0038227A">
              <w:rPr>
                <w:noProof/>
                <w:webHidden/>
              </w:rPr>
              <w:fldChar w:fldCharType="separate"/>
            </w:r>
            <w:r w:rsidR="0038227A">
              <w:rPr>
                <w:noProof/>
                <w:webHidden/>
              </w:rPr>
              <w:t>6</w:t>
            </w:r>
            <w:r w:rsidR="0038227A">
              <w:rPr>
                <w:noProof/>
                <w:webHidden/>
              </w:rPr>
              <w:fldChar w:fldCharType="end"/>
            </w:r>
          </w:hyperlink>
        </w:p>
        <w:p w14:paraId="79073D9A" w14:textId="57E73C3A" w:rsidR="0038227A" w:rsidRDefault="006D3D57">
          <w:pPr>
            <w:pStyle w:val="TOC1"/>
            <w:rPr>
              <w:rFonts w:asciiTheme="minorHAnsi" w:hAnsiTheme="minorHAnsi"/>
              <w:noProof/>
              <w:sz w:val="22"/>
              <w:szCs w:val="22"/>
            </w:rPr>
          </w:pPr>
          <w:hyperlink w:anchor="_Toc111405490" w:history="1">
            <w:r w:rsidR="0038227A" w:rsidRPr="0029065E">
              <w:rPr>
                <w:rStyle w:val="Hyperlink"/>
                <w:noProof/>
              </w:rPr>
              <w:t>Class Rules</w:t>
            </w:r>
            <w:r w:rsidR="0038227A">
              <w:rPr>
                <w:noProof/>
                <w:webHidden/>
              </w:rPr>
              <w:tab/>
            </w:r>
            <w:r w:rsidR="0038227A">
              <w:rPr>
                <w:noProof/>
                <w:webHidden/>
              </w:rPr>
              <w:fldChar w:fldCharType="begin"/>
            </w:r>
            <w:r w:rsidR="0038227A">
              <w:rPr>
                <w:noProof/>
                <w:webHidden/>
              </w:rPr>
              <w:instrText xml:space="preserve"> PAGEREF _Toc111405490 \h </w:instrText>
            </w:r>
            <w:r w:rsidR="0038227A">
              <w:rPr>
                <w:noProof/>
                <w:webHidden/>
              </w:rPr>
            </w:r>
            <w:r w:rsidR="0038227A">
              <w:rPr>
                <w:noProof/>
                <w:webHidden/>
              </w:rPr>
              <w:fldChar w:fldCharType="separate"/>
            </w:r>
            <w:r w:rsidR="0038227A">
              <w:rPr>
                <w:noProof/>
                <w:webHidden/>
              </w:rPr>
              <w:t>7</w:t>
            </w:r>
            <w:r w:rsidR="0038227A">
              <w:rPr>
                <w:noProof/>
                <w:webHidden/>
              </w:rPr>
              <w:fldChar w:fldCharType="end"/>
            </w:r>
          </w:hyperlink>
        </w:p>
        <w:p w14:paraId="25D339C7" w14:textId="1FC5EA3C" w:rsidR="0038227A" w:rsidRDefault="006D3D57">
          <w:pPr>
            <w:pStyle w:val="TOC1"/>
            <w:rPr>
              <w:rFonts w:asciiTheme="minorHAnsi" w:hAnsiTheme="minorHAnsi"/>
              <w:noProof/>
              <w:sz w:val="22"/>
              <w:szCs w:val="22"/>
            </w:rPr>
          </w:pPr>
          <w:hyperlink w:anchor="_Toc111405491" w:history="1">
            <w:r w:rsidR="0038227A" w:rsidRPr="0029065E">
              <w:rPr>
                <w:rStyle w:val="Hyperlink"/>
                <w:noProof/>
              </w:rPr>
              <w:t>Course Learning Objectives</w:t>
            </w:r>
            <w:r w:rsidR="0038227A">
              <w:rPr>
                <w:noProof/>
                <w:webHidden/>
              </w:rPr>
              <w:tab/>
            </w:r>
            <w:r w:rsidR="0038227A">
              <w:rPr>
                <w:noProof/>
                <w:webHidden/>
              </w:rPr>
              <w:fldChar w:fldCharType="begin"/>
            </w:r>
            <w:r w:rsidR="0038227A">
              <w:rPr>
                <w:noProof/>
                <w:webHidden/>
              </w:rPr>
              <w:instrText xml:space="preserve"> PAGEREF _Toc111405491 \h </w:instrText>
            </w:r>
            <w:r w:rsidR="0038227A">
              <w:rPr>
                <w:noProof/>
                <w:webHidden/>
              </w:rPr>
            </w:r>
            <w:r w:rsidR="0038227A">
              <w:rPr>
                <w:noProof/>
                <w:webHidden/>
              </w:rPr>
              <w:fldChar w:fldCharType="separate"/>
            </w:r>
            <w:r w:rsidR="0038227A">
              <w:rPr>
                <w:noProof/>
                <w:webHidden/>
              </w:rPr>
              <w:t>8</w:t>
            </w:r>
            <w:r w:rsidR="0038227A">
              <w:rPr>
                <w:noProof/>
                <w:webHidden/>
              </w:rPr>
              <w:fldChar w:fldCharType="end"/>
            </w:r>
          </w:hyperlink>
        </w:p>
        <w:p w14:paraId="335C5272" w14:textId="30A47C98" w:rsidR="0038227A" w:rsidRDefault="006D3D57">
          <w:pPr>
            <w:pStyle w:val="TOC1"/>
            <w:rPr>
              <w:rFonts w:asciiTheme="minorHAnsi" w:hAnsiTheme="minorHAnsi"/>
              <w:noProof/>
              <w:sz w:val="22"/>
              <w:szCs w:val="22"/>
            </w:rPr>
          </w:pPr>
          <w:hyperlink w:anchor="_Toc111405492" w:history="1">
            <w:r w:rsidR="0038227A" w:rsidRPr="0029065E">
              <w:rPr>
                <w:rStyle w:val="Hyperlink"/>
                <w:noProof/>
              </w:rPr>
              <w:t>Occupational Safety and Health</w:t>
            </w:r>
            <w:r w:rsidR="0038227A">
              <w:rPr>
                <w:noProof/>
                <w:webHidden/>
              </w:rPr>
              <w:tab/>
            </w:r>
            <w:r w:rsidR="0038227A">
              <w:rPr>
                <w:noProof/>
                <w:webHidden/>
              </w:rPr>
              <w:fldChar w:fldCharType="begin"/>
            </w:r>
            <w:r w:rsidR="0038227A">
              <w:rPr>
                <w:noProof/>
                <w:webHidden/>
              </w:rPr>
              <w:instrText xml:space="preserve"> PAGEREF _Toc111405492 \h </w:instrText>
            </w:r>
            <w:r w:rsidR="0038227A">
              <w:rPr>
                <w:noProof/>
                <w:webHidden/>
              </w:rPr>
            </w:r>
            <w:r w:rsidR="0038227A">
              <w:rPr>
                <w:noProof/>
                <w:webHidden/>
              </w:rPr>
              <w:fldChar w:fldCharType="separate"/>
            </w:r>
            <w:r w:rsidR="0038227A">
              <w:rPr>
                <w:noProof/>
                <w:webHidden/>
              </w:rPr>
              <w:t>9</w:t>
            </w:r>
            <w:r w:rsidR="0038227A">
              <w:rPr>
                <w:noProof/>
                <w:webHidden/>
              </w:rPr>
              <w:fldChar w:fldCharType="end"/>
            </w:r>
          </w:hyperlink>
        </w:p>
        <w:p w14:paraId="77D3C05E" w14:textId="2D79A8AD" w:rsidR="0038227A" w:rsidRDefault="006D3D57">
          <w:pPr>
            <w:pStyle w:val="TOC1"/>
            <w:rPr>
              <w:rFonts w:asciiTheme="minorHAnsi" w:hAnsiTheme="minorHAnsi"/>
              <w:noProof/>
              <w:sz w:val="22"/>
              <w:szCs w:val="22"/>
            </w:rPr>
          </w:pPr>
          <w:hyperlink w:anchor="_Toc111405493" w:history="1">
            <w:r w:rsidR="0038227A" w:rsidRPr="0029065E">
              <w:rPr>
                <w:rStyle w:val="Hyperlink"/>
                <w:noProof/>
              </w:rPr>
              <w:t>Topic 1: The Key Parts of the Marco Plural System</w:t>
            </w:r>
            <w:r w:rsidR="0038227A">
              <w:rPr>
                <w:noProof/>
                <w:webHidden/>
              </w:rPr>
              <w:tab/>
            </w:r>
            <w:r w:rsidR="0038227A">
              <w:rPr>
                <w:noProof/>
                <w:webHidden/>
              </w:rPr>
              <w:fldChar w:fldCharType="begin"/>
            </w:r>
            <w:r w:rsidR="0038227A">
              <w:rPr>
                <w:noProof/>
                <w:webHidden/>
              </w:rPr>
              <w:instrText xml:space="preserve"> PAGEREF _Toc111405493 \h </w:instrText>
            </w:r>
            <w:r w:rsidR="0038227A">
              <w:rPr>
                <w:noProof/>
                <w:webHidden/>
              </w:rPr>
            </w:r>
            <w:r w:rsidR="0038227A">
              <w:rPr>
                <w:noProof/>
                <w:webHidden/>
              </w:rPr>
              <w:fldChar w:fldCharType="separate"/>
            </w:r>
            <w:r w:rsidR="0038227A">
              <w:rPr>
                <w:noProof/>
                <w:webHidden/>
              </w:rPr>
              <w:t>10</w:t>
            </w:r>
            <w:r w:rsidR="0038227A">
              <w:rPr>
                <w:noProof/>
                <w:webHidden/>
              </w:rPr>
              <w:fldChar w:fldCharType="end"/>
            </w:r>
          </w:hyperlink>
        </w:p>
        <w:p w14:paraId="1187D801" w14:textId="337D10FC" w:rsidR="0038227A" w:rsidRDefault="006D3D57">
          <w:pPr>
            <w:pStyle w:val="TOC2"/>
            <w:rPr>
              <w:rFonts w:asciiTheme="minorHAnsi" w:hAnsiTheme="minorHAnsi"/>
              <w:noProof/>
              <w:sz w:val="22"/>
              <w:szCs w:val="22"/>
            </w:rPr>
          </w:pPr>
          <w:hyperlink w:anchor="_Toc111405494" w:history="1">
            <w:r w:rsidR="0038227A" w:rsidRPr="0029065E">
              <w:rPr>
                <w:rStyle w:val="Hyperlink"/>
                <w:noProof/>
              </w:rPr>
              <w:t>Activity: Interacting with the Marco Plural Sprayer</w:t>
            </w:r>
            <w:r w:rsidR="0038227A">
              <w:rPr>
                <w:noProof/>
                <w:webHidden/>
              </w:rPr>
              <w:tab/>
            </w:r>
            <w:r w:rsidR="0038227A">
              <w:rPr>
                <w:noProof/>
                <w:webHidden/>
              </w:rPr>
              <w:fldChar w:fldCharType="begin"/>
            </w:r>
            <w:r w:rsidR="0038227A">
              <w:rPr>
                <w:noProof/>
                <w:webHidden/>
              </w:rPr>
              <w:instrText xml:space="preserve"> PAGEREF _Toc111405494 \h </w:instrText>
            </w:r>
            <w:r w:rsidR="0038227A">
              <w:rPr>
                <w:noProof/>
                <w:webHidden/>
              </w:rPr>
            </w:r>
            <w:r w:rsidR="0038227A">
              <w:rPr>
                <w:noProof/>
                <w:webHidden/>
              </w:rPr>
              <w:fldChar w:fldCharType="separate"/>
            </w:r>
            <w:r w:rsidR="0038227A">
              <w:rPr>
                <w:noProof/>
                <w:webHidden/>
              </w:rPr>
              <w:t>12</w:t>
            </w:r>
            <w:r w:rsidR="0038227A">
              <w:rPr>
                <w:noProof/>
                <w:webHidden/>
              </w:rPr>
              <w:fldChar w:fldCharType="end"/>
            </w:r>
          </w:hyperlink>
        </w:p>
        <w:p w14:paraId="23764999" w14:textId="7BC84468" w:rsidR="0038227A" w:rsidRDefault="006D3D57">
          <w:pPr>
            <w:pStyle w:val="TOC1"/>
            <w:rPr>
              <w:rFonts w:asciiTheme="minorHAnsi" w:hAnsiTheme="minorHAnsi"/>
              <w:noProof/>
              <w:sz w:val="22"/>
              <w:szCs w:val="22"/>
            </w:rPr>
          </w:pPr>
          <w:hyperlink w:anchor="_Toc111405495" w:history="1">
            <w:r w:rsidR="0038227A" w:rsidRPr="0029065E">
              <w:rPr>
                <w:rStyle w:val="Hyperlink"/>
                <w:noProof/>
              </w:rPr>
              <w:t>Topic 2: The Operational Procedures of the Marco Plural Sprayer</w:t>
            </w:r>
            <w:r w:rsidR="0038227A">
              <w:rPr>
                <w:noProof/>
                <w:webHidden/>
              </w:rPr>
              <w:tab/>
            </w:r>
            <w:r w:rsidR="0038227A">
              <w:rPr>
                <w:noProof/>
                <w:webHidden/>
              </w:rPr>
              <w:fldChar w:fldCharType="begin"/>
            </w:r>
            <w:r w:rsidR="0038227A">
              <w:rPr>
                <w:noProof/>
                <w:webHidden/>
              </w:rPr>
              <w:instrText xml:space="preserve"> PAGEREF _Toc111405495 \h </w:instrText>
            </w:r>
            <w:r w:rsidR="0038227A">
              <w:rPr>
                <w:noProof/>
                <w:webHidden/>
              </w:rPr>
            </w:r>
            <w:r w:rsidR="0038227A">
              <w:rPr>
                <w:noProof/>
                <w:webHidden/>
              </w:rPr>
              <w:fldChar w:fldCharType="separate"/>
            </w:r>
            <w:r w:rsidR="0038227A">
              <w:rPr>
                <w:noProof/>
                <w:webHidden/>
              </w:rPr>
              <w:t>13</w:t>
            </w:r>
            <w:r w:rsidR="0038227A">
              <w:rPr>
                <w:noProof/>
                <w:webHidden/>
              </w:rPr>
              <w:fldChar w:fldCharType="end"/>
            </w:r>
          </w:hyperlink>
        </w:p>
        <w:p w14:paraId="0BF24502" w14:textId="57479B5D" w:rsidR="0038227A" w:rsidRDefault="006D3D57">
          <w:pPr>
            <w:pStyle w:val="TOC2"/>
            <w:rPr>
              <w:rFonts w:asciiTheme="minorHAnsi" w:hAnsiTheme="minorHAnsi"/>
              <w:noProof/>
              <w:sz w:val="22"/>
              <w:szCs w:val="22"/>
            </w:rPr>
          </w:pPr>
          <w:hyperlink w:anchor="_Toc111405496" w:history="1">
            <w:r w:rsidR="0038227A" w:rsidRPr="0029065E">
              <w:rPr>
                <w:rStyle w:val="Hyperlink"/>
                <w:noProof/>
              </w:rPr>
              <w:t>How to Operate the Marco Plural Sprayer</w:t>
            </w:r>
            <w:r w:rsidR="0038227A">
              <w:rPr>
                <w:noProof/>
                <w:webHidden/>
              </w:rPr>
              <w:tab/>
            </w:r>
            <w:r w:rsidR="0038227A">
              <w:rPr>
                <w:noProof/>
                <w:webHidden/>
              </w:rPr>
              <w:fldChar w:fldCharType="begin"/>
            </w:r>
            <w:r w:rsidR="0038227A">
              <w:rPr>
                <w:noProof/>
                <w:webHidden/>
              </w:rPr>
              <w:instrText xml:space="preserve"> PAGEREF _Toc111405496 \h </w:instrText>
            </w:r>
            <w:r w:rsidR="0038227A">
              <w:rPr>
                <w:noProof/>
                <w:webHidden/>
              </w:rPr>
            </w:r>
            <w:r w:rsidR="0038227A">
              <w:rPr>
                <w:noProof/>
                <w:webHidden/>
              </w:rPr>
              <w:fldChar w:fldCharType="separate"/>
            </w:r>
            <w:r w:rsidR="0038227A">
              <w:rPr>
                <w:noProof/>
                <w:webHidden/>
              </w:rPr>
              <w:t>14</w:t>
            </w:r>
            <w:r w:rsidR="0038227A">
              <w:rPr>
                <w:noProof/>
                <w:webHidden/>
              </w:rPr>
              <w:fldChar w:fldCharType="end"/>
            </w:r>
          </w:hyperlink>
        </w:p>
        <w:p w14:paraId="684E09B5" w14:textId="5F980B4E" w:rsidR="0038227A" w:rsidRDefault="006D3D57">
          <w:pPr>
            <w:pStyle w:val="TOC2"/>
            <w:rPr>
              <w:rFonts w:asciiTheme="minorHAnsi" w:hAnsiTheme="minorHAnsi"/>
              <w:noProof/>
              <w:sz w:val="22"/>
              <w:szCs w:val="22"/>
            </w:rPr>
          </w:pPr>
          <w:hyperlink w:anchor="_Toc111405497" w:history="1">
            <w:r w:rsidR="0038227A" w:rsidRPr="0029065E">
              <w:rPr>
                <w:rStyle w:val="Hyperlink"/>
                <w:noProof/>
              </w:rPr>
              <w:t>Activity: Engaging in the Processes of the Marco Plural Sprayer</w:t>
            </w:r>
            <w:r w:rsidR="0038227A">
              <w:rPr>
                <w:noProof/>
                <w:webHidden/>
              </w:rPr>
              <w:tab/>
            </w:r>
            <w:r w:rsidR="0038227A">
              <w:rPr>
                <w:noProof/>
                <w:webHidden/>
              </w:rPr>
              <w:fldChar w:fldCharType="begin"/>
            </w:r>
            <w:r w:rsidR="0038227A">
              <w:rPr>
                <w:noProof/>
                <w:webHidden/>
              </w:rPr>
              <w:instrText xml:space="preserve"> PAGEREF _Toc111405497 \h </w:instrText>
            </w:r>
            <w:r w:rsidR="0038227A">
              <w:rPr>
                <w:noProof/>
                <w:webHidden/>
              </w:rPr>
            </w:r>
            <w:r w:rsidR="0038227A">
              <w:rPr>
                <w:noProof/>
                <w:webHidden/>
              </w:rPr>
              <w:fldChar w:fldCharType="separate"/>
            </w:r>
            <w:r w:rsidR="0038227A">
              <w:rPr>
                <w:noProof/>
                <w:webHidden/>
              </w:rPr>
              <w:t>17</w:t>
            </w:r>
            <w:r w:rsidR="0038227A">
              <w:rPr>
                <w:noProof/>
                <w:webHidden/>
              </w:rPr>
              <w:fldChar w:fldCharType="end"/>
            </w:r>
          </w:hyperlink>
        </w:p>
        <w:p w14:paraId="14D7567F" w14:textId="1D87D21E" w:rsidR="0038227A" w:rsidRDefault="006D3D57">
          <w:pPr>
            <w:pStyle w:val="TOC1"/>
            <w:rPr>
              <w:rFonts w:asciiTheme="minorHAnsi" w:hAnsiTheme="minorHAnsi"/>
              <w:noProof/>
              <w:sz w:val="22"/>
              <w:szCs w:val="22"/>
            </w:rPr>
          </w:pPr>
          <w:hyperlink w:anchor="_Toc111405498" w:history="1">
            <w:r w:rsidR="0038227A" w:rsidRPr="0029065E">
              <w:rPr>
                <w:rStyle w:val="Hyperlink"/>
                <w:noProof/>
              </w:rPr>
              <w:t>Topic 3: Safe Operation of the Marco Plural Sprayer</w:t>
            </w:r>
            <w:r w:rsidR="0038227A">
              <w:rPr>
                <w:noProof/>
                <w:webHidden/>
              </w:rPr>
              <w:tab/>
            </w:r>
            <w:r w:rsidR="0038227A">
              <w:rPr>
                <w:noProof/>
                <w:webHidden/>
              </w:rPr>
              <w:fldChar w:fldCharType="begin"/>
            </w:r>
            <w:r w:rsidR="0038227A">
              <w:rPr>
                <w:noProof/>
                <w:webHidden/>
              </w:rPr>
              <w:instrText xml:space="preserve"> PAGEREF _Toc111405498 \h </w:instrText>
            </w:r>
            <w:r w:rsidR="0038227A">
              <w:rPr>
                <w:noProof/>
                <w:webHidden/>
              </w:rPr>
            </w:r>
            <w:r w:rsidR="0038227A">
              <w:rPr>
                <w:noProof/>
                <w:webHidden/>
              </w:rPr>
              <w:fldChar w:fldCharType="separate"/>
            </w:r>
            <w:r w:rsidR="0038227A">
              <w:rPr>
                <w:noProof/>
                <w:webHidden/>
              </w:rPr>
              <w:t>18</w:t>
            </w:r>
            <w:r w:rsidR="0038227A">
              <w:rPr>
                <w:noProof/>
                <w:webHidden/>
              </w:rPr>
              <w:fldChar w:fldCharType="end"/>
            </w:r>
          </w:hyperlink>
        </w:p>
        <w:p w14:paraId="241E15A3" w14:textId="3C16DD08" w:rsidR="0038227A" w:rsidRDefault="006D3D57">
          <w:pPr>
            <w:pStyle w:val="TOC2"/>
            <w:rPr>
              <w:rFonts w:asciiTheme="minorHAnsi" w:hAnsiTheme="minorHAnsi"/>
              <w:noProof/>
              <w:sz w:val="22"/>
              <w:szCs w:val="22"/>
            </w:rPr>
          </w:pPr>
          <w:hyperlink w:anchor="_Toc111405499" w:history="1">
            <w:r w:rsidR="0038227A" w:rsidRPr="0029065E">
              <w:rPr>
                <w:rStyle w:val="Hyperlink"/>
                <w:noProof/>
              </w:rPr>
              <w:t>Operating the Marco Plural Sprayer Safely to Standards</w:t>
            </w:r>
            <w:r w:rsidR="0038227A">
              <w:rPr>
                <w:noProof/>
                <w:webHidden/>
              </w:rPr>
              <w:tab/>
            </w:r>
            <w:r w:rsidR="0038227A">
              <w:rPr>
                <w:noProof/>
                <w:webHidden/>
              </w:rPr>
              <w:fldChar w:fldCharType="begin"/>
            </w:r>
            <w:r w:rsidR="0038227A">
              <w:rPr>
                <w:noProof/>
                <w:webHidden/>
              </w:rPr>
              <w:instrText xml:space="preserve"> PAGEREF _Toc111405499 \h </w:instrText>
            </w:r>
            <w:r w:rsidR="0038227A">
              <w:rPr>
                <w:noProof/>
                <w:webHidden/>
              </w:rPr>
            </w:r>
            <w:r w:rsidR="0038227A">
              <w:rPr>
                <w:noProof/>
                <w:webHidden/>
              </w:rPr>
              <w:fldChar w:fldCharType="separate"/>
            </w:r>
            <w:r w:rsidR="0038227A">
              <w:rPr>
                <w:noProof/>
                <w:webHidden/>
              </w:rPr>
              <w:t>19</w:t>
            </w:r>
            <w:r w:rsidR="0038227A">
              <w:rPr>
                <w:noProof/>
                <w:webHidden/>
              </w:rPr>
              <w:fldChar w:fldCharType="end"/>
            </w:r>
          </w:hyperlink>
        </w:p>
        <w:p w14:paraId="3130DD57" w14:textId="30ADFB4D" w:rsidR="0038227A" w:rsidRDefault="006D3D57">
          <w:pPr>
            <w:pStyle w:val="TOC2"/>
            <w:rPr>
              <w:rFonts w:asciiTheme="minorHAnsi" w:hAnsiTheme="minorHAnsi"/>
              <w:noProof/>
              <w:sz w:val="22"/>
              <w:szCs w:val="22"/>
            </w:rPr>
          </w:pPr>
          <w:hyperlink w:anchor="_Toc111405500" w:history="1">
            <w:r w:rsidR="0038227A" w:rsidRPr="0029065E">
              <w:rPr>
                <w:rStyle w:val="Hyperlink"/>
                <w:noProof/>
              </w:rPr>
              <w:t>Activity: Responding Safely with the Marco Plural Sprayer</w:t>
            </w:r>
            <w:r w:rsidR="0038227A">
              <w:rPr>
                <w:noProof/>
                <w:webHidden/>
              </w:rPr>
              <w:tab/>
            </w:r>
            <w:r w:rsidR="0038227A">
              <w:rPr>
                <w:noProof/>
                <w:webHidden/>
              </w:rPr>
              <w:fldChar w:fldCharType="begin"/>
            </w:r>
            <w:r w:rsidR="0038227A">
              <w:rPr>
                <w:noProof/>
                <w:webHidden/>
              </w:rPr>
              <w:instrText xml:space="preserve"> PAGEREF _Toc111405500 \h </w:instrText>
            </w:r>
            <w:r w:rsidR="0038227A">
              <w:rPr>
                <w:noProof/>
                <w:webHidden/>
              </w:rPr>
            </w:r>
            <w:r w:rsidR="0038227A">
              <w:rPr>
                <w:noProof/>
                <w:webHidden/>
              </w:rPr>
              <w:fldChar w:fldCharType="separate"/>
            </w:r>
            <w:r w:rsidR="0038227A">
              <w:rPr>
                <w:noProof/>
                <w:webHidden/>
              </w:rPr>
              <w:t>22</w:t>
            </w:r>
            <w:r w:rsidR="0038227A">
              <w:rPr>
                <w:noProof/>
                <w:webHidden/>
              </w:rPr>
              <w:fldChar w:fldCharType="end"/>
            </w:r>
          </w:hyperlink>
        </w:p>
        <w:p w14:paraId="3AA82541" w14:textId="46B95F70" w:rsidR="0038227A" w:rsidRDefault="006D3D57">
          <w:pPr>
            <w:pStyle w:val="TOC1"/>
            <w:rPr>
              <w:rFonts w:asciiTheme="minorHAnsi" w:hAnsiTheme="minorHAnsi"/>
              <w:noProof/>
              <w:sz w:val="22"/>
              <w:szCs w:val="22"/>
            </w:rPr>
          </w:pPr>
          <w:hyperlink w:anchor="_Toc111405501" w:history="1">
            <w:r w:rsidR="0038227A" w:rsidRPr="0029065E">
              <w:rPr>
                <w:rStyle w:val="Hyperlink"/>
                <w:noProof/>
              </w:rPr>
              <w:t>Topic 4: Maintenance Requirements</w:t>
            </w:r>
            <w:r w:rsidR="0038227A">
              <w:rPr>
                <w:noProof/>
                <w:webHidden/>
              </w:rPr>
              <w:tab/>
            </w:r>
            <w:r w:rsidR="0038227A">
              <w:rPr>
                <w:noProof/>
                <w:webHidden/>
              </w:rPr>
              <w:fldChar w:fldCharType="begin"/>
            </w:r>
            <w:r w:rsidR="0038227A">
              <w:rPr>
                <w:noProof/>
                <w:webHidden/>
              </w:rPr>
              <w:instrText xml:space="preserve"> PAGEREF _Toc111405501 \h </w:instrText>
            </w:r>
            <w:r w:rsidR="0038227A">
              <w:rPr>
                <w:noProof/>
                <w:webHidden/>
              </w:rPr>
            </w:r>
            <w:r w:rsidR="0038227A">
              <w:rPr>
                <w:noProof/>
                <w:webHidden/>
              </w:rPr>
              <w:fldChar w:fldCharType="separate"/>
            </w:r>
            <w:r w:rsidR="0038227A">
              <w:rPr>
                <w:noProof/>
                <w:webHidden/>
              </w:rPr>
              <w:t>23</w:t>
            </w:r>
            <w:r w:rsidR="0038227A">
              <w:rPr>
                <w:noProof/>
                <w:webHidden/>
              </w:rPr>
              <w:fldChar w:fldCharType="end"/>
            </w:r>
          </w:hyperlink>
        </w:p>
        <w:p w14:paraId="5FA9EF80" w14:textId="61D6E230" w:rsidR="0038227A" w:rsidRDefault="006D3D57">
          <w:pPr>
            <w:pStyle w:val="TOC2"/>
            <w:rPr>
              <w:rFonts w:asciiTheme="minorHAnsi" w:hAnsiTheme="minorHAnsi"/>
              <w:noProof/>
              <w:sz w:val="22"/>
              <w:szCs w:val="22"/>
            </w:rPr>
          </w:pPr>
          <w:hyperlink w:anchor="_Toc111405502" w:history="1">
            <w:r w:rsidR="0038227A" w:rsidRPr="0029065E">
              <w:rPr>
                <w:rStyle w:val="Hyperlink"/>
                <w:noProof/>
              </w:rPr>
              <w:t>The Maintenance Requirements of the Marco Plural Sprayer</w:t>
            </w:r>
            <w:r w:rsidR="0038227A">
              <w:rPr>
                <w:noProof/>
                <w:webHidden/>
              </w:rPr>
              <w:tab/>
            </w:r>
            <w:r w:rsidR="0038227A">
              <w:rPr>
                <w:noProof/>
                <w:webHidden/>
              </w:rPr>
              <w:fldChar w:fldCharType="begin"/>
            </w:r>
            <w:r w:rsidR="0038227A">
              <w:rPr>
                <w:noProof/>
                <w:webHidden/>
              </w:rPr>
              <w:instrText xml:space="preserve"> PAGEREF _Toc111405502 \h </w:instrText>
            </w:r>
            <w:r w:rsidR="0038227A">
              <w:rPr>
                <w:noProof/>
                <w:webHidden/>
              </w:rPr>
            </w:r>
            <w:r w:rsidR="0038227A">
              <w:rPr>
                <w:noProof/>
                <w:webHidden/>
              </w:rPr>
              <w:fldChar w:fldCharType="separate"/>
            </w:r>
            <w:r w:rsidR="0038227A">
              <w:rPr>
                <w:noProof/>
                <w:webHidden/>
              </w:rPr>
              <w:t>24</w:t>
            </w:r>
            <w:r w:rsidR="0038227A">
              <w:rPr>
                <w:noProof/>
                <w:webHidden/>
              </w:rPr>
              <w:fldChar w:fldCharType="end"/>
            </w:r>
          </w:hyperlink>
        </w:p>
        <w:p w14:paraId="1555E6E2" w14:textId="667FC093" w:rsidR="0038227A" w:rsidRDefault="006D3D57">
          <w:pPr>
            <w:pStyle w:val="TOC2"/>
            <w:rPr>
              <w:rFonts w:asciiTheme="minorHAnsi" w:hAnsiTheme="minorHAnsi"/>
              <w:noProof/>
              <w:sz w:val="22"/>
              <w:szCs w:val="22"/>
            </w:rPr>
          </w:pPr>
          <w:hyperlink w:anchor="_Toc111405503" w:history="1">
            <w:r w:rsidR="0038227A" w:rsidRPr="0029065E">
              <w:rPr>
                <w:rStyle w:val="Hyperlink"/>
                <w:noProof/>
              </w:rPr>
              <w:t>Activity: Following Maintenance Standards</w:t>
            </w:r>
            <w:r w:rsidR="0038227A">
              <w:rPr>
                <w:noProof/>
                <w:webHidden/>
              </w:rPr>
              <w:tab/>
            </w:r>
            <w:r w:rsidR="0038227A">
              <w:rPr>
                <w:noProof/>
                <w:webHidden/>
              </w:rPr>
              <w:fldChar w:fldCharType="begin"/>
            </w:r>
            <w:r w:rsidR="0038227A">
              <w:rPr>
                <w:noProof/>
                <w:webHidden/>
              </w:rPr>
              <w:instrText xml:space="preserve"> PAGEREF _Toc111405503 \h </w:instrText>
            </w:r>
            <w:r w:rsidR="0038227A">
              <w:rPr>
                <w:noProof/>
                <w:webHidden/>
              </w:rPr>
            </w:r>
            <w:r w:rsidR="0038227A">
              <w:rPr>
                <w:noProof/>
                <w:webHidden/>
              </w:rPr>
              <w:fldChar w:fldCharType="separate"/>
            </w:r>
            <w:r w:rsidR="0038227A">
              <w:rPr>
                <w:noProof/>
                <w:webHidden/>
              </w:rPr>
              <w:t>26</w:t>
            </w:r>
            <w:r w:rsidR="0038227A">
              <w:rPr>
                <w:noProof/>
                <w:webHidden/>
              </w:rPr>
              <w:fldChar w:fldCharType="end"/>
            </w:r>
          </w:hyperlink>
        </w:p>
        <w:p w14:paraId="1B87165D" w14:textId="3E9CA522" w:rsidR="0038227A" w:rsidRDefault="006D3D57">
          <w:pPr>
            <w:pStyle w:val="TOC1"/>
            <w:rPr>
              <w:rFonts w:asciiTheme="minorHAnsi" w:hAnsiTheme="minorHAnsi"/>
              <w:noProof/>
              <w:sz w:val="22"/>
              <w:szCs w:val="22"/>
            </w:rPr>
          </w:pPr>
          <w:hyperlink w:anchor="_Toc111405504" w:history="1">
            <w:r w:rsidR="0038227A" w:rsidRPr="0029065E">
              <w:rPr>
                <w:rStyle w:val="Hyperlink"/>
                <w:noProof/>
              </w:rPr>
              <w:t>Topic 5: NESHAP Guidance &amp; Compliance</w:t>
            </w:r>
            <w:r w:rsidR="0038227A">
              <w:rPr>
                <w:noProof/>
                <w:webHidden/>
              </w:rPr>
              <w:tab/>
            </w:r>
            <w:r w:rsidR="0038227A">
              <w:rPr>
                <w:noProof/>
                <w:webHidden/>
              </w:rPr>
              <w:fldChar w:fldCharType="begin"/>
            </w:r>
            <w:r w:rsidR="0038227A">
              <w:rPr>
                <w:noProof/>
                <w:webHidden/>
              </w:rPr>
              <w:instrText xml:space="preserve"> PAGEREF _Toc111405504 \h </w:instrText>
            </w:r>
            <w:r w:rsidR="0038227A">
              <w:rPr>
                <w:noProof/>
                <w:webHidden/>
              </w:rPr>
            </w:r>
            <w:r w:rsidR="0038227A">
              <w:rPr>
                <w:noProof/>
                <w:webHidden/>
              </w:rPr>
              <w:fldChar w:fldCharType="separate"/>
            </w:r>
            <w:r w:rsidR="0038227A">
              <w:rPr>
                <w:noProof/>
                <w:webHidden/>
              </w:rPr>
              <w:t>27</w:t>
            </w:r>
            <w:r w:rsidR="0038227A">
              <w:rPr>
                <w:noProof/>
                <w:webHidden/>
              </w:rPr>
              <w:fldChar w:fldCharType="end"/>
            </w:r>
          </w:hyperlink>
        </w:p>
        <w:p w14:paraId="2871B259" w14:textId="27B0DA44" w:rsidR="0038227A" w:rsidRDefault="006D3D57">
          <w:pPr>
            <w:pStyle w:val="TOC2"/>
            <w:rPr>
              <w:rFonts w:asciiTheme="minorHAnsi" w:hAnsiTheme="minorHAnsi"/>
              <w:noProof/>
              <w:sz w:val="22"/>
              <w:szCs w:val="22"/>
            </w:rPr>
          </w:pPr>
          <w:hyperlink w:anchor="_Toc111405505" w:history="1">
            <w:r w:rsidR="0038227A" w:rsidRPr="0029065E">
              <w:rPr>
                <w:rStyle w:val="Hyperlink"/>
                <w:noProof/>
              </w:rPr>
              <w:t>NESHAP Guidance &amp; Compliance</w:t>
            </w:r>
            <w:r w:rsidR="0038227A">
              <w:rPr>
                <w:noProof/>
                <w:webHidden/>
              </w:rPr>
              <w:tab/>
            </w:r>
            <w:r w:rsidR="0038227A">
              <w:rPr>
                <w:noProof/>
                <w:webHidden/>
              </w:rPr>
              <w:fldChar w:fldCharType="begin"/>
            </w:r>
            <w:r w:rsidR="0038227A">
              <w:rPr>
                <w:noProof/>
                <w:webHidden/>
              </w:rPr>
              <w:instrText xml:space="preserve"> PAGEREF _Toc111405505 \h </w:instrText>
            </w:r>
            <w:r w:rsidR="0038227A">
              <w:rPr>
                <w:noProof/>
                <w:webHidden/>
              </w:rPr>
            </w:r>
            <w:r w:rsidR="0038227A">
              <w:rPr>
                <w:noProof/>
                <w:webHidden/>
              </w:rPr>
              <w:fldChar w:fldCharType="separate"/>
            </w:r>
            <w:r w:rsidR="0038227A">
              <w:rPr>
                <w:noProof/>
                <w:webHidden/>
              </w:rPr>
              <w:t>28</w:t>
            </w:r>
            <w:r w:rsidR="0038227A">
              <w:rPr>
                <w:noProof/>
                <w:webHidden/>
              </w:rPr>
              <w:fldChar w:fldCharType="end"/>
            </w:r>
          </w:hyperlink>
        </w:p>
        <w:p w14:paraId="2CD3BB87" w14:textId="5B8DFD71" w:rsidR="0038227A" w:rsidRDefault="006D3D57">
          <w:pPr>
            <w:pStyle w:val="TOC2"/>
            <w:rPr>
              <w:rFonts w:asciiTheme="minorHAnsi" w:hAnsiTheme="minorHAnsi"/>
              <w:noProof/>
              <w:sz w:val="22"/>
              <w:szCs w:val="22"/>
            </w:rPr>
          </w:pPr>
          <w:hyperlink w:anchor="_Toc111405506" w:history="1">
            <w:r w:rsidR="0038227A" w:rsidRPr="0029065E">
              <w:rPr>
                <w:rStyle w:val="Hyperlink"/>
                <w:noProof/>
              </w:rPr>
              <w:t>Activity: The Role of the Operation Supervisor</w:t>
            </w:r>
            <w:r w:rsidR="0038227A">
              <w:rPr>
                <w:noProof/>
                <w:webHidden/>
              </w:rPr>
              <w:tab/>
            </w:r>
            <w:r w:rsidR="0038227A">
              <w:rPr>
                <w:noProof/>
                <w:webHidden/>
              </w:rPr>
              <w:fldChar w:fldCharType="begin"/>
            </w:r>
            <w:r w:rsidR="0038227A">
              <w:rPr>
                <w:noProof/>
                <w:webHidden/>
              </w:rPr>
              <w:instrText xml:space="preserve"> PAGEREF _Toc111405506 \h </w:instrText>
            </w:r>
            <w:r w:rsidR="0038227A">
              <w:rPr>
                <w:noProof/>
                <w:webHidden/>
              </w:rPr>
            </w:r>
            <w:r w:rsidR="0038227A">
              <w:rPr>
                <w:noProof/>
                <w:webHidden/>
              </w:rPr>
              <w:fldChar w:fldCharType="separate"/>
            </w:r>
            <w:r w:rsidR="0038227A">
              <w:rPr>
                <w:noProof/>
                <w:webHidden/>
              </w:rPr>
              <w:t>30</w:t>
            </w:r>
            <w:r w:rsidR="0038227A">
              <w:rPr>
                <w:noProof/>
                <w:webHidden/>
              </w:rPr>
              <w:fldChar w:fldCharType="end"/>
            </w:r>
          </w:hyperlink>
        </w:p>
        <w:p w14:paraId="51CDF08D" w14:textId="3EEC5EC3" w:rsidR="0038227A" w:rsidRDefault="006D3D57">
          <w:pPr>
            <w:pStyle w:val="TOC1"/>
            <w:rPr>
              <w:rFonts w:asciiTheme="minorHAnsi" w:hAnsiTheme="minorHAnsi"/>
              <w:noProof/>
              <w:sz w:val="22"/>
              <w:szCs w:val="22"/>
            </w:rPr>
          </w:pPr>
          <w:hyperlink w:anchor="_Toc111405507" w:history="1">
            <w:r w:rsidR="0038227A" w:rsidRPr="0029065E">
              <w:rPr>
                <w:rStyle w:val="Hyperlink"/>
                <w:noProof/>
              </w:rPr>
              <w:t>Topic 6: The Thinning Process</w:t>
            </w:r>
            <w:r w:rsidR="0038227A">
              <w:rPr>
                <w:noProof/>
                <w:webHidden/>
              </w:rPr>
              <w:tab/>
            </w:r>
            <w:r w:rsidR="0038227A">
              <w:rPr>
                <w:noProof/>
                <w:webHidden/>
              </w:rPr>
              <w:fldChar w:fldCharType="begin"/>
            </w:r>
            <w:r w:rsidR="0038227A">
              <w:rPr>
                <w:noProof/>
                <w:webHidden/>
              </w:rPr>
              <w:instrText xml:space="preserve"> PAGEREF _Toc111405507 \h </w:instrText>
            </w:r>
            <w:r w:rsidR="0038227A">
              <w:rPr>
                <w:noProof/>
                <w:webHidden/>
              </w:rPr>
            </w:r>
            <w:r w:rsidR="0038227A">
              <w:rPr>
                <w:noProof/>
                <w:webHidden/>
              </w:rPr>
              <w:fldChar w:fldCharType="separate"/>
            </w:r>
            <w:r w:rsidR="0038227A">
              <w:rPr>
                <w:noProof/>
                <w:webHidden/>
              </w:rPr>
              <w:t>31</w:t>
            </w:r>
            <w:r w:rsidR="0038227A">
              <w:rPr>
                <w:noProof/>
                <w:webHidden/>
              </w:rPr>
              <w:fldChar w:fldCharType="end"/>
            </w:r>
          </w:hyperlink>
        </w:p>
        <w:p w14:paraId="64922823" w14:textId="0C9CCA9D" w:rsidR="0038227A" w:rsidRDefault="006D3D57">
          <w:pPr>
            <w:pStyle w:val="TOC2"/>
            <w:rPr>
              <w:rFonts w:asciiTheme="minorHAnsi" w:hAnsiTheme="minorHAnsi"/>
              <w:noProof/>
              <w:sz w:val="22"/>
              <w:szCs w:val="22"/>
            </w:rPr>
          </w:pPr>
          <w:hyperlink w:anchor="_Toc111405508" w:history="1">
            <w:r w:rsidR="0038227A" w:rsidRPr="0029065E">
              <w:rPr>
                <w:rStyle w:val="Hyperlink"/>
                <w:noProof/>
              </w:rPr>
              <w:t>Working with Thinners</w:t>
            </w:r>
            <w:r w:rsidR="0038227A">
              <w:rPr>
                <w:noProof/>
                <w:webHidden/>
              </w:rPr>
              <w:tab/>
            </w:r>
            <w:r w:rsidR="0038227A">
              <w:rPr>
                <w:noProof/>
                <w:webHidden/>
              </w:rPr>
              <w:fldChar w:fldCharType="begin"/>
            </w:r>
            <w:r w:rsidR="0038227A">
              <w:rPr>
                <w:noProof/>
                <w:webHidden/>
              </w:rPr>
              <w:instrText xml:space="preserve"> PAGEREF _Toc111405508 \h </w:instrText>
            </w:r>
            <w:r w:rsidR="0038227A">
              <w:rPr>
                <w:noProof/>
                <w:webHidden/>
              </w:rPr>
            </w:r>
            <w:r w:rsidR="0038227A">
              <w:rPr>
                <w:noProof/>
                <w:webHidden/>
              </w:rPr>
              <w:fldChar w:fldCharType="separate"/>
            </w:r>
            <w:r w:rsidR="0038227A">
              <w:rPr>
                <w:noProof/>
                <w:webHidden/>
              </w:rPr>
              <w:t>31</w:t>
            </w:r>
            <w:r w:rsidR="0038227A">
              <w:rPr>
                <w:noProof/>
                <w:webHidden/>
              </w:rPr>
              <w:fldChar w:fldCharType="end"/>
            </w:r>
          </w:hyperlink>
        </w:p>
        <w:p w14:paraId="561ABB87" w14:textId="3A61DBFE" w:rsidR="0038227A" w:rsidRDefault="006D3D57">
          <w:pPr>
            <w:pStyle w:val="TOC2"/>
            <w:rPr>
              <w:rFonts w:asciiTheme="minorHAnsi" w:hAnsiTheme="minorHAnsi"/>
              <w:noProof/>
              <w:sz w:val="22"/>
              <w:szCs w:val="22"/>
            </w:rPr>
          </w:pPr>
          <w:hyperlink w:anchor="_Toc111405509" w:history="1">
            <w:r w:rsidR="0038227A" w:rsidRPr="0029065E">
              <w:rPr>
                <w:rStyle w:val="Hyperlink"/>
                <w:noProof/>
              </w:rPr>
              <w:t>Activity: Identifying Thinners</w:t>
            </w:r>
            <w:r w:rsidR="0038227A">
              <w:rPr>
                <w:noProof/>
                <w:webHidden/>
              </w:rPr>
              <w:tab/>
            </w:r>
            <w:r w:rsidR="0038227A">
              <w:rPr>
                <w:noProof/>
                <w:webHidden/>
              </w:rPr>
              <w:fldChar w:fldCharType="begin"/>
            </w:r>
            <w:r w:rsidR="0038227A">
              <w:rPr>
                <w:noProof/>
                <w:webHidden/>
              </w:rPr>
              <w:instrText xml:space="preserve"> PAGEREF _Toc111405509 \h </w:instrText>
            </w:r>
            <w:r w:rsidR="0038227A">
              <w:rPr>
                <w:noProof/>
                <w:webHidden/>
              </w:rPr>
            </w:r>
            <w:r w:rsidR="0038227A">
              <w:rPr>
                <w:noProof/>
                <w:webHidden/>
              </w:rPr>
              <w:fldChar w:fldCharType="separate"/>
            </w:r>
            <w:r w:rsidR="0038227A">
              <w:rPr>
                <w:noProof/>
                <w:webHidden/>
              </w:rPr>
              <w:t>33</w:t>
            </w:r>
            <w:r w:rsidR="0038227A">
              <w:rPr>
                <w:noProof/>
                <w:webHidden/>
              </w:rPr>
              <w:fldChar w:fldCharType="end"/>
            </w:r>
          </w:hyperlink>
        </w:p>
        <w:p w14:paraId="5A990AB3" w14:textId="628A7CA6" w:rsidR="0038227A" w:rsidRDefault="006D3D57">
          <w:pPr>
            <w:pStyle w:val="TOC1"/>
            <w:rPr>
              <w:rFonts w:asciiTheme="minorHAnsi" w:hAnsiTheme="minorHAnsi"/>
              <w:noProof/>
              <w:sz w:val="22"/>
              <w:szCs w:val="22"/>
            </w:rPr>
          </w:pPr>
          <w:hyperlink w:anchor="_Toc111405510" w:history="1">
            <w:r w:rsidR="0038227A" w:rsidRPr="0029065E">
              <w:rPr>
                <w:rStyle w:val="Hyperlink"/>
                <w:noProof/>
              </w:rPr>
              <w:t>Topic 7: The Clean Air Act</w:t>
            </w:r>
            <w:r w:rsidR="0038227A">
              <w:rPr>
                <w:noProof/>
                <w:webHidden/>
              </w:rPr>
              <w:tab/>
            </w:r>
            <w:r w:rsidR="0038227A">
              <w:rPr>
                <w:noProof/>
                <w:webHidden/>
              </w:rPr>
              <w:fldChar w:fldCharType="begin"/>
            </w:r>
            <w:r w:rsidR="0038227A">
              <w:rPr>
                <w:noProof/>
                <w:webHidden/>
              </w:rPr>
              <w:instrText xml:space="preserve"> PAGEREF _Toc111405510 \h </w:instrText>
            </w:r>
            <w:r w:rsidR="0038227A">
              <w:rPr>
                <w:noProof/>
                <w:webHidden/>
              </w:rPr>
            </w:r>
            <w:r w:rsidR="0038227A">
              <w:rPr>
                <w:noProof/>
                <w:webHidden/>
              </w:rPr>
              <w:fldChar w:fldCharType="separate"/>
            </w:r>
            <w:r w:rsidR="0038227A">
              <w:rPr>
                <w:noProof/>
                <w:webHidden/>
              </w:rPr>
              <w:t>34</w:t>
            </w:r>
            <w:r w:rsidR="0038227A">
              <w:rPr>
                <w:noProof/>
                <w:webHidden/>
              </w:rPr>
              <w:fldChar w:fldCharType="end"/>
            </w:r>
          </w:hyperlink>
        </w:p>
        <w:p w14:paraId="3C3C5B01" w14:textId="2842C420" w:rsidR="0038227A" w:rsidRDefault="006D3D57">
          <w:pPr>
            <w:pStyle w:val="TOC2"/>
            <w:rPr>
              <w:rFonts w:asciiTheme="minorHAnsi" w:hAnsiTheme="minorHAnsi"/>
              <w:noProof/>
              <w:sz w:val="22"/>
              <w:szCs w:val="22"/>
            </w:rPr>
          </w:pPr>
          <w:hyperlink w:anchor="_Toc111405511" w:history="1">
            <w:r w:rsidR="0038227A" w:rsidRPr="0029065E">
              <w:rPr>
                <w:rStyle w:val="Hyperlink"/>
                <w:noProof/>
              </w:rPr>
              <w:t>Compliance with the Clean Air Act</w:t>
            </w:r>
            <w:r w:rsidR="0038227A">
              <w:rPr>
                <w:noProof/>
                <w:webHidden/>
              </w:rPr>
              <w:tab/>
            </w:r>
            <w:r w:rsidR="0038227A">
              <w:rPr>
                <w:noProof/>
                <w:webHidden/>
              </w:rPr>
              <w:fldChar w:fldCharType="begin"/>
            </w:r>
            <w:r w:rsidR="0038227A">
              <w:rPr>
                <w:noProof/>
                <w:webHidden/>
              </w:rPr>
              <w:instrText xml:space="preserve"> PAGEREF _Toc111405511 \h </w:instrText>
            </w:r>
            <w:r w:rsidR="0038227A">
              <w:rPr>
                <w:noProof/>
                <w:webHidden/>
              </w:rPr>
            </w:r>
            <w:r w:rsidR="0038227A">
              <w:rPr>
                <w:noProof/>
                <w:webHidden/>
              </w:rPr>
              <w:fldChar w:fldCharType="separate"/>
            </w:r>
            <w:r w:rsidR="0038227A">
              <w:rPr>
                <w:noProof/>
                <w:webHidden/>
              </w:rPr>
              <w:t>35</w:t>
            </w:r>
            <w:r w:rsidR="0038227A">
              <w:rPr>
                <w:noProof/>
                <w:webHidden/>
              </w:rPr>
              <w:fldChar w:fldCharType="end"/>
            </w:r>
          </w:hyperlink>
        </w:p>
        <w:p w14:paraId="727C175E" w14:textId="021EE5BC" w:rsidR="0038227A" w:rsidRDefault="006D3D57">
          <w:pPr>
            <w:pStyle w:val="TOC2"/>
            <w:rPr>
              <w:rFonts w:asciiTheme="minorHAnsi" w:hAnsiTheme="minorHAnsi"/>
              <w:noProof/>
              <w:sz w:val="22"/>
              <w:szCs w:val="22"/>
            </w:rPr>
          </w:pPr>
          <w:hyperlink w:anchor="_Toc111405512" w:history="1">
            <w:r w:rsidR="0038227A" w:rsidRPr="0029065E">
              <w:rPr>
                <w:rStyle w:val="Hyperlink"/>
                <w:noProof/>
              </w:rPr>
              <w:t>Activity: Reviewing the Clean Air Act</w:t>
            </w:r>
            <w:r w:rsidR="0038227A">
              <w:rPr>
                <w:noProof/>
                <w:webHidden/>
              </w:rPr>
              <w:tab/>
            </w:r>
            <w:r w:rsidR="0038227A">
              <w:rPr>
                <w:noProof/>
                <w:webHidden/>
              </w:rPr>
              <w:fldChar w:fldCharType="begin"/>
            </w:r>
            <w:r w:rsidR="0038227A">
              <w:rPr>
                <w:noProof/>
                <w:webHidden/>
              </w:rPr>
              <w:instrText xml:space="preserve"> PAGEREF _Toc111405512 \h </w:instrText>
            </w:r>
            <w:r w:rsidR="0038227A">
              <w:rPr>
                <w:noProof/>
                <w:webHidden/>
              </w:rPr>
            </w:r>
            <w:r w:rsidR="0038227A">
              <w:rPr>
                <w:noProof/>
                <w:webHidden/>
              </w:rPr>
              <w:fldChar w:fldCharType="separate"/>
            </w:r>
            <w:r w:rsidR="0038227A">
              <w:rPr>
                <w:noProof/>
                <w:webHidden/>
              </w:rPr>
              <w:t>36</w:t>
            </w:r>
            <w:r w:rsidR="0038227A">
              <w:rPr>
                <w:noProof/>
                <w:webHidden/>
              </w:rPr>
              <w:fldChar w:fldCharType="end"/>
            </w:r>
          </w:hyperlink>
        </w:p>
        <w:p w14:paraId="1D996178" w14:textId="3E0BA2BF" w:rsidR="0038227A" w:rsidRDefault="006D3D57">
          <w:pPr>
            <w:pStyle w:val="TOC1"/>
            <w:rPr>
              <w:rFonts w:asciiTheme="minorHAnsi" w:hAnsiTheme="minorHAnsi"/>
              <w:noProof/>
              <w:sz w:val="22"/>
              <w:szCs w:val="22"/>
            </w:rPr>
          </w:pPr>
          <w:hyperlink w:anchor="_Toc111405513" w:history="1">
            <w:r w:rsidR="0038227A" w:rsidRPr="0029065E">
              <w:rPr>
                <w:rStyle w:val="Hyperlink"/>
                <w:noProof/>
              </w:rPr>
              <w:t>Topic 8: Marco Plural OJT Training</w:t>
            </w:r>
            <w:r w:rsidR="0038227A">
              <w:rPr>
                <w:noProof/>
                <w:webHidden/>
              </w:rPr>
              <w:tab/>
            </w:r>
            <w:r w:rsidR="0038227A">
              <w:rPr>
                <w:noProof/>
                <w:webHidden/>
              </w:rPr>
              <w:fldChar w:fldCharType="begin"/>
            </w:r>
            <w:r w:rsidR="0038227A">
              <w:rPr>
                <w:noProof/>
                <w:webHidden/>
              </w:rPr>
              <w:instrText xml:space="preserve"> PAGEREF _Toc111405513 \h </w:instrText>
            </w:r>
            <w:r w:rsidR="0038227A">
              <w:rPr>
                <w:noProof/>
                <w:webHidden/>
              </w:rPr>
            </w:r>
            <w:r w:rsidR="0038227A">
              <w:rPr>
                <w:noProof/>
                <w:webHidden/>
              </w:rPr>
              <w:fldChar w:fldCharType="separate"/>
            </w:r>
            <w:r w:rsidR="0038227A">
              <w:rPr>
                <w:noProof/>
                <w:webHidden/>
              </w:rPr>
              <w:t>37</w:t>
            </w:r>
            <w:r w:rsidR="0038227A">
              <w:rPr>
                <w:noProof/>
                <w:webHidden/>
              </w:rPr>
              <w:fldChar w:fldCharType="end"/>
            </w:r>
          </w:hyperlink>
        </w:p>
        <w:p w14:paraId="203CF6DD" w14:textId="267D0000" w:rsidR="0038227A" w:rsidRDefault="006D3D57">
          <w:pPr>
            <w:pStyle w:val="TOC2"/>
            <w:rPr>
              <w:rFonts w:asciiTheme="minorHAnsi" w:hAnsiTheme="minorHAnsi"/>
              <w:noProof/>
              <w:sz w:val="22"/>
              <w:szCs w:val="22"/>
            </w:rPr>
          </w:pPr>
          <w:hyperlink w:anchor="_Toc111405514" w:history="1">
            <w:r w:rsidR="0038227A" w:rsidRPr="0029065E">
              <w:rPr>
                <w:rStyle w:val="Hyperlink"/>
                <w:noProof/>
              </w:rPr>
              <w:t>Marco Plural OJT Training</w:t>
            </w:r>
            <w:r w:rsidR="0038227A">
              <w:rPr>
                <w:noProof/>
                <w:webHidden/>
              </w:rPr>
              <w:tab/>
            </w:r>
            <w:r w:rsidR="0038227A">
              <w:rPr>
                <w:noProof/>
                <w:webHidden/>
              </w:rPr>
              <w:fldChar w:fldCharType="begin"/>
            </w:r>
            <w:r w:rsidR="0038227A">
              <w:rPr>
                <w:noProof/>
                <w:webHidden/>
              </w:rPr>
              <w:instrText xml:space="preserve"> PAGEREF _Toc111405514 \h </w:instrText>
            </w:r>
            <w:r w:rsidR="0038227A">
              <w:rPr>
                <w:noProof/>
                <w:webHidden/>
              </w:rPr>
            </w:r>
            <w:r w:rsidR="0038227A">
              <w:rPr>
                <w:noProof/>
                <w:webHidden/>
              </w:rPr>
              <w:fldChar w:fldCharType="separate"/>
            </w:r>
            <w:r w:rsidR="0038227A">
              <w:rPr>
                <w:noProof/>
                <w:webHidden/>
              </w:rPr>
              <w:t>38</w:t>
            </w:r>
            <w:r w:rsidR="0038227A">
              <w:rPr>
                <w:noProof/>
                <w:webHidden/>
              </w:rPr>
              <w:fldChar w:fldCharType="end"/>
            </w:r>
          </w:hyperlink>
        </w:p>
        <w:p w14:paraId="5DD72D96" w14:textId="37326EE6" w:rsidR="0038227A" w:rsidRDefault="006D3D57">
          <w:pPr>
            <w:pStyle w:val="TOC2"/>
            <w:rPr>
              <w:rFonts w:asciiTheme="minorHAnsi" w:hAnsiTheme="minorHAnsi"/>
              <w:noProof/>
              <w:sz w:val="22"/>
              <w:szCs w:val="22"/>
            </w:rPr>
          </w:pPr>
          <w:hyperlink w:anchor="_Toc111405515" w:history="1">
            <w:r w:rsidR="0038227A" w:rsidRPr="0029065E">
              <w:rPr>
                <w:rStyle w:val="Hyperlink"/>
                <w:noProof/>
              </w:rPr>
              <w:t>Activity: Working with the Marco Plural Sprayer</w:t>
            </w:r>
            <w:r w:rsidR="0038227A">
              <w:rPr>
                <w:noProof/>
                <w:webHidden/>
              </w:rPr>
              <w:tab/>
            </w:r>
            <w:r w:rsidR="0038227A">
              <w:rPr>
                <w:noProof/>
                <w:webHidden/>
              </w:rPr>
              <w:fldChar w:fldCharType="begin"/>
            </w:r>
            <w:r w:rsidR="0038227A">
              <w:rPr>
                <w:noProof/>
                <w:webHidden/>
              </w:rPr>
              <w:instrText xml:space="preserve"> PAGEREF _Toc111405515 \h </w:instrText>
            </w:r>
            <w:r w:rsidR="0038227A">
              <w:rPr>
                <w:noProof/>
                <w:webHidden/>
              </w:rPr>
            </w:r>
            <w:r w:rsidR="0038227A">
              <w:rPr>
                <w:noProof/>
                <w:webHidden/>
              </w:rPr>
              <w:fldChar w:fldCharType="separate"/>
            </w:r>
            <w:r w:rsidR="0038227A">
              <w:rPr>
                <w:noProof/>
                <w:webHidden/>
              </w:rPr>
              <w:t>39</w:t>
            </w:r>
            <w:r w:rsidR="0038227A">
              <w:rPr>
                <w:noProof/>
                <w:webHidden/>
              </w:rPr>
              <w:fldChar w:fldCharType="end"/>
            </w:r>
          </w:hyperlink>
        </w:p>
        <w:p w14:paraId="22FCC144" w14:textId="6154E569" w:rsidR="0038227A" w:rsidRDefault="006D3D57">
          <w:pPr>
            <w:pStyle w:val="TOC1"/>
            <w:rPr>
              <w:rFonts w:asciiTheme="minorHAnsi" w:hAnsiTheme="minorHAnsi"/>
              <w:noProof/>
              <w:sz w:val="22"/>
              <w:szCs w:val="22"/>
            </w:rPr>
          </w:pPr>
          <w:hyperlink w:anchor="_Toc111405516" w:history="1">
            <w:r w:rsidR="0038227A" w:rsidRPr="0029065E">
              <w:rPr>
                <w:rStyle w:val="Hyperlink"/>
                <w:noProof/>
              </w:rPr>
              <w:t>Resources</w:t>
            </w:r>
            <w:r w:rsidR="0038227A">
              <w:rPr>
                <w:noProof/>
                <w:webHidden/>
              </w:rPr>
              <w:tab/>
            </w:r>
            <w:r w:rsidR="0038227A">
              <w:rPr>
                <w:noProof/>
                <w:webHidden/>
              </w:rPr>
              <w:fldChar w:fldCharType="begin"/>
            </w:r>
            <w:r w:rsidR="0038227A">
              <w:rPr>
                <w:noProof/>
                <w:webHidden/>
              </w:rPr>
              <w:instrText xml:space="preserve"> PAGEREF _Toc111405516 \h </w:instrText>
            </w:r>
            <w:r w:rsidR="0038227A">
              <w:rPr>
                <w:noProof/>
                <w:webHidden/>
              </w:rPr>
            </w:r>
            <w:r w:rsidR="0038227A">
              <w:rPr>
                <w:noProof/>
                <w:webHidden/>
              </w:rPr>
              <w:fldChar w:fldCharType="separate"/>
            </w:r>
            <w:r w:rsidR="0038227A">
              <w:rPr>
                <w:noProof/>
                <w:webHidden/>
              </w:rPr>
              <w:t>40</w:t>
            </w:r>
            <w:r w:rsidR="0038227A">
              <w:rPr>
                <w:noProof/>
                <w:webHidden/>
              </w:rPr>
              <w:fldChar w:fldCharType="end"/>
            </w:r>
          </w:hyperlink>
        </w:p>
        <w:p w14:paraId="558F0526" w14:textId="31964B13" w:rsidR="0038227A" w:rsidRDefault="006D3D57">
          <w:pPr>
            <w:pStyle w:val="TOC1"/>
            <w:rPr>
              <w:rFonts w:asciiTheme="minorHAnsi" w:hAnsiTheme="minorHAnsi"/>
              <w:noProof/>
              <w:sz w:val="22"/>
              <w:szCs w:val="22"/>
            </w:rPr>
          </w:pPr>
          <w:hyperlink w:anchor="_Toc111405517" w:history="1">
            <w:r w:rsidR="0038227A" w:rsidRPr="0029065E">
              <w:rPr>
                <w:rStyle w:val="Hyperlink"/>
                <w:noProof/>
              </w:rPr>
              <w:t>On-the-Job Training Guide</w:t>
            </w:r>
            <w:r w:rsidR="0038227A">
              <w:rPr>
                <w:noProof/>
                <w:webHidden/>
              </w:rPr>
              <w:tab/>
            </w:r>
            <w:r w:rsidR="0038227A">
              <w:rPr>
                <w:noProof/>
                <w:webHidden/>
              </w:rPr>
              <w:fldChar w:fldCharType="begin"/>
            </w:r>
            <w:r w:rsidR="0038227A">
              <w:rPr>
                <w:noProof/>
                <w:webHidden/>
              </w:rPr>
              <w:instrText xml:space="preserve"> PAGEREF _Toc111405517 \h </w:instrText>
            </w:r>
            <w:r w:rsidR="0038227A">
              <w:rPr>
                <w:noProof/>
                <w:webHidden/>
              </w:rPr>
            </w:r>
            <w:r w:rsidR="0038227A">
              <w:rPr>
                <w:noProof/>
                <w:webHidden/>
              </w:rPr>
              <w:fldChar w:fldCharType="separate"/>
            </w:r>
            <w:r w:rsidR="0038227A">
              <w:rPr>
                <w:noProof/>
                <w:webHidden/>
              </w:rPr>
              <w:t>42</w:t>
            </w:r>
            <w:r w:rsidR="0038227A">
              <w:rPr>
                <w:noProof/>
                <w:webHidden/>
              </w:rPr>
              <w:fldChar w:fldCharType="end"/>
            </w:r>
          </w:hyperlink>
        </w:p>
        <w:p w14:paraId="6AC56C87" w14:textId="5BE0E852" w:rsidR="0038227A" w:rsidRDefault="006D3D57">
          <w:pPr>
            <w:pStyle w:val="TOC1"/>
            <w:rPr>
              <w:rFonts w:asciiTheme="minorHAnsi" w:hAnsiTheme="minorHAnsi"/>
              <w:noProof/>
              <w:sz w:val="22"/>
              <w:szCs w:val="22"/>
            </w:rPr>
          </w:pPr>
          <w:hyperlink w:anchor="_Toc111405518" w:history="1">
            <w:r w:rsidR="0038227A" w:rsidRPr="0029065E">
              <w:rPr>
                <w:rStyle w:val="Hyperlink"/>
                <w:noProof/>
              </w:rPr>
              <w:t>Training Plan Information and Instructions</w:t>
            </w:r>
            <w:r w:rsidR="0038227A">
              <w:rPr>
                <w:noProof/>
                <w:webHidden/>
              </w:rPr>
              <w:tab/>
            </w:r>
            <w:r w:rsidR="0038227A">
              <w:rPr>
                <w:noProof/>
                <w:webHidden/>
              </w:rPr>
              <w:fldChar w:fldCharType="begin"/>
            </w:r>
            <w:r w:rsidR="0038227A">
              <w:rPr>
                <w:noProof/>
                <w:webHidden/>
              </w:rPr>
              <w:instrText xml:space="preserve"> PAGEREF _Toc111405518 \h </w:instrText>
            </w:r>
            <w:r w:rsidR="0038227A">
              <w:rPr>
                <w:noProof/>
                <w:webHidden/>
              </w:rPr>
            </w:r>
            <w:r w:rsidR="0038227A">
              <w:rPr>
                <w:noProof/>
                <w:webHidden/>
              </w:rPr>
              <w:fldChar w:fldCharType="separate"/>
            </w:r>
            <w:r w:rsidR="0038227A">
              <w:rPr>
                <w:noProof/>
                <w:webHidden/>
              </w:rPr>
              <w:t>42</w:t>
            </w:r>
            <w:r w:rsidR="0038227A">
              <w:rPr>
                <w:noProof/>
                <w:webHidden/>
              </w:rPr>
              <w:fldChar w:fldCharType="end"/>
            </w:r>
          </w:hyperlink>
        </w:p>
        <w:p w14:paraId="32E15C33" w14:textId="12081D4C" w:rsidR="0038227A" w:rsidRDefault="006D3D57">
          <w:pPr>
            <w:pStyle w:val="TOC1"/>
            <w:rPr>
              <w:rFonts w:asciiTheme="minorHAnsi" w:hAnsiTheme="minorHAnsi"/>
              <w:noProof/>
              <w:sz w:val="22"/>
              <w:szCs w:val="22"/>
            </w:rPr>
          </w:pPr>
          <w:hyperlink w:anchor="_Toc111405519" w:history="1">
            <w:r w:rsidR="0038227A" w:rsidRPr="0029065E">
              <w:rPr>
                <w:rStyle w:val="Hyperlink"/>
                <w:rFonts w:cs="Arial"/>
                <w:noProof/>
              </w:rPr>
              <w:t>Job Description</w:t>
            </w:r>
            <w:r w:rsidR="0038227A">
              <w:rPr>
                <w:noProof/>
                <w:webHidden/>
              </w:rPr>
              <w:tab/>
            </w:r>
            <w:r w:rsidR="0038227A">
              <w:rPr>
                <w:noProof/>
                <w:webHidden/>
              </w:rPr>
              <w:fldChar w:fldCharType="begin"/>
            </w:r>
            <w:r w:rsidR="0038227A">
              <w:rPr>
                <w:noProof/>
                <w:webHidden/>
              </w:rPr>
              <w:instrText xml:space="preserve"> PAGEREF _Toc111405519 \h </w:instrText>
            </w:r>
            <w:r w:rsidR="0038227A">
              <w:rPr>
                <w:noProof/>
                <w:webHidden/>
              </w:rPr>
            </w:r>
            <w:r w:rsidR="0038227A">
              <w:rPr>
                <w:noProof/>
                <w:webHidden/>
              </w:rPr>
              <w:fldChar w:fldCharType="separate"/>
            </w:r>
            <w:r w:rsidR="0038227A">
              <w:rPr>
                <w:noProof/>
                <w:webHidden/>
              </w:rPr>
              <w:t>42</w:t>
            </w:r>
            <w:r w:rsidR="0038227A">
              <w:rPr>
                <w:noProof/>
                <w:webHidden/>
              </w:rPr>
              <w:fldChar w:fldCharType="end"/>
            </w:r>
          </w:hyperlink>
        </w:p>
        <w:p w14:paraId="0A9ACC66" w14:textId="61ABFB8E" w:rsidR="0038227A" w:rsidRDefault="006D3D57">
          <w:pPr>
            <w:pStyle w:val="TOC1"/>
            <w:rPr>
              <w:rFonts w:asciiTheme="minorHAnsi" w:hAnsiTheme="minorHAnsi"/>
              <w:noProof/>
              <w:sz w:val="22"/>
              <w:szCs w:val="22"/>
            </w:rPr>
          </w:pPr>
          <w:hyperlink w:anchor="_Toc111405520" w:history="1">
            <w:r w:rsidR="0038227A" w:rsidRPr="0029065E">
              <w:rPr>
                <w:rStyle w:val="Hyperlink"/>
                <w:noProof/>
              </w:rPr>
              <w:t>The individuals who will make up the audience of this course are painters for Electric Boat (EB) and have demonstrated the need to master the core skills and knowledge within the painter trade.</w:t>
            </w:r>
            <w:r w:rsidR="0038227A">
              <w:rPr>
                <w:noProof/>
                <w:webHidden/>
              </w:rPr>
              <w:tab/>
            </w:r>
            <w:r w:rsidR="0038227A">
              <w:rPr>
                <w:noProof/>
                <w:webHidden/>
              </w:rPr>
              <w:fldChar w:fldCharType="begin"/>
            </w:r>
            <w:r w:rsidR="0038227A">
              <w:rPr>
                <w:noProof/>
                <w:webHidden/>
              </w:rPr>
              <w:instrText xml:space="preserve"> PAGEREF _Toc111405520 \h </w:instrText>
            </w:r>
            <w:r w:rsidR="0038227A">
              <w:rPr>
                <w:noProof/>
                <w:webHidden/>
              </w:rPr>
            </w:r>
            <w:r w:rsidR="0038227A">
              <w:rPr>
                <w:noProof/>
                <w:webHidden/>
              </w:rPr>
              <w:fldChar w:fldCharType="separate"/>
            </w:r>
            <w:r w:rsidR="0038227A">
              <w:rPr>
                <w:noProof/>
                <w:webHidden/>
              </w:rPr>
              <w:t>42</w:t>
            </w:r>
            <w:r w:rsidR="0038227A">
              <w:rPr>
                <w:noProof/>
                <w:webHidden/>
              </w:rPr>
              <w:fldChar w:fldCharType="end"/>
            </w:r>
          </w:hyperlink>
        </w:p>
        <w:p w14:paraId="6FA01D8C" w14:textId="3DBF6EF6" w:rsidR="0038227A" w:rsidRDefault="006D3D57">
          <w:pPr>
            <w:pStyle w:val="TOC1"/>
            <w:rPr>
              <w:rFonts w:asciiTheme="minorHAnsi" w:hAnsiTheme="minorHAnsi"/>
              <w:noProof/>
              <w:sz w:val="22"/>
              <w:szCs w:val="22"/>
            </w:rPr>
          </w:pPr>
          <w:hyperlink w:anchor="_Toc111405521" w:history="1">
            <w:r w:rsidR="0038227A" w:rsidRPr="0029065E">
              <w:rPr>
                <w:rStyle w:val="Hyperlink"/>
                <w:noProof/>
              </w:rPr>
              <w:t>Training is required to familiarize and instruct painters with the requirements and methods of XP Marco Plural Operation in support of submarine Overhaul &amp; Repair.</w:t>
            </w:r>
            <w:r w:rsidR="0038227A">
              <w:rPr>
                <w:noProof/>
                <w:webHidden/>
              </w:rPr>
              <w:tab/>
            </w:r>
            <w:r w:rsidR="0038227A">
              <w:rPr>
                <w:noProof/>
                <w:webHidden/>
              </w:rPr>
              <w:fldChar w:fldCharType="begin"/>
            </w:r>
            <w:r w:rsidR="0038227A">
              <w:rPr>
                <w:noProof/>
                <w:webHidden/>
              </w:rPr>
              <w:instrText xml:space="preserve"> PAGEREF _Toc111405521 \h </w:instrText>
            </w:r>
            <w:r w:rsidR="0038227A">
              <w:rPr>
                <w:noProof/>
                <w:webHidden/>
              </w:rPr>
            </w:r>
            <w:r w:rsidR="0038227A">
              <w:rPr>
                <w:noProof/>
                <w:webHidden/>
              </w:rPr>
              <w:fldChar w:fldCharType="separate"/>
            </w:r>
            <w:r w:rsidR="0038227A">
              <w:rPr>
                <w:noProof/>
                <w:webHidden/>
              </w:rPr>
              <w:t>42</w:t>
            </w:r>
            <w:r w:rsidR="0038227A">
              <w:rPr>
                <w:noProof/>
                <w:webHidden/>
              </w:rPr>
              <w:fldChar w:fldCharType="end"/>
            </w:r>
          </w:hyperlink>
        </w:p>
        <w:p w14:paraId="6C9A8269" w14:textId="57AFB7B8" w:rsidR="0038227A" w:rsidRDefault="006D3D57">
          <w:pPr>
            <w:pStyle w:val="TOC1"/>
            <w:rPr>
              <w:rFonts w:asciiTheme="minorHAnsi" w:hAnsiTheme="minorHAnsi"/>
              <w:noProof/>
              <w:sz w:val="22"/>
              <w:szCs w:val="22"/>
            </w:rPr>
          </w:pPr>
          <w:hyperlink w:anchor="_Toc111405522" w:history="1">
            <w:r w:rsidR="0038227A" w:rsidRPr="0029065E">
              <w:rPr>
                <w:rStyle w:val="Hyperlink"/>
                <w:noProof/>
              </w:rPr>
              <w:t>By the end of this course, the trainee will be familiar with understanding and operating the Marco Plural System/equipment bas prescribed by Electric Boat (EB) standards.</w:t>
            </w:r>
            <w:r w:rsidR="0038227A">
              <w:rPr>
                <w:noProof/>
                <w:webHidden/>
              </w:rPr>
              <w:tab/>
            </w:r>
            <w:r w:rsidR="0038227A">
              <w:rPr>
                <w:noProof/>
                <w:webHidden/>
              </w:rPr>
              <w:fldChar w:fldCharType="begin"/>
            </w:r>
            <w:r w:rsidR="0038227A">
              <w:rPr>
                <w:noProof/>
                <w:webHidden/>
              </w:rPr>
              <w:instrText xml:space="preserve"> PAGEREF _Toc111405522 \h </w:instrText>
            </w:r>
            <w:r w:rsidR="0038227A">
              <w:rPr>
                <w:noProof/>
                <w:webHidden/>
              </w:rPr>
            </w:r>
            <w:r w:rsidR="0038227A">
              <w:rPr>
                <w:noProof/>
                <w:webHidden/>
              </w:rPr>
              <w:fldChar w:fldCharType="separate"/>
            </w:r>
            <w:r w:rsidR="0038227A">
              <w:rPr>
                <w:noProof/>
                <w:webHidden/>
              </w:rPr>
              <w:t>42</w:t>
            </w:r>
            <w:r w:rsidR="0038227A">
              <w:rPr>
                <w:noProof/>
                <w:webHidden/>
              </w:rPr>
              <w:fldChar w:fldCharType="end"/>
            </w:r>
          </w:hyperlink>
        </w:p>
        <w:p w14:paraId="7E89EE67" w14:textId="627BB0B3" w:rsidR="0038227A" w:rsidRDefault="006D3D57">
          <w:pPr>
            <w:pStyle w:val="TOC1"/>
            <w:rPr>
              <w:rFonts w:asciiTheme="minorHAnsi" w:hAnsiTheme="minorHAnsi"/>
              <w:noProof/>
              <w:sz w:val="22"/>
              <w:szCs w:val="22"/>
            </w:rPr>
          </w:pPr>
          <w:hyperlink w:anchor="_Toc111405523" w:history="1">
            <w:r w:rsidR="0038227A" w:rsidRPr="0029065E">
              <w:rPr>
                <w:rStyle w:val="Hyperlink"/>
                <w:rFonts w:cs="Arial"/>
                <w:noProof/>
              </w:rPr>
              <w:t>Skill Requirements</w:t>
            </w:r>
            <w:r w:rsidR="0038227A">
              <w:rPr>
                <w:noProof/>
                <w:webHidden/>
              </w:rPr>
              <w:tab/>
            </w:r>
            <w:r w:rsidR="0038227A">
              <w:rPr>
                <w:noProof/>
                <w:webHidden/>
              </w:rPr>
              <w:fldChar w:fldCharType="begin"/>
            </w:r>
            <w:r w:rsidR="0038227A">
              <w:rPr>
                <w:noProof/>
                <w:webHidden/>
              </w:rPr>
              <w:instrText xml:space="preserve"> PAGEREF _Toc111405523 \h </w:instrText>
            </w:r>
            <w:r w:rsidR="0038227A">
              <w:rPr>
                <w:noProof/>
                <w:webHidden/>
              </w:rPr>
            </w:r>
            <w:r w:rsidR="0038227A">
              <w:rPr>
                <w:noProof/>
                <w:webHidden/>
              </w:rPr>
              <w:fldChar w:fldCharType="separate"/>
            </w:r>
            <w:r w:rsidR="0038227A">
              <w:rPr>
                <w:noProof/>
                <w:webHidden/>
              </w:rPr>
              <w:t>42</w:t>
            </w:r>
            <w:r w:rsidR="0038227A">
              <w:rPr>
                <w:noProof/>
                <w:webHidden/>
              </w:rPr>
              <w:fldChar w:fldCharType="end"/>
            </w:r>
          </w:hyperlink>
        </w:p>
        <w:p w14:paraId="0C8BD3CA" w14:textId="7B0404AE" w:rsidR="0038227A" w:rsidRDefault="006D3D57">
          <w:pPr>
            <w:pStyle w:val="TOC1"/>
            <w:rPr>
              <w:rFonts w:asciiTheme="minorHAnsi" w:hAnsiTheme="minorHAnsi"/>
              <w:noProof/>
              <w:sz w:val="22"/>
              <w:szCs w:val="22"/>
            </w:rPr>
          </w:pPr>
          <w:hyperlink w:anchor="_Toc111405524" w:history="1">
            <w:r w:rsidR="0038227A" w:rsidRPr="0029065E">
              <w:rPr>
                <w:rStyle w:val="Hyperlink"/>
                <w:noProof/>
              </w:rPr>
              <w:t>How You Are Evaluated</w:t>
            </w:r>
            <w:r w:rsidR="0038227A">
              <w:rPr>
                <w:noProof/>
                <w:webHidden/>
              </w:rPr>
              <w:tab/>
            </w:r>
            <w:r w:rsidR="0038227A">
              <w:rPr>
                <w:noProof/>
                <w:webHidden/>
              </w:rPr>
              <w:fldChar w:fldCharType="begin"/>
            </w:r>
            <w:r w:rsidR="0038227A">
              <w:rPr>
                <w:noProof/>
                <w:webHidden/>
              </w:rPr>
              <w:instrText xml:space="preserve"> PAGEREF _Toc111405524 \h </w:instrText>
            </w:r>
            <w:r w:rsidR="0038227A">
              <w:rPr>
                <w:noProof/>
                <w:webHidden/>
              </w:rPr>
            </w:r>
            <w:r w:rsidR="0038227A">
              <w:rPr>
                <w:noProof/>
                <w:webHidden/>
              </w:rPr>
              <w:fldChar w:fldCharType="separate"/>
            </w:r>
            <w:r w:rsidR="0038227A">
              <w:rPr>
                <w:noProof/>
                <w:webHidden/>
              </w:rPr>
              <w:t>44</w:t>
            </w:r>
            <w:r w:rsidR="0038227A">
              <w:rPr>
                <w:noProof/>
                <w:webHidden/>
              </w:rPr>
              <w:fldChar w:fldCharType="end"/>
            </w:r>
          </w:hyperlink>
        </w:p>
        <w:p w14:paraId="6B48B549" w14:textId="7F63B03B" w:rsidR="0038227A" w:rsidRDefault="006D3D57">
          <w:pPr>
            <w:pStyle w:val="TOC2"/>
            <w:rPr>
              <w:rFonts w:asciiTheme="minorHAnsi" w:hAnsiTheme="minorHAnsi"/>
              <w:noProof/>
              <w:sz w:val="22"/>
              <w:szCs w:val="22"/>
            </w:rPr>
          </w:pPr>
          <w:hyperlink w:anchor="_Toc111405525" w:history="1">
            <w:r w:rsidR="0038227A" w:rsidRPr="0029065E">
              <w:rPr>
                <w:rStyle w:val="Hyperlink"/>
                <w:noProof/>
              </w:rPr>
              <w:t>Proficiency Assessment</w:t>
            </w:r>
            <w:r w:rsidR="0038227A">
              <w:rPr>
                <w:noProof/>
                <w:webHidden/>
              </w:rPr>
              <w:tab/>
            </w:r>
            <w:r w:rsidR="0038227A">
              <w:rPr>
                <w:noProof/>
                <w:webHidden/>
              </w:rPr>
              <w:fldChar w:fldCharType="begin"/>
            </w:r>
            <w:r w:rsidR="0038227A">
              <w:rPr>
                <w:noProof/>
                <w:webHidden/>
              </w:rPr>
              <w:instrText xml:space="preserve"> PAGEREF _Toc111405525 \h </w:instrText>
            </w:r>
            <w:r w:rsidR="0038227A">
              <w:rPr>
                <w:noProof/>
                <w:webHidden/>
              </w:rPr>
            </w:r>
            <w:r w:rsidR="0038227A">
              <w:rPr>
                <w:noProof/>
                <w:webHidden/>
              </w:rPr>
              <w:fldChar w:fldCharType="separate"/>
            </w:r>
            <w:r w:rsidR="0038227A">
              <w:rPr>
                <w:noProof/>
                <w:webHidden/>
              </w:rPr>
              <w:t>44</w:t>
            </w:r>
            <w:r w:rsidR="0038227A">
              <w:rPr>
                <w:noProof/>
                <w:webHidden/>
              </w:rPr>
              <w:fldChar w:fldCharType="end"/>
            </w:r>
          </w:hyperlink>
        </w:p>
        <w:p w14:paraId="5F5FA79B" w14:textId="6E03E6B0" w:rsidR="0038227A" w:rsidRDefault="006D3D57">
          <w:pPr>
            <w:pStyle w:val="TOC2"/>
            <w:rPr>
              <w:rFonts w:asciiTheme="minorHAnsi" w:hAnsiTheme="minorHAnsi"/>
              <w:noProof/>
              <w:sz w:val="22"/>
              <w:szCs w:val="22"/>
            </w:rPr>
          </w:pPr>
          <w:hyperlink w:anchor="_Toc111405526" w:history="1">
            <w:r w:rsidR="0038227A" w:rsidRPr="0029065E">
              <w:rPr>
                <w:rStyle w:val="Hyperlink"/>
                <w:noProof/>
              </w:rPr>
              <w:t>Performance Checklist</w:t>
            </w:r>
            <w:r w:rsidR="0038227A">
              <w:rPr>
                <w:noProof/>
                <w:webHidden/>
              </w:rPr>
              <w:tab/>
            </w:r>
            <w:r w:rsidR="0038227A">
              <w:rPr>
                <w:noProof/>
                <w:webHidden/>
              </w:rPr>
              <w:fldChar w:fldCharType="begin"/>
            </w:r>
            <w:r w:rsidR="0038227A">
              <w:rPr>
                <w:noProof/>
                <w:webHidden/>
              </w:rPr>
              <w:instrText xml:space="preserve"> PAGEREF _Toc111405526 \h </w:instrText>
            </w:r>
            <w:r w:rsidR="0038227A">
              <w:rPr>
                <w:noProof/>
                <w:webHidden/>
              </w:rPr>
            </w:r>
            <w:r w:rsidR="0038227A">
              <w:rPr>
                <w:noProof/>
                <w:webHidden/>
              </w:rPr>
              <w:fldChar w:fldCharType="separate"/>
            </w:r>
            <w:r w:rsidR="0038227A">
              <w:rPr>
                <w:noProof/>
                <w:webHidden/>
              </w:rPr>
              <w:t>44</w:t>
            </w:r>
            <w:r w:rsidR="0038227A">
              <w:rPr>
                <w:noProof/>
                <w:webHidden/>
              </w:rPr>
              <w:fldChar w:fldCharType="end"/>
            </w:r>
          </w:hyperlink>
        </w:p>
        <w:p w14:paraId="73ADC956" w14:textId="19C60C27" w:rsidR="0038227A" w:rsidRDefault="006D3D57">
          <w:pPr>
            <w:pStyle w:val="TOC1"/>
            <w:rPr>
              <w:rFonts w:asciiTheme="minorHAnsi" w:hAnsiTheme="minorHAnsi"/>
              <w:noProof/>
              <w:sz w:val="22"/>
              <w:szCs w:val="22"/>
            </w:rPr>
          </w:pPr>
          <w:hyperlink w:anchor="_Toc111405527" w:history="1">
            <w:r w:rsidR="0038227A" w:rsidRPr="0029065E">
              <w:rPr>
                <w:rStyle w:val="Hyperlink"/>
                <w:noProof/>
              </w:rPr>
              <w:t>Agenda</w:t>
            </w:r>
            <w:r w:rsidR="0038227A">
              <w:rPr>
                <w:noProof/>
                <w:webHidden/>
              </w:rPr>
              <w:tab/>
            </w:r>
            <w:r w:rsidR="0038227A">
              <w:rPr>
                <w:noProof/>
                <w:webHidden/>
              </w:rPr>
              <w:fldChar w:fldCharType="begin"/>
            </w:r>
            <w:r w:rsidR="0038227A">
              <w:rPr>
                <w:noProof/>
                <w:webHidden/>
              </w:rPr>
              <w:instrText xml:space="preserve"> PAGEREF _Toc111405527 \h </w:instrText>
            </w:r>
            <w:r w:rsidR="0038227A">
              <w:rPr>
                <w:noProof/>
                <w:webHidden/>
              </w:rPr>
            </w:r>
            <w:r w:rsidR="0038227A">
              <w:rPr>
                <w:noProof/>
                <w:webHidden/>
              </w:rPr>
              <w:fldChar w:fldCharType="separate"/>
            </w:r>
            <w:r w:rsidR="0038227A">
              <w:rPr>
                <w:noProof/>
                <w:webHidden/>
              </w:rPr>
              <w:t>45</w:t>
            </w:r>
            <w:r w:rsidR="0038227A">
              <w:rPr>
                <w:noProof/>
                <w:webHidden/>
              </w:rPr>
              <w:fldChar w:fldCharType="end"/>
            </w:r>
          </w:hyperlink>
        </w:p>
        <w:p w14:paraId="6D11D4E3" w14:textId="25BDF587" w:rsidR="0038227A" w:rsidRDefault="006D3D57">
          <w:pPr>
            <w:pStyle w:val="TOC1"/>
            <w:rPr>
              <w:rFonts w:asciiTheme="minorHAnsi" w:hAnsiTheme="minorHAnsi"/>
              <w:noProof/>
              <w:sz w:val="22"/>
              <w:szCs w:val="22"/>
            </w:rPr>
          </w:pPr>
          <w:hyperlink w:anchor="_Toc111405528" w:history="1">
            <w:r w:rsidR="0038227A" w:rsidRPr="0029065E">
              <w:rPr>
                <w:rStyle w:val="Hyperlink"/>
                <w:noProof/>
              </w:rPr>
              <w:t>Performance Checklist</w:t>
            </w:r>
            <w:r w:rsidR="0038227A">
              <w:rPr>
                <w:noProof/>
                <w:webHidden/>
              </w:rPr>
              <w:tab/>
            </w:r>
            <w:r w:rsidR="0038227A">
              <w:rPr>
                <w:noProof/>
                <w:webHidden/>
              </w:rPr>
              <w:fldChar w:fldCharType="begin"/>
            </w:r>
            <w:r w:rsidR="0038227A">
              <w:rPr>
                <w:noProof/>
                <w:webHidden/>
              </w:rPr>
              <w:instrText xml:space="preserve"> PAGEREF _Toc111405528 \h </w:instrText>
            </w:r>
            <w:r w:rsidR="0038227A">
              <w:rPr>
                <w:noProof/>
                <w:webHidden/>
              </w:rPr>
            </w:r>
            <w:r w:rsidR="0038227A">
              <w:rPr>
                <w:noProof/>
                <w:webHidden/>
              </w:rPr>
              <w:fldChar w:fldCharType="separate"/>
            </w:r>
            <w:r w:rsidR="0038227A">
              <w:rPr>
                <w:noProof/>
                <w:webHidden/>
              </w:rPr>
              <w:t>46</w:t>
            </w:r>
            <w:r w:rsidR="0038227A">
              <w:rPr>
                <w:noProof/>
                <w:webHidden/>
              </w:rPr>
              <w:fldChar w:fldCharType="end"/>
            </w:r>
          </w:hyperlink>
        </w:p>
        <w:p w14:paraId="4ADF36D5" w14:textId="6020F0FD" w:rsidR="0038227A" w:rsidRDefault="00FF498E" w:rsidP="00672B7E">
          <w:pPr>
            <w:rPr>
              <w:b/>
              <w:bCs/>
              <w:noProof/>
            </w:rPr>
          </w:pPr>
          <w:r>
            <w:rPr>
              <w:b/>
              <w:bCs/>
              <w:noProof/>
            </w:rPr>
            <w:fldChar w:fldCharType="end"/>
          </w:r>
        </w:p>
        <w:p w14:paraId="00E6884B" w14:textId="77777777" w:rsidR="0038227A" w:rsidRDefault="0038227A" w:rsidP="00672B7E">
          <w:pPr>
            <w:rPr>
              <w:b/>
              <w:bCs/>
              <w:noProof/>
            </w:rPr>
          </w:pPr>
        </w:p>
        <w:p w14:paraId="5CECA505" w14:textId="77777777" w:rsidR="0038227A" w:rsidRDefault="0038227A" w:rsidP="00672B7E">
          <w:pPr>
            <w:rPr>
              <w:b/>
              <w:bCs/>
              <w:noProof/>
            </w:rPr>
          </w:pPr>
        </w:p>
        <w:p w14:paraId="0E6BD566" w14:textId="270744F1" w:rsidR="00105537" w:rsidRDefault="006D3D57" w:rsidP="00672B7E">
          <w:pPr>
            <w:sectPr w:rsidR="00105537" w:rsidSect="00637E3E">
              <w:headerReference w:type="default" r:id="rId19"/>
              <w:footerReference w:type="default" r:id="rId20"/>
              <w:footerReference w:type="first" r:id="rId21"/>
              <w:pgSz w:w="12240" w:h="15840"/>
              <w:pgMar w:top="405" w:right="1440" w:bottom="1440" w:left="1440" w:header="288" w:footer="432" w:gutter="288"/>
              <w:pgNumType w:fmt="lowerRoman" w:start="1"/>
              <w:cols w:space="720"/>
              <w:docGrid w:linePitch="360"/>
            </w:sectPr>
          </w:pPr>
        </w:p>
      </w:sdtContent>
    </w:sdt>
    <w:p w14:paraId="1BE1EF99" w14:textId="77777777" w:rsidR="0038227A" w:rsidRPr="00565F9B" w:rsidRDefault="0038227A" w:rsidP="0038227A">
      <w:pPr>
        <w:pStyle w:val="Heading1"/>
      </w:pPr>
      <w:bookmarkStart w:id="3" w:name="_Toc111073592"/>
      <w:bookmarkStart w:id="4" w:name="_Toc111405482"/>
      <w:bookmarkStart w:id="5" w:name="_Hlk60921913"/>
      <w:bookmarkStart w:id="6" w:name="_Toc11844996"/>
      <w:bookmarkStart w:id="7" w:name="_Toc17268310"/>
      <w:bookmarkStart w:id="8" w:name="_Toc533774561"/>
      <w:bookmarkStart w:id="9" w:name="_Toc533774613"/>
      <w:r>
        <w:lastRenderedPageBreak/>
        <w:t xml:space="preserve">Facilitator Guide </w:t>
      </w:r>
      <w:r w:rsidRPr="00565F9B">
        <w:t>Instruction Key</w:t>
      </w:r>
      <w:bookmarkEnd w:id="3"/>
      <w:bookmarkEnd w:id="4"/>
    </w:p>
    <w:p w14:paraId="45B1933A" w14:textId="77777777" w:rsidR="0038227A" w:rsidRPr="00776674" w:rsidRDefault="0038227A" w:rsidP="0038227A">
      <w:pPr>
        <w:rPr>
          <w:rFonts w:ascii="Times New Roman" w:eastAsia="Times New Roman" w:hAnsi="Times New Roman" w:cs="Times New Roman"/>
          <w:szCs w:val="24"/>
        </w:rPr>
      </w:pPr>
      <w:r w:rsidRPr="00776674">
        <w:rPr>
          <w:rFonts w:eastAsia="+mn-ea"/>
          <w:szCs w:val="24"/>
        </w:rPr>
        <w:t xml:space="preserve">Each page in the </w:t>
      </w:r>
      <w:r>
        <w:rPr>
          <w:rFonts w:eastAsia="+mn-ea"/>
          <w:szCs w:val="24"/>
        </w:rPr>
        <w:t>facilitator</w:t>
      </w:r>
      <w:r w:rsidRPr="00776674">
        <w:rPr>
          <w:rFonts w:eastAsia="+mn-ea"/>
          <w:szCs w:val="24"/>
        </w:rPr>
        <w:t xml:space="preserve"> </w:t>
      </w:r>
      <w:r>
        <w:rPr>
          <w:rFonts w:eastAsia="+mn-ea"/>
          <w:szCs w:val="24"/>
        </w:rPr>
        <w:t>g</w:t>
      </w:r>
      <w:r w:rsidRPr="00776674">
        <w:rPr>
          <w:rFonts w:eastAsia="+mn-ea"/>
          <w:szCs w:val="24"/>
        </w:rPr>
        <w:t xml:space="preserve">uide includes a combination of information: </w:t>
      </w:r>
    </w:p>
    <w:p w14:paraId="4869FF52" w14:textId="77777777" w:rsidR="0038227A" w:rsidRPr="00776674" w:rsidRDefault="0038227A" w:rsidP="000A4263">
      <w:pPr>
        <w:pStyle w:val="NumberedList"/>
        <w:numPr>
          <w:ilvl w:val="0"/>
          <w:numId w:val="2"/>
        </w:numPr>
        <w:ind w:left="360"/>
        <w:rPr>
          <w:rFonts w:ascii="Times New Roman" w:eastAsia="Times New Roman" w:hAnsi="Times New Roman" w:cs="Times New Roman"/>
        </w:rPr>
      </w:pPr>
      <w:r w:rsidRPr="00776674">
        <w:rPr>
          <w:rFonts w:eastAsia="+mn-ea"/>
        </w:rPr>
        <w:t>Information that you explain to the learners</w:t>
      </w:r>
    </w:p>
    <w:p w14:paraId="2574D22B" w14:textId="77777777" w:rsidR="0038227A" w:rsidRPr="00776674" w:rsidRDefault="0038227A" w:rsidP="000A4263">
      <w:pPr>
        <w:pStyle w:val="NumberedList"/>
        <w:numPr>
          <w:ilvl w:val="0"/>
          <w:numId w:val="2"/>
        </w:numPr>
        <w:ind w:left="360"/>
        <w:rPr>
          <w:rFonts w:ascii="Times New Roman" w:eastAsia="Times New Roman" w:hAnsi="Times New Roman" w:cs="Times New Roman"/>
        </w:rPr>
      </w:pPr>
      <w:r w:rsidRPr="00776674">
        <w:rPr>
          <w:rFonts w:eastAsia="+mn-ea"/>
        </w:rPr>
        <w:t>Information that is just for you</w:t>
      </w:r>
    </w:p>
    <w:p w14:paraId="0DAF8C3F" w14:textId="77777777" w:rsidR="0038227A" w:rsidRDefault="0038227A" w:rsidP="0038227A">
      <w:pPr>
        <w:rPr>
          <w:rFonts w:eastAsia="+mn-ea"/>
          <w:szCs w:val="24"/>
        </w:rPr>
      </w:pPr>
      <w:r w:rsidRPr="00776674">
        <w:rPr>
          <w:rFonts w:eastAsia="+mn-ea"/>
          <w:szCs w:val="24"/>
        </w:rPr>
        <w:t xml:space="preserve">You </w:t>
      </w:r>
      <w:r>
        <w:rPr>
          <w:rFonts w:eastAsia="+mn-ea"/>
          <w:szCs w:val="24"/>
        </w:rPr>
        <w:t>may</w:t>
      </w:r>
      <w:r w:rsidRPr="00776674">
        <w:rPr>
          <w:rFonts w:eastAsia="+mn-ea"/>
          <w:szCs w:val="24"/>
        </w:rPr>
        <w:t xml:space="preserve"> see the following </w:t>
      </w:r>
      <w:r>
        <w:rPr>
          <w:rFonts w:eastAsia="+mn-ea"/>
          <w:szCs w:val="24"/>
        </w:rPr>
        <w:t>icons throughout this guide. They provide visual indicators that you should emphasize key procedural or conceptual information, or to assist you with engagement and interaction opportunities for the learners</w:t>
      </w:r>
      <w:r w:rsidRPr="00776674">
        <w:rPr>
          <w:rFonts w:eastAsia="+mn-ea"/>
          <w:szCs w:val="24"/>
        </w:rPr>
        <w:t>:</w:t>
      </w:r>
    </w:p>
    <w:p w14:paraId="22A41173" w14:textId="77777777" w:rsidR="0038227A" w:rsidRPr="00776674" w:rsidRDefault="0038227A" w:rsidP="0038227A">
      <w:pPr>
        <w:rPr>
          <w:rFonts w:eastAsia="+mn-ea"/>
          <w:szCs w:val="24"/>
        </w:rPr>
      </w:pPr>
    </w:p>
    <w:tbl>
      <w:tblPr>
        <w:tblStyle w:val="TableGrid41"/>
        <w:tblW w:w="0" w:type="auto"/>
        <w:jc w:val="center"/>
        <w:tblCellMar>
          <w:top w:w="43" w:type="dxa"/>
        </w:tblCellMar>
        <w:tblLook w:val="04A0" w:firstRow="1" w:lastRow="0" w:firstColumn="1" w:lastColumn="0" w:noHBand="0" w:noVBand="1"/>
      </w:tblPr>
      <w:tblGrid>
        <w:gridCol w:w="2704"/>
        <w:gridCol w:w="5919"/>
      </w:tblGrid>
      <w:tr w:rsidR="0038227A" w:rsidRPr="00CC0186" w14:paraId="3C4853A6" w14:textId="77777777" w:rsidTr="002D7D4F">
        <w:trPr>
          <w:trHeight w:val="483"/>
          <w:jc w:val="center"/>
        </w:trPr>
        <w:tc>
          <w:tcPr>
            <w:tcW w:w="2704" w:type="dxa"/>
            <w:vAlign w:val="center"/>
          </w:tcPr>
          <w:p w14:paraId="0B3E23F9" w14:textId="77777777" w:rsidR="0038227A" w:rsidRPr="00CC0186" w:rsidRDefault="0038227A" w:rsidP="002D7D4F">
            <w:pPr>
              <w:pStyle w:val="Slide-Sub-TopicTitlewithinsection"/>
              <w:spacing w:before="0"/>
              <w:jc w:val="center"/>
            </w:pPr>
            <w:bookmarkStart w:id="10" w:name="_Hlk60903488"/>
            <w:r w:rsidRPr="00CC0186">
              <w:t>Icon</w:t>
            </w:r>
          </w:p>
        </w:tc>
        <w:tc>
          <w:tcPr>
            <w:tcW w:w="5919" w:type="dxa"/>
            <w:vAlign w:val="center"/>
          </w:tcPr>
          <w:p w14:paraId="69F6CDF6" w14:textId="77777777" w:rsidR="0038227A" w:rsidRPr="00CC0186" w:rsidRDefault="0038227A" w:rsidP="002D7D4F">
            <w:pPr>
              <w:pStyle w:val="Slide-Sub-TopicTitlewithinsection"/>
              <w:spacing w:before="0"/>
              <w:jc w:val="center"/>
            </w:pPr>
            <w:r w:rsidRPr="00CC0186">
              <w:t>Definition</w:t>
            </w:r>
          </w:p>
        </w:tc>
      </w:tr>
      <w:tr w:rsidR="0038227A" w:rsidRPr="00CC0186" w14:paraId="2D8F20D2" w14:textId="77777777" w:rsidTr="002D7D4F">
        <w:trPr>
          <w:trHeight w:val="1239"/>
          <w:jc w:val="center"/>
        </w:trPr>
        <w:tc>
          <w:tcPr>
            <w:tcW w:w="2704" w:type="dxa"/>
          </w:tcPr>
          <w:p w14:paraId="3DBDD5C1" w14:textId="77777777" w:rsidR="0038227A" w:rsidRPr="00CC0186" w:rsidRDefault="0038227A" w:rsidP="002D7D4F">
            <w:pPr>
              <w:spacing w:after="120"/>
              <w:jc w:val="center"/>
              <w:rPr>
                <w:rFonts w:cs="Arial"/>
                <w:szCs w:val="22"/>
              </w:rPr>
            </w:pPr>
            <w:r>
              <w:rPr>
                <w:noProof/>
              </w:rPr>
              <w:drawing>
                <wp:inline distT="0" distB="0" distL="0" distR="0" wp14:anchorId="5BF635EF" wp14:editId="0F7FF27C">
                  <wp:extent cx="548640" cy="548640"/>
                  <wp:effectExtent l="0" t="0" r="3810" b="3810"/>
                  <wp:docPr id="1" name="Picture 1" descr="A picture containing text, kitchen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kitchenwar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14:paraId="36BE2DC6" w14:textId="77777777" w:rsidR="0038227A" w:rsidRPr="00CC0186" w:rsidRDefault="0038227A" w:rsidP="002D7D4F">
            <w:pPr>
              <w:spacing w:after="120"/>
              <w:jc w:val="center"/>
              <w:rPr>
                <w:rFonts w:cs="Arial"/>
                <w:szCs w:val="22"/>
              </w:rPr>
            </w:pPr>
            <w:r>
              <w:rPr>
                <w:rFonts w:cs="Arial"/>
                <w:szCs w:val="22"/>
              </w:rPr>
              <w:t>Facilitator Note</w:t>
            </w:r>
          </w:p>
        </w:tc>
        <w:tc>
          <w:tcPr>
            <w:tcW w:w="5919" w:type="dxa"/>
          </w:tcPr>
          <w:p w14:paraId="38EEC48B" w14:textId="77777777" w:rsidR="0038227A" w:rsidRDefault="0038227A" w:rsidP="002D7D4F">
            <w:pPr>
              <w:spacing w:after="120" w:line="264" w:lineRule="auto"/>
              <w:rPr>
                <w:rFonts w:cs="Arial"/>
                <w:szCs w:val="22"/>
              </w:rPr>
            </w:pPr>
            <w:r>
              <w:rPr>
                <w:rFonts w:cs="Arial"/>
                <w:szCs w:val="22"/>
              </w:rPr>
              <w:t>Facilitator notes call out relevant details about the subject matter. This information assists you in presenting the material to the learners.</w:t>
            </w:r>
          </w:p>
          <w:p w14:paraId="3AF6EA81" w14:textId="77777777" w:rsidR="0038227A" w:rsidRPr="00CC0186" w:rsidRDefault="0038227A" w:rsidP="002D7D4F">
            <w:pPr>
              <w:spacing w:after="120" w:line="264" w:lineRule="auto"/>
              <w:rPr>
                <w:rFonts w:cs="Arial"/>
                <w:szCs w:val="22"/>
              </w:rPr>
            </w:pPr>
          </w:p>
        </w:tc>
      </w:tr>
      <w:tr w:rsidR="0038227A" w:rsidRPr="00CC0186" w14:paraId="0C58D38F" w14:textId="77777777" w:rsidTr="002D7D4F">
        <w:trPr>
          <w:trHeight w:val="1536"/>
          <w:jc w:val="center"/>
        </w:trPr>
        <w:tc>
          <w:tcPr>
            <w:tcW w:w="2704" w:type="dxa"/>
          </w:tcPr>
          <w:p w14:paraId="66EAD67A" w14:textId="77777777" w:rsidR="0038227A" w:rsidRPr="00CC0186" w:rsidRDefault="0038227A" w:rsidP="002D7D4F">
            <w:pPr>
              <w:spacing w:after="120"/>
              <w:jc w:val="center"/>
              <w:rPr>
                <w:rFonts w:cs="Arial"/>
                <w:szCs w:val="22"/>
              </w:rPr>
            </w:pPr>
            <w:r>
              <w:rPr>
                <w:noProof/>
              </w:rPr>
              <w:drawing>
                <wp:inline distT="0" distB="0" distL="0" distR="0" wp14:anchorId="3A863EA9" wp14:editId="4B1EBB66">
                  <wp:extent cx="548640" cy="548640"/>
                  <wp:effectExtent l="0" t="0" r="0" b="3810"/>
                  <wp:docPr id="38" name="Picture 3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Ico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14:paraId="5A32FD61" w14:textId="77777777" w:rsidR="0038227A" w:rsidRPr="00CC0186" w:rsidRDefault="0038227A" w:rsidP="002D7D4F">
            <w:pPr>
              <w:spacing w:after="120"/>
              <w:jc w:val="center"/>
              <w:rPr>
                <w:rFonts w:cs="Arial"/>
                <w:szCs w:val="22"/>
              </w:rPr>
            </w:pPr>
            <w:r w:rsidRPr="004A5B7C">
              <w:rPr>
                <w:rFonts w:cs="Arial"/>
                <w:szCs w:val="22"/>
              </w:rPr>
              <w:t>Important Note/ Warning or Caution</w:t>
            </w:r>
          </w:p>
        </w:tc>
        <w:tc>
          <w:tcPr>
            <w:tcW w:w="5919" w:type="dxa"/>
          </w:tcPr>
          <w:p w14:paraId="712F6420" w14:textId="77777777" w:rsidR="0038227A" w:rsidRDefault="0038227A" w:rsidP="002D7D4F">
            <w:pPr>
              <w:spacing w:after="120" w:line="264" w:lineRule="auto"/>
              <w:rPr>
                <w:rFonts w:cs="Arial"/>
                <w:szCs w:val="22"/>
              </w:rPr>
            </w:pPr>
            <w:r w:rsidRPr="00CC0186">
              <w:rPr>
                <w:rFonts w:cs="Arial"/>
                <w:szCs w:val="22"/>
              </w:rPr>
              <w:t xml:space="preserve">This symbol </w:t>
            </w:r>
            <w:r>
              <w:rPr>
                <w:rFonts w:cs="Arial"/>
                <w:szCs w:val="22"/>
              </w:rPr>
              <w:t xml:space="preserve">identifies an important note or calls your attention to </w:t>
            </w:r>
            <w:r w:rsidRPr="00CC0186">
              <w:rPr>
                <w:rFonts w:cs="Arial"/>
                <w:szCs w:val="22"/>
              </w:rPr>
              <w:t>hazards, warnings, and cautions</w:t>
            </w:r>
            <w:r>
              <w:rPr>
                <w:rFonts w:cs="Arial"/>
                <w:szCs w:val="22"/>
              </w:rPr>
              <w:t xml:space="preserve">. </w:t>
            </w:r>
          </w:p>
          <w:p w14:paraId="4221236D" w14:textId="77777777" w:rsidR="0038227A" w:rsidRPr="00CC0186" w:rsidRDefault="0038227A" w:rsidP="002D7D4F">
            <w:pPr>
              <w:spacing w:after="120" w:line="264" w:lineRule="auto"/>
              <w:rPr>
                <w:rFonts w:cs="Arial"/>
                <w:szCs w:val="22"/>
              </w:rPr>
            </w:pPr>
            <w:r>
              <w:rPr>
                <w:rFonts w:cs="Arial"/>
                <w:szCs w:val="22"/>
              </w:rPr>
              <w:t xml:space="preserve">It is important to point out hazards to the </w:t>
            </w:r>
            <w:proofErr w:type="gramStart"/>
            <w:r>
              <w:rPr>
                <w:rFonts w:cs="Arial"/>
                <w:szCs w:val="22"/>
              </w:rPr>
              <w:t>learners</w:t>
            </w:r>
            <w:proofErr w:type="gramEnd"/>
            <w:r>
              <w:rPr>
                <w:rFonts w:cs="Arial"/>
                <w:szCs w:val="22"/>
              </w:rPr>
              <w:t xml:space="preserve"> so they are </w:t>
            </w:r>
            <w:r w:rsidRPr="00CC0186">
              <w:rPr>
                <w:rFonts w:cs="Arial"/>
                <w:szCs w:val="22"/>
              </w:rPr>
              <w:t xml:space="preserve">aware of </w:t>
            </w:r>
            <w:r>
              <w:rPr>
                <w:rFonts w:cs="Arial"/>
                <w:szCs w:val="22"/>
              </w:rPr>
              <w:t>them when</w:t>
            </w:r>
            <w:r w:rsidRPr="00CC0186">
              <w:rPr>
                <w:rFonts w:cs="Arial"/>
                <w:szCs w:val="22"/>
              </w:rPr>
              <w:t xml:space="preserve"> performing a task or step.</w:t>
            </w:r>
          </w:p>
        </w:tc>
      </w:tr>
      <w:tr w:rsidR="0038227A" w:rsidRPr="00CC0186" w14:paraId="6B824234" w14:textId="77777777" w:rsidTr="002D7D4F">
        <w:trPr>
          <w:trHeight w:val="1574"/>
          <w:jc w:val="center"/>
        </w:trPr>
        <w:tc>
          <w:tcPr>
            <w:tcW w:w="2704" w:type="dxa"/>
          </w:tcPr>
          <w:p w14:paraId="46B8C8F3" w14:textId="77777777" w:rsidR="0038227A" w:rsidRPr="005E7A74" w:rsidRDefault="0038227A" w:rsidP="002D7D4F">
            <w:pPr>
              <w:spacing w:after="120"/>
              <w:jc w:val="center"/>
              <w:rPr>
                <w:rFonts w:cs="Arial"/>
                <w:b/>
                <w:szCs w:val="22"/>
              </w:rPr>
            </w:pPr>
            <w:r>
              <w:rPr>
                <w:noProof/>
              </w:rPr>
              <w:drawing>
                <wp:inline distT="0" distB="0" distL="0" distR="0" wp14:anchorId="7508285F" wp14:editId="5501A911">
                  <wp:extent cx="548640" cy="548640"/>
                  <wp:effectExtent l="0" t="0" r="0" b="0"/>
                  <wp:docPr id="40" name="Picture 4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Icon&#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14:paraId="3A01EE5D" w14:textId="77777777" w:rsidR="0038227A" w:rsidRPr="004A5B7C" w:rsidRDefault="0038227A" w:rsidP="002D7D4F">
            <w:pPr>
              <w:spacing w:after="120"/>
              <w:jc w:val="center"/>
              <w:rPr>
                <w:rFonts w:cs="Arial"/>
                <w:szCs w:val="22"/>
              </w:rPr>
            </w:pPr>
            <w:r w:rsidRPr="004A5B7C">
              <w:rPr>
                <w:rFonts w:cs="Arial"/>
                <w:szCs w:val="22"/>
              </w:rPr>
              <w:t>Group Discussion</w:t>
            </w:r>
          </w:p>
        </w:tc>
        <w:tc>
          <w:tcPr>
            <w:tcW w:w="5919" w:type="dxa"/>
          </w:tcPr>
          <w:p w14:paraId="772248B0" w14:textId="77777777" w:rsidR="0038227A" w:rsidRDefault="0038227A" w:rsidP="002D7D4F">
            <w:pPr>
              <w:spacing w:after="120" w:line="264" w:lineRule="auto"/>
              <w:rPr>
                <w:rFonts w:cs="Arial"/>
                <w:szCs w:val="22"/>
              </w:rPr>
            </w:pPr>
            <w:r>
              <w:rPr>
                <w:rFonts w:cs="Arial"/>
                <w:szCs w:val="22"/>
              </w:rPr>
              <w:t>Facilitating a group discussion serves two purposes:</w:t>
            </w:r>
          </w:p>
          <w:p w14:paraId="794B7F25" w14:textId="77777777" w:rsidR="0038227A" w:rsidRDefault="0038227A" w:rsidP="000A4263">
            <w:pPr>
              <w:pStyle w:val="ListParagraph"/>
              <w:numPr>
                <w:ilvl w:val="0"/>
                <w:numId w:val="8"/>
              </w:numPr>
              <w:spacing w:after="120" w:line="264" w:lineRule="auto"/>
              <w:rPr>
                <w:rFonts w:cs="Arial"/>
                <w:szCs w:val="22"/>
              </w:rPr>
            </w:pPr>
            <w:r>
              <w:rPr>
                <w:rFonts w:cs="Arial"/>
                <w:szCs w:val="22"/>
              </w:rPr>
              <w:t>It encourages l</w:t>
            </w:r>
            <w:r w:rsidRPr="008727E7">
              <w:rPr>
                <w:rFonts w:cs="Arial"/>
                <w:szCs w:val="22"/>
              </w:rPr>
              <w:t xml:space="preserve">earner interest </w:t>
            </w:r>
            <w:r>
              <w:rPr>
                <w:rFonts w:cs="Arial"/>
                <w:szCs w:val="22"/>
              </w:rPr>
              <w:t>and engagement in</w:t>
            </w:r>
            <w:r w:rsidRPr="008727E7">
              <w:rPr>
                <w:rFonts w:cs="Arial"/>
                <w:szCs w:val="22"/>
              </w:rPr>
              <w:t xml:space="preserve"> the training.</w:t>
            </w:r>
          </w:p>
          <w:p w14:paraId="6059AE58" w14:textId="77777777" w:rsidR="0038227A" w:rsidRPr="008727E7" w:rsidRDefault="0038227A" w:rsidP="000A4263">
            <w:pPr>
              <w:pStyle w:val="ListParagraph"/>
              <w:numPr>
                <w:ilvl w:val="0"/>
                <w:numId w:val="8"/>
              </w:numPr>
              <w:spacing w:after="120" w:line="264" w:lineRule="auto"/>
              <w:rPr>
                <w:rFonts w:cs="Arial"/>
                <w:szCs w:val="22"/>
              </w:rPr>
            </w:pPr>
            <w:r w:rsidRPr="008727E7">
              <w:rPr>
                <w:rFonts w:cs="Arial"/>
                <w:szCs w:val="22"/>
              </w:rPr>
              <w:t xml:space="preserve">It helps you gauge whether learners are understanding the content. </w:t>
            </w:r>
          </w:p>
        </w:tc>
      </w:tr>
      <w:tr w:rsidR="0038227A" w:rsidRPr="00CC0186" w14:paraId="47614F27" w14:textId="77777777" w:rsidTr="002D7D4F">
        <w:trPr>
          <w:trHeight w:val="1257"/>
          <w:jc w:val="center"/>
        </w:trPr>
        <w:tc>
          <w:tcPr>
            <w:tcW w:w="2704" w:type="dxa"/>
          </w:tcPr>
          <w:p w14:paraId="7F32B5BB" w14:textId="77777777" w:rsidR="0038227A" w:rsidRPr="00CC0186" w:rsidRDefault="0038227A" w:rsidP="002D7D4F">
            <w:pPr>
              <w:spacing w:after="120"/>
              <w:jc w:val="center"/>
              <w:rPr>
                <w:rFonts w:cs="Arial"/>
                <w:szCs w:val="22"/>
              </w:rPr>
            </w:pPr>
            <w:r>
              <w:rPr>
                <w:noProof/>
              </w:rPr>
              <w:drawing>
                <wp:inline distT="0" distB="0" distL="0" distR="0" wp14:anchorId="3BBFC206" wp14:editId="468339A5">
                  <wp:extent cx="548640" cy="548640"/>
                  <wp:effectExtent l="0" t="0" r="0" b="0"/>
                  <wp:docPr id="41" name="Picture 4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Icon&#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14:paraId="5772B60D" w14:textId="77777777" w:rsidR="0038227A" w:rsidRPr="00CC0186" w:rsidRDefault="0038227A" w:rsidP="002D7D4F">
            <w:pPr>
              <w:spacing w:after="120"/>
              <w:jc w:val="center"/>
              <w:rPr>
                <w:rFonts w:cs="Arial"/>
                <w:szCs w:val="22"/>
              </w:rPr>
            </w:pPr>
            <w:r>
              <w:rPr>
                <w:rFonts w:cs="Arial"/>
                <w:szCs w:val="22"/>
              </w:rPr>
              <w:t>Learning Activity</w:t>
            </w:r>
          </w:p>
        </w:tc>
        <w:tc>
          <w:tcPr>
            <w:tcW w:w="5919" w:type="dxa"/>
          </w:tcPr>
          <w:p w14:paraId="66BEF8F2" w14:textId="77777777" w:rsidR="0038227A" w:rsidRPr="00CC0186" w:rsidRDefault="0038227A" w:rsidP="002D7D4F">
            <w:pPr>
              <w:spacing w:after="120" w:line="264" w:lineRule="auto"/>
              <w:rPr>
                <w:rFonts w:cs="Arial"/>
                <w:szCs w:val="22"/>
              </w:rPr>
            </w:pPr>
            <w:r>
              <w:rPr>
                <w:rFonts w:cs="Arial"/>
                <w:szCs w:val="22"/>
              </w:rPr>
              <w:t>Adult learners</w:t>
            </w:r>
            <w:r w:rsidRPr="00CC0186">
              <w:rPr>
                <w:rFonts w:cs="Arial"/>
                <w:szCs w:val="22"/>
              </w:rPr>
              <w:t xml:space="preserve"> learn by doing</w:t>
            </w:r>
            <w:r>
              <w:rPr>
                <w:rFonts w:cs="Arial"/>
                <w:szCs w:val="22"/>
              </w:rPr>
              <w:t xml:space="preserve">. These activities provide </w:t>
            </w:r>
            <w:r w:rsidRPr="00CC0186">
              <w:rPr>
                <w:rFonts w:cs="Arial"/>
                <w:szCs w:val="22"/>
              </w:rPr>
              <w:t xml:space="preserve">opportunities for </w:t>
            </w:r>
            <w:r>
              <w:rPr>
                <w:rFonts w:cs="Arial"/>
                <w:szCs w:val="22"/>
              </w:rPr>
              <w:t>learners</w:t>
            </w:r>
            <w:r w:rsidRPr="00CC0186">
              <w:rPr>
                <w:rFonts w:cs="Arial"/>
                <w:szCs w:val="22"/>
              </w:rPr>
              <w:t xml:space="preserve"> to reflect, analyze, and evaluate what </w:t>
            </w:r>
            <w:r>
              <w:rPr>
                <w:rFonts w:cs="Arial"/>
                <w:szCs w:val="22"/>
              </w:rPr>
              <w:t>they</w:t>
            </w:r>
            <w:r w:rsidRPr="00CC0186">
              <w:rPr>
                <w:rFonts w:cs="Arial"/>
                <w:szCs w:val="22"/>
              </w:rPr>
              <w:t xml:space="preserve"> are learning, all of which are important steps in the learning process.</w:t>
            </w:r>
          </w:p>
        </w:tc>
      </w:tr>
      <w:bookmarkEnd w:id="10"/>
    </w:tbl>
    <w:p w14:paraId="7B2672F1" w14:textId="77777777" w:rsidR="0038227A" w:rsidRPr="00B4045E" w:rsidRDefault="0038227A" w:rsidP="0038227A">
      <w:pPr>
        <w:jc w:val="center"/>
        <w:rPr>
          <w:sz w:val="4"/>
          <w:szCs w:val="4"/>
        </w:rPr>
      </w:pPr>
    </w:p>
    <w:p w14:paraId="0D147759" w14:textId="77777777" w:rsidR="0038227A" w:rsidRDefault="0038227A" w:rsidP="0038227A">
      <w:pPr>
        <w:jc w:val="center"/>
      </w:pPr>
      <w:r>
        <w:rPr>
          <w:noProof/>
        </w:rPr>
        <w:drawing>
          <wp:inline distT="0" distB="0" distL="0" distR="0" wp14:anchorId="33474423" wp14:editId="500DBA58">
            <wp:extent cx="4255377" cy="823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aining only image FG.png"/>
                    <pic:cNvPicPr/>
                  </pic:nvPicPr>
                  <pic:blipFill>
                    <a:blip r:embed="rId26">
                      <a:extLst>
                        <a:ext uri="{28A0092B-C50C-407E-A947-70E740481C1C}">
                          <a14:useLocalDpi xmlns:a14="http://schemas.microsoft.com/office/drawing/2010/main" val="0"/>
                        </a:ext>
                      </a:extLst>
                    </a:blip>
                    <a:stretch>
                      <a:fillRect/>
                    </a:stretch>
                  </pic:blipFill>
                  <pic:spPr>
                    <a:xfrm>
                      <a:off x="0" y="0"/>
                      <a:ext cx="4255377" cy="823031"/>
                    </a:xfrm>
                    <a:prstGeom prst="rect">
                      <a:avLst/>
                    </a:prstGeom>
                  </pic:spPr>
                </pic:pic>
              </a:graphicData>
            </a:graphic>
          </wp:inline>
        </w:drawing>
      </w:r>
    </w:p>
    <w:bookmarkEnd w:id="5"/>
    <w:p w14:paraId="6533451B" w14:textId="77777777" w:rsidR="0038227A" w:rsidRPr="0069403B" w:rsidRDefault="0038227A" w:rsidP="0038227A">
      <w:pPr>
        <w:pStyle w:val="Heading1"/>
        <w:spacing w:before="0"/>
      </w:pPr>
      <w:r>
        <w:br w:type="page"/>
      </w:r>
      <w:bookmarkStart w:id="11" w:name="_Toc111073593"/>
      <w:bookmarkStart w:id="12" w:name="_Toc111405483"/>
      <w:r>
        <w:lastRenderedPageBreak/>
        <w:t>Course Preparation Instructions</w:t>
      </w:r>
      <w:bookmarkEnd w:id="11"/>
      <w:bookmarkEnd w:id="12"/>
    </w:p>
    <w:p w14:paraId="7AEF0A5A" w14:textId="77777777" w:rsidR="0038227A" w:rsidRPr="00436B00" w:rsidRDefault="0038227A" w:rsidP="0038227A">
      <w:pPr>
        <w:pStyle w:val="Heading2"/>
      </w:pPr>
      <w:bookmarkStart w:id="13" w:name="_Toc111073594"/>
      <w:bookmarkStart w:id="14" w:name="_Toc111405484"/>
      <w:r w:rsidRPr="00436B00">
        <w:t>Training Room Set</w:t>
      </w:r>
      <w:r>
        <w:t>u</w:t>
      </w:r>
      <w:r w:rsidRPr="00436B00">
        <w:t>p</w:t>
      </w:r>
      <w:bookmarkEnd w:id="13"/>
      <w:bookmarkEnd w:id="14"/>
    </w:p>
    <w:p w14:paraId="3F6D0DF7" w14:textId="77777777" w:rsidR="0038227A" w:rsidRPr="00436B00" w:rsidRDefault="0038227A" w:rsidP="0038227A">
      <w:r w:rsidRPr="00436B00">
        <w:t>Ensure the training room is set up, including:</w:t>
      </w:r>
    </w:p>
    <w:p w14:paraId="55BD8C87" w14:textId="77777777" w:rsidR="0038227A" w:rsidRDefault="0038227A" w:rsidP="000A4263">
      <w:pPr>
        <w:pStyle w:val="Bullets-Level1"/>
        <w:numPr>
          <w:ilvl w:val="0"/>
          <w:numId w:val="1"/>
        </w:numPr>
        <w:autoSpaceDE w:val="0"/>
        <w:autoSpaceDN w:val="0"/>
        <w:adjustRightInd w:val="0"/>
        <w:spacing w:before="0"/>
        <w:ind w:left="360"/>
      </w:pPr>
      <w:r>
        <w:t>Classroom with projector and computer for presentation.</w:t>
      </w:r>
    </w:p>
    <w:p w14:paraId="63C5020A" w14:textId="77777777" w:rsidR="0038227A" w:rsidRPr="00BE45C5" w:rsidRDefault="0038227A" w:rsidP="000A4263">
      <w:pPr>
        <w:pStyle w:val="Bullets-Level1"/>
        <w:numPr>
          <w:ilvl w:val="0"/>
          <w:numId w:val="1"/>
        </w:numPr>
        <w:autoSpaceDE w:val="0"/>
        <w:autoSpaceDN w:val="0"/>
        <w:adjustRightInd w:val="0"/>
        <w:spacing w:before="0"/>
        <w:ind w:left="360"/>
      </w:pPr>
      <w:r>
        <w:t>Computer terminals are available</w:t>
      </w:r>
    </w:p>
    <w:p w14:paraId="17EC2229" w14:textId="77777777" w:rsidR="0038227A" w:rsidRPr="0043621F" w:rsidRDefault="0038227A" w:rsidP="0038227A">
      <w:pPr>
        <w:pStyle w:val="Slide-Sub-TopicTitlewithinsection"/>
      </w:pPr>
      <w:bookmarkStart w:id="15" w:name="_Toc111073595"/>
      <w:bookmarkStart w:id="16" w:name="_Toc111405485"/>
      <w:r w:rsidRPr="0043621F">
        <w:t>During the Session</w:t>
      </w:r>
      <w:bookmarkEnd w:id="15"/>
      <w:bookmarkEnd w:id="16"/>
    </w:p>
    <w:p w14:paraId="58E74148" w14:textId="77777777" w:rsidR="0038227A" w:rsidRDefault="0038227A" w:rsidP="0038227A">
      <w:r>
        <w:t xml:space="preserve">Follow these facilitation tips to make learning fun, meaningful, and relevant for the learners: </w:t>
      </w:r>
    </w:p>
    <w:p w14:paraId="3AC03E73" w14:textId="77777777" w:rsidR="0038227A" w:rsidRPr="000A368E" w:rsidRDefault="0038227A" w:rsidP="000A4263">
      <w:pPr>
        <w:pStyle w:val="NumberedList"/>
        <w:numPr>
          <w:ilvl w:val="0"/>
          <w:numId w:val="10"/>
        </w:numPr>
      </w:pPr>
      <w:r w:rsidRPr="000A368E">
        <w:t>Ask questions throughout the presentation to draw learners into the discussion.</w:t>
      </w:r>
    </w:p>
    <w:p w14:paraId="7C288CB4" w14:textId="77777777" w:rsidR="0038227A" w:rsidRPr="000A368E" w:rsidRDefault="0038227A" w:rsidP="000A4263">
      <w:pPr>
        <w:pStyle w:val="NumberedList"/>
        <w:numPr>
          <w:ilvl w:val="0"/>
          <w:numId w:val="9"/>
        </w:numPr>
      </w:pPr>
      <w:r w:rsidRPr="000A368E">
        <w:t xml:space="preserve">Link the information to </w:t>
      </w:r>
      <w:r>
        <w:t xml:space="preserve">a </w:t>
      </w:r>
      <w:r w:rsidRPr="000A368E">
        <w:t>real-life situation by sharing your experiences and asking learners to consider possible scenarios and how to resolve them.</w:t>
      </w:r>
    </w:p>
    <w:p w14:paraId="3AAAC7CF" w14:textId="77777777" w:rsidR="0038227A" w:rsidRDefault="0038227A" w:rsidP="000A4263">
      <w:pPr>
        <w:pStyle w:val="NumberedList"/>
        <w:numPr>
          <w:ilvl w:val="0"/>
          <w:numId w:val="9"/>
        </w:numPr>
      </w:pPr>
      <w:r w:rsidRPr="000A368E">
        <w:t>Monitor the learners’ participation in small</w:t>
      </w:r>
      <w:r>
        <w:t>-</w:t>
      </w:r>
      <w:r w:rsidRPr="000A368E">
        <w:t xml:space="preserve"> and large</w:t>
      </w:r>
      <w:r>
        <w:t>-</w:t>
      </w:r>
      <w:r w:rsidRPr="000A368E">
        <w:t>group activities, providing on-the-spot corrections and critique</w:t>
      </w:r>
      <w:r>
        <w:t>s</w:t>
      </w:r>
      <w:r w:rsidRPr="000A368E">
        <w:t xml:space="preserve"> of the learners’ performance.</w:t>
      </w:r>
    </w:p>
    <w:p w14:paraId="44C011C3" w14:textId="77777777" w:rsidR="0038227A" w:rsidRPr="00565F9B" w:rsidRDefault="0038227A" w:rsidP="0038227A">
      <w:pPr>
        <w:autoSpaceDE w:val="0"/>
        <w:autoSpaceDN w:val="0"/>
        <w:adjustRightInd w:val="0"/>
        <w:spacing w:before="120"/>
        <w:contextualSpacing/>
        <w:rPr>
          <w:rFonts w:cs="GEInspiraPitch"/>
          <w:bCs/>
          <w:color w:val="000000"/>
          <w:szCs w:val="24"/>
        </w:rPr>
      </w:pPr>
    </w:p>
    <w:tbl>
      <w:tblPr>
        <w:tblStyle w:val="TableGrid"/>
        <w:tblW w:w="9000"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43" w:type="dxa"/>
        </w:tblCellMar>
        <w:tblLook w:val="04A0" w:firstRow="1" w:lastRow="0" w:firstColumn="1" w:lastColumn="0" w:noHBand="0" w:noVBand="1"/>
      </w:tblPr>
      <w:tblGrid>
        <w:gridCol w:w="1080"/>
        <w:gridCol w:w="7920"/>
      </w:tblGrid>
      <w:tr w:rsidR="0038227A" w:rsidRPr="00565F9B" w14:paraId="406E5C19" w14:textId="77777777" w:rsidTr="002D7D4F">
        <w:tc>
          <w:tcPr>
            <w:tcW w:w="938" w:type="dxa"/>
            <w:tcBorders>
              <w:top w:val="single" w:sz="4" w:space="0" w:color="00529B"/>
              <w:left w:val="single" w:sz="4" w:space="0" w:color="00529B"/>
              <w:bottom w:val="single" w:sz="4" w:space="0" w:color="00529B"/>
            </w:tcBorders>
          </w:tcPr>
          <w:p w14:paraId="17763D36" w14:textId="77777777" w:rsidR="0038227A" w:rsidRPr="00565F9B" w:rsidRDefault="0038227A" w:rsidP="002D7D4F">
            <w:pPr>
              <w:jc w:val="center"/>
            </w:pPr>
            <w:r>
              <w:rPr>
                <w:noProof/>
              </w:rPr>
              <w:drawing>
                <wp:inline distT="0" distB="0" distL="0" distR="0" wp14:anchorId="39B2B4AF" wp14:editId="17CA7AF0">
                  <wp:extent cx="548640" cy="548640"/>
                  <wp:effectExtent l="0" t="0" r="0" b="3810"/>
                  <wp:docPr id="43" name="Picture 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Ico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8062" w:type="dxa"/>
            <w:tcBorders>
              <w:top w:val="single" w:sz="4" w:space="0" w:color="002060"/>
              <w:bottom w:val="single" w:sz="4" w:space="0" w:color="002060"/>
              <w:right w:val="single" w:sz="4" w:space="0" w:color="00529B"/>
            </w:tcBorders>
          </w:tcPr>
          <w:p w14:paraId="2E16EC27" w14:textId="77777777" w:rsidR="0038227A" w:rsidRPr="00565F9B" w:rsidRDefault="0038227A" w:rsidP="002D7D4F">
            <w:r w:rsidRPr="00565F9B">
              <w:rPr>
                <w:b/>
              </w:rPr>
              <w:t>Important Note:</w:t>
            </w:r>
            <w:r w:rsidRPr="00565F9B">
              <w:t xml:space="preserve"> Before presenting this training, </w:t>
            </w:r>
            <w:r>
              <w:t>facilitators</w:t>
            </w:r>
            <w:r w:rsidRPr="00565F9B">
              <w:t xml:space="preserve"> must thoroughly prepare by studying this facilitator guide and reviewing all identified reference material.</w:t>
            </w:r>
          </w:p>
        </w:tc>
      </w:tr>
    </w:tbl>
    <w:p w14:paraId="64D0134E" w14:textId="77777777" w:rsidR="0038227A" w:rsidRPr="00565F9B" w:rsidRDefault="0038227A" w:rsidP="0038227A"/>
    <w:p w14:paraId="1D818A94" w14:textId="77777777" w:rsidR="0038227A" w:rsidRDefault="0038227A" w:rsidP="0038227A">
      <w:r>
        <w:br w:type="page"/>
      </w:r>
    </w:p>
    <w:p w14:paraId="0DAE112E" w14:textId="77777777" w:rsidR="0038227A" w:rsidRPr="00CE65D7" w:rsidRDefault="0038227A" w:rsidP="0038227A">
      <w:pPr>
        <w:pStyle w:val="Heading1"/>
      </w:pPr>
      <w:bookmarkStart w:id="17" w:name="_Toc111073596"/>
      <w:bookmarkStart w:id="18" w:name="_Toc111405486"/>
      <w:r w:rsidRPr="00CE65D7">
        <w:lastRenderedPageBreak/>
        <w:t>Introduction to the Marco Plural Course</w:t>
      </w:r>
      <w:bookmarkEnd w:id="17"/>
      <w:bookmarkEnd w:id="18"/>
    </w:p>
    <w:tbl>
      <w:tblPr>
        <w:tblW w:w="9366" w:type="dxa"/>
        <w:tblBorders>
          <w:top w:val="single" w:sz="4" w:space="0" w:color="auto"/>
        </w:tblBorders>
        <w:tblLayout w:type="fixed"/>
        <w:tblCellMar>
          <w:top w:w="43" w:type="dxa"/>
          <w:left w:w="115" w:type="dxa"/>
          <w:right w:w="115" w:type="dxa"/>
        </w:tblCellMar>
        <w:tblLook w:val="0480" w:firstRow="0" w:lastRow="0" w:firstColumn="1" w:lastColumn="0" w:noHBand="0" w:noVBand="1"/>
      </w:tblPr>
      <w:tblGrid>
        <w:gridCol w:w="6001"/>
        <w:gridCol w:w="3365"/>
      </w:tblGrid>
      <w:tr w:rsidR="0038227A" w:rsidRPr="00C2431F" w14:paraId="5E471A00" w14:textId="77777777" w:rsidTr="002D7D4F">
        <w:trPr>
          <w:trHeight w:val="1473"/>
        </w:trPr>
        <w:tc>
          <w:tcPr>
            <w:tcW w:w="6001" w:type="dxa"/>
            <w:tcBorders>
              <w:top w:val="single" w:sz="12" w:space="0" w:color="auto"/>
            </w:tcBorders>
            <w:shd w:val="clear" w:color="auto" w:fill="auto"/>
          </w:tcPr>
          <w:p w14:paraId="69D5DB23" w14:textId="77777777" w:rsidR="0038227A" w:rsidRPr="004A26D3" w:rsidRDefault="0038227A" w:rsidP="002D7D4F">
            <w:pPr>
              <w:spacing w:after="0" w:line="240" w:lineRule="auto"/>
              <w:rPr>
                <w:rFonts w:eastAsia="Calibri" w:cs="Arial"/>
                <w:b/>
                <w:szCs w:val="24"/>
              </w:rPr>
            </w:pPr>
            <w:r w:rsidRPr="004A26D3">
              <w:rPr>
                <w:rFonts w:eastAsia="Calibri" w:cs="Arial"/>
                <w:b/>
                <w:szCs w:val="24"/>
              </w:rPr>
              <w:t>Slide:</w:t>
            </w:r>
            <w:r w:rsidRPr="004A26D3">
              <w:rPr>
                <w:rFonts w:eastAsia="Calibri" w:cs="Arial"/>
                <w:szCs w:val="24"/>
              </w:rPr>
              <w:t xml:space="preserve"> </w:t>
            </w:r>
            <w:r w:rsidRPr="00186BDA">
              <w:rPr>
                <w:rFonts w:eastAsia="Calibri" w:cs="Arial"/>
                <w:bCs/>
                <w:szCs w:val="24"/>
              </w:rPr>
              <w:t>N/A</w:t>
            </w:r>
          </w:p>
          <w:p w14:paraId="4C44CE37" w14:textId="77777777" w:rsidR="0038227A" w:rsidRPr="004A26D3" w:rsidRDefault="0038227A" w:rsidP="002D7D4F">
            <w:pPr>
              <w:spacing w:after="0" w:line="240" w:lineRule="auto"/>
              <w:rPr>
                <w:rFonts w:eastAsia="Calibri" w:cs="Arial"/>
                <w:szCs w:val="24"/>
              </w:rPr>
            </w:pPr>
            <w:r w:rsidRPr="004A26D3">
              <w:rPr>
                <w:rFonts w:eastAsia="Calibri" w:cs="Arial"/>
                <w:b/>
                <w:szCs w:val="24"/>
              </w:rPr>
              <w:t>Time:</w:t>
            </w:r>
            <w:r w:rsidRPr="004A26D3">
              <w:rPr>
                <w:rFonts w:eastAsia="Calibri" w:cs="Arial"/>
                <w:szCs w:val="24"/>
              </w:rPr>
              <w:t xml:space="preserve"> </w:t>
            </w:r>
            <w:r>
              <w:rPr>
                <w:rFonts w:eastAsia="Calibri" w:cs="Arial"/>
                <w:szCs w:val="24"/>
              </w:rPr>
              <w:t>5</w:t>
            </w:r>
            <w:r w:rsidRPr="004A26D3">
              <w:rPr>
                <w:rFonts w:eastAsia="Calibri" w:cs="Arial"/>
                <w:szCs w:val="24"/>
              </w:rPr>
              <w:t xml:space="preserve"> minute</w:t>
            </w:r>
            <w:r>
              <w:rPr>
                <w:rFonts w:eastAsia="Calibri" w:cs="Arial"/>
                <w:szCs w:val="24"/>
              </w:rPr>
              <w:t>s</w:t>
            </w:r>
          </w:p>
          <w:p w14:paraId="06A80188" w14:textId="77777777" w:rsidR="0038227A" w:rsidRPr="00AE1B89" w:rsidRDefault="0038227A" w:rsidP="002D7D4F">
            <w:pPr>
              <w:spacing w:after="0" w:line="240" w:lineRule="auto"/>
              <w:rPr>
                <w:rFonts w:eastAsia="Calibri" w:cs="Arial"/>
                <w:b/>
                <w:szCs w:val="24"/>
              </w:rPr>
            </w:pPr>
            <w:r w:rsidRPr="004A26D3">
              <w:rPr>
                <w:rFonts w:eastAsia="Calibri" w:cs="Arial"/>
                <w:b/>
                <w:szCs w:val="24"/>
              </w:rPr>
              <w:t xml:space="preserve">PG page: </w:t>
            </w:r>
            <w:r w:rsidRPr="00186BDA">
              <w:rPr>
                <w:rFonts w:eastAsia="Calibri" w:cs="Arial"/>
                <w:bCs/>
                <w:szCs w:val="24"/>
              </w:rPr>
              <w:t>N/A</w:t>
            </w:r>
          </w:p>
        </w:tc>
        <w:tc>
          <w:tcPr>
            <w:tcW w:w="3365" w:type="dxa"/>
            <w:vMerge w:val="restart"/>
            <w:tcBorders>
              <w:top w:val="single" w:sz="12" w:space="0" w:color="auto"/>
            </w:tcBorders>
            <w:shd w:val="clear" w:color="auto" w:fill="auto"/>
            <w:vAlign w:val="center"/>
          </w:tcPr>
          <w:p w14:paraId="764F60F2" w14:textId="77777777" w:rsidR="0038227A" w:rsidRPr="00C2431F" w:rsidRDefault="0038227A" w:rsidP="002D7D4F">
            <w:pPr>
              <w:pStyle w:val="SlideThumbnail"/>
              <w:rPr>
                <w:noProof w:val="0"/>
              </w:rPr>
            </w:pPr>
          </w:p>
        </w:tc>
      </w:tr>
      <w:tr w:rsidR="0038227A" w:rsidRPr="00C2431F" w14:paraId="314414D0" w14:textId="77777777" w:rsidTr="002D7D4F">
        <w:trPr>
          <w:trHeight w:val="37"/>
        </w:trPr>
        <w:tc>
          <w:tcPr>
            <w:tcW w:w="6001" w:type="dxa"/>
            <w:tcBorders>
              <w:bottom w:val="single" w:sz="6" w:space="0" w:color="auto"/>
            </w:tcBorders>
            <w:shd w:val="clear" w:color="auto" w:fill="auto"/>
            <w:vAlign w:val="bottom"/>
          </w:tcPr>
          <w:p w14:paraId="68BD5607" w14:textId="77777777" w:rsidR="0038227A" w:rsidRPr="00C2431F" w:rsidRDefault="0038227A" w:rsidP="002D7D4F">
            <w:pPr>
              <w:spacing w:after="0" w:line="240" w:lineRule="auto"/>
              <w:rPr>
                <w:rFonts w:eastAsia="Calibri" w:cs="Arial"/>
                <w:b/>
                <w:szCs w:val="24"/>
              </w:rPr>
            </w:pPr>
            <w:r>
              <w:rPr>
                <w:rFonts w:eastAsia="Calibri" w:cs="Arial"/>
                <w:b/>
                <w:szCs w:val="24"/>
              </w:rPr>
              <w:t xml:space="preserve">Personalization: </w:t>
            </w:r>
          </w:p>
        </w:tc>
        <w:tc>
          <w:tcPr>
            <w:tcW w:w="3365" w:type="dxa"/>
            <w:vMerge/>
            <w:tcBorders>
              <w:bottom w:val="single" w:sz="6" w:space="0" w:color="auto"/>
            </w:tcBorders>
            <w:shd w:val="clear" w:color="auto" w:fill="auto"/>
            <w:vAlign w:val="center"/>
          </w:tcPr>
          <w:p w14:paraId="429A3730" w14:textId="77777777" w:rsidR="0038227A" w:rsidRPr="00E630BF" w:rsidRDefault="0038227A" w:rsidP="002D7D4F">
            <w:pPr>
              <w:pStyle w:val="SlideThumbnail"/>
              <w:rPr>
                <w:noProof w:val="0"/>
              </w:rPr>
            </w:pPr>
          </w:p>
        </w:tc>
      </w:tr>
      <w:tr w:rsidR="0038227A" w:rsidRPr="00C2431F" w14:paraId="60352468" w14:textId="77777777" w:rsidTr="002D7D4F">
        <w:trPr>
          <w:trHeight w:hRule="exact" w:val="576"/>
        </w:trPr>
        <w:tc>
          <w:tcPr>
            <w:tcW w:w="9366" w:type="dxa"/>
            <w:gridSpan w:val="2"/>
            <w:tcBorders>
              <w:bottom w:val="single" w:sz="12" w:space="0" w:color="auto"/>
            </w:tcBorders>
            <w:shd w:val="clear" w:color="auto" w:fill="auto"/>
          </w:tcPr>
          <w:p w14:paraId="1BDF4A61" w14:textId="77777777" w:rsidR="0038227A" w:rsidRDefault="0038227A" w:rsidP="002D7D4F">
            <w:pPr>
              <w:spacing w:after="0" w:line="240" w:lineRule="auto"/>
              <w:rPr>
                <w:rFonts w:eastAsia="Calibri" w:cs="Arial"/>
                <w:color w:val="041C2C"/>
                <w:szCs w:val="24"/>
              </w:rPr>
            </w:pPr>
          </w:p>
        </w:tc>
      </w:tr>
      <w:tr w:rsidR="0038227A" w:rsidRPr="00C2431F" w14:paraId="51A7353F" w14:textId="77777777" w:rsidTr="002D7D4F">
        <w:trPr>
          <w:trHeight w:hRule="exact" w:val="576"/>
        </w:trPr>
        <w:tc>
          <w:tcPr>
            <w:tcW w:w="9366" w:type="dxa"/>
            <w:gridSpan w:val="2"/>
            <w:tcBorders>
              <w:top w:val="single" w:sz="12" w:space="0" w:color="auto"/>
              <w:bottom w:val="single" w:sz="12" w:space="0" w:color="auto"/>
            </w:tcBorders>
            <w:shd w:val="clear" w:color="auto" w:fill="auto"/>
          </w:tcPr>
          <w:p w14:paraId="71C29A52" w14:textId="77777777" w:rsidR="0038227A" w:rsidRDefault="0038227A" w:rsidP="002D7D4F">
            <w:pPr>
              <w:spacing w:after="0" w:line="240" w:lineRule="auto"/>
              <w:rPr>
                <w:rStyle w:val="CommentReference"/>
              </w:rPr>
            </w:pPr>
          </w:p>
        </w:tc>
      </w:tr>
      <w:tr w:rsidR="0038227A" w:rsidRPr="00C2431F" w14:paraId="3A8AB249" w14:textId="77777777" w:rsidTr="002D7D4F">
        <w:trPr>
          <w:trHeight w:hRule="exact" w:val="3277"/>
        </w:trPr>
        <w:tc>
          <w:tcPr>
            <w:tcW w:w="9366" w:type="dxa"/>
            <w:gridSpan w:val="2"/>
            <w:tcBorders>
              <w:top w:val="single" w:sz="12" w:space="0" w:color="auto"/>
            </w:tcBorders>
            <w:shd w:val="clear" w:color="auto" w:fill="auto"/>
          </w:tcPr>
          <w:p w14:paraId="16B29CAA" w14:textId="77777777" w:rsidR="0038227A" w:rsidRDefault="0038227A" w:rsidP="002D7D4F">
            <w:pPr>
              <w:spacing w:after="0" w:line="240" w:lineRule="auto"/>
              <w:rPr>
                <w:rStyle w:val="CommentReference"/>
              </w:rPr>
            </w:pPr>
          </w:p>
          <w:p w14:paraId="5D30D303" w14:textId="77777777" w:rsidR="0038227A" w:rsidRDefault="0038227A" w:rsidP="002D7D4F">
            <w:pPr>
              <w:spacing w:after="0" w:line="240" w:lineRule="auto"/>
              <w:rPr>
                <w:rStyle w:val="CommentReference"/>
              </w:rPr>
            </w:pPr>
          </w:p>
          <w:p w14:paraId="351C0F34" w14:textId="77777777" w:rsidR="0038227A" w:rsidRPr="00D806F9" w:rsidRDefault="0038227A" w:rsidP="002D7D4F">
            <w:pPr>
              <w:autoSpaceDE w:val="0"/>
              <w:autoSpaceDN w:val="0"/>
              <w:adjustRightInd w:val="0"/>
              <w:contextualSpacing/>
              <w:rPr>
                <w:rFonts w:cs="GEInspiraPitch"/>
                <w:bCs/>
                <w:color w:val="000000"/>
                <w:szCs w:val="24"/>
              </w:rPr>
            </w:pPr>
            <w:r w:rsidRPr="005D6C4E">
              <w:rPr>
                <w:rFonts w:cs="GEInspiraPitch"/>
                <w:bCs/>
                <w:color w:val="000000"/>
                <w:szCs w:val="24"/>
              </w:rPr>
              <w:t>Display the title screen as learners enter the room.</w:t>
            </w:r>
          </w:p>
          <w:p w14:paraId="10801410" w14:textId="77777777" w:rsidR="0038227A" w:rsidRPr="00C06ED7" w:rsidRDefault="0038227A" w:rsidP="000A4263">
            <w:pPr>
              <w:numPr>
                <w:ilvl w:val="0"/>
                <w:numId w:val="1"/>
              </w:numPr>
              <w:autoSpaceDE w:val="0"/>
              <w:autoSpaceDN w:val="0"/>
              <w:adjustRightInd w:val="0"/>
              <w:ind w:left="360"/>
              <w:contextualSpacing/>
              <w:rPr>
                <w:rFonts w:eastAsia="Times New Roman" w:cs="GEInspiraPitch"/>
                <w:bCs/>
                <w:color w:val="000000"/>
                <w:szCs w:val="24"/>
              </w:rPr>
            </w:pPr>
            <w:r w:rsidRPr="00C06ED7">
              <w:rPr>
                <w:rFonts w:cs="GEInspiraPitch"/>
                <w:bCs/>
                <w:color w:val="000000"/>
                <w:szCs w:val="24"/>
              </w:rPr>
              <w:t>Welcome the learners as they enter the room.</w:t>
            </w:r>
          </w:p>
          <w:p w14:paraId="1C8E58F2" w14:textId="77777777" w:rsidR="0038227A" w:rsidRPr="00C06ED7" w:rsidRDefault="0038227A" w:rsidP="000A4263">
            <w:pPr>
              <w:numPr>
                <w:ilvl w:val="0"/>
                <w:numId w:val="1"/>
              </w:numPr>
              <w:autoSpaceDE w:val="0"/>
              <w:autoSpaceDN w:val="0"/>
              <w:adjustRightInd w:val="0"/>
              <w:ind w:left="360"/>
              <w:contextualSpacing/>
              <w:rPr>
                <w:rFonts w:eastAsia="Times New Roman" w:cs="GEInspiraPitch"/>
                <w:bCs/>
                <w:color w:val="000000"/>
                <w:szCs w:val="24"/>
              </w:rPr>
            </w:pPr>
            <w:r w:rsidRPr="00C06ED7">
              <w:rPr>
                <w:rFonts w:cs="GEInspiraPitch"/>
                <w:bCs/>
                <w:color w:val="000000"/>
                <w:szCs w:val="24"/>
              </w:rPr>
              <w:t>Ask the learners from a scale of 1-10; 1 being not knowledgeable about the Paint Trade at all and 10 being very knowledgeable, ask how knowledgeable they are about the Paint Trade.</w:t>
            </w:r>
          </w:p>
          <w:p w14:paraId="1BF6F90F" w14:textId="77777777" w:rsidR="0038227A" w:rsidRPr="005D6C4E" w:rsidRDefault="0038227A" w:rsidP="000A4263">
            <w:pPr>
              <w:numPr>
                <w:ilvl w:val="0"/>
                <w:numId w:val="1"/>
              </w:numPr>
              <w:autoSpaceDE w:val="0"/>
              <w:autoSpaceDN w:val="0"/>
              <w:adjustRightInd w:val="0"/>
              <w:ind w:left="360"/>
              <w:contextualSpacing/>
              <w:rPr>
                <w:rFonts w:eastAsia="Times New Roman" w:cs="GEInspiraPitch"/>
                <w:bCs/>
                <w:color w:val="000000"/>
                <w:szCs w:val="24"/>
              </w:rPr>
            </w:pPr>
            <w:r w:rsidRPr="005D6C4E">
              <w:rPr>
                <w:rFonts w:eastAsia="Times New Roman" w:cs="GEInspiraPitch"/>
                <w:bCs/>
                <w:color w:val="000000"/>
                <w:szCs w:val="24"/>
              </w:rPr>
              <w:t xml:space="preserve">Introduce yourself after all learners have gathered and are settled. </w:t>
            </w:r>
          </w:p>
          <w:p w14:paraId="6CBD7051" w14:textId="77777777" w:rsidR="0038227A" w:rsidRDefault="0038227A" w:rsidP="002D7D4F">
            <w:pPr>
              <w:spacing w:after="0" w:line="240" w:lineRule="auto"/>
              <w:rPr>
                <w:rStyle w:val="CommentReference"/>
              </w:rPr>
            </w:pPr>
          </w:p>
        </w:tc>
      </w:tr>
    </w:tbl>
    <w:p w14:paraId="75E672DB" w14:textId="77777777" w:rsidR="0038227A" w:rsidRPr="0058419A" w:rsidRDefault="0038227A" w:rsidP="0038227A">
      <w:pPr>
        <w:rPr>
          <w:rFonts w:eastAsia="SimSun"/>
        </w:rPr>
      </w:pPr>
      <w:r>
        <w:br w:type="page"/>
      </w:r>
    </w:p>
    <w:tbl>
      <w:tblPr>
        <w:tblpPr w:leftFromText="180" w:rightFromText="180" w:vertAnchor="text" w:horzAnchor="margin" w:tblpY="701"/>
        <w:tblW w:w="9366" w:type="dxa"/>
        <w:tblBorders>
          <w:top w:val="single" w:sz="4" w:space="0" w:color="auto"/>
        </w:tblBorders>
        <w:tblLayout w:type="fixed"/>
        <w:tblCellMar>
          <w:top w:w="43" w:type="dxa"/>
        </w:tblCellMar>
        <w:tblLook w:val="0480" w:firstRow="0" w:lastRow="0" w:firstColumn="1" w:lastColumn="0" w:noHBand="0" w:noVBand="1"/>
      </w:tblPr>
      <w:tblGrid>
        <w:gridCol w:w="5907"/>
        <w:gridCol w:w="3459"/>
      </w:tblGrid>
      <w:tr w:rsidR="0038227A" w:rsidRPr="003A18C7" w14:paraId="124CA475" w14:textId="77777777" w:rsidTr="002D7D4F">
        <w:trPr>
          <w:trHeight w:val="1150"/>
        </w:trPr>
        <w:tc>
          <w:tcPr>
            <w:tcW w:w="5907" w:type="dxa"/>
            <w:tcBorders>
              <w:top w:val="single" w:sz="12" w:space="0" w:color="auto"/>
            </w:tcBorders>
            <w:shd w:val="clear" w:color="auto" w:fill="auto"/>
          </w:tcPr>
          <w:p w14:paraId="24D141AF" w14:textId="77777777" w:rsidR="0038227A" w:rsidRPr="003A18C7" w:rsidRDefault="0038227A" w:rsidP="002D7D4F">
            <w:pPr>
              <w:spacing w:after="0" w:line="240" w:lineRule="auto"/>
              <w:rPr>
                <w:rFonts w:eastAsia="Calibri" w:cs="Arial"/>
                <w:b/>
                <w:szCs w:val="24"/>
              </w:rPr>
            </w:pPr>
            <w:r w:rsidRPr="003A18C7">
              <w:rPr>
                <w:rFonts w:eastAsia="Calibri" w:cs="Arial"/>
                <w:b/>
                <w:szCs w:val="24"/>
              </w:rPr>
              <w:lastRenderedPageBreak/>
              <w:t>Slide:</w:t>
            </w:r>
            <w:r w:rsidRPr="003A18C7">
              <w:rPr>
                <w:rFonts w:eastAsia="Calibri" w:cs="Arial"/>
                <w:szCs w:val="24"/>
              </w:rPr>
              <w:t xml:space="preserve"> </w:t>
            </w:r>
            <w:r w:rsidRPr="00186BDA">
              <w:rPr>
                <w:rFonts w:eastAsia="Calibri" w:cs="Arial"/>
                <w:bCs/>
                <w:szCs w:val="24"/>
              </w:rPr>
              <w:t xml:space="preserve"> N/A</w:t>
            </w:r>
            <w:r w:rsidRPr="003A18C7">
              <w:rPr>
                <w:rFonts w:eastAsia="Calibri" w:cs="Arial"/>
                <w:szCs w:val="24"/>
              </w:rPr>
              <w:t xml:space="preserve">  </w:t>
            </w:r>
          </w:p>
          <w:p w14:paraId="0AD18F73" w14:textId="77777777" w:rsidR="0038227A" w:rsidRPr="003A18C7" w:rsidRDefault="0038227A" w:rsidP="002D7D4F">
            <w:pPr>
              <w:spacing w:after="0" w:line="240" w:lineRule="auto"/>
              <w:rPr>
                <w:rFonts w:eastAsia="Calibri" w:cs="Arial"/>
                <w:szCs w:val="24"/>
              </w:rPr>
            </w:pPr>
            <w:r w:rsidRPr="003A18C7">
              <w:rPr>
                <w:rFonts w:eastAsia="Calibri" w:cs="Arial"/>
                <w:b/>
                <w:szCs w:val="24"/>
              </w:rPr>
              <w:t>Time:</w:t>
            </w:r>
            <w:r w:rsidRPr="003A18C7">
              <w:rPr>
                <w:rFonts w:eastAsia="Calibri" w:cs="Arial"/>
                <w:szCs w:val="24"/>
              </w:rPr>
              <w:t xml:space="preserve"> 5 minutes</w:t>
            </w:r>
          </w:p>
          <w:p w14:paraId="2478DD16" w14:textId="77777777" w:rsidR="0038227A" w:rsidRPr="003A18C7" w:rsidRDefault="0038227A" w:rsidP="002D7D4F">
            <w:pPr>
              <w:spacing w:after="0" w:line="240" w:lineRule="auto"/>
              <w:rPr>
                <w:rFonts w:eastAsia="Calibri" w:cs="Arial"/>
                <w:b/>
                <w:szCs w:val="24"/>
              </w:rPr>
            </w:pPr>
            <w:r w:rsidRPr="003A18C7">
              <w:rPr>
                <w:rFonts w:eastAsia="Calibri" w:cs="Arial"/>
                <w:b/>
                <w:szCs w:val="24"/>
              </w:rPr>
              <w:t xml:space="preserve">PG page: </w:t>
            </w:r>
            <w:bookmarkStart w:id="19" w:name="_Hlk104585135"/>
            <w:r w:rsidRPr="003A18C7">
              <w:rPr>
                <w:rFonts w:eastAsia="Calibri" w:cs="Arial"/>
                <w:szCs w:val="24"/>
              </w:rPr>
              <w:t>N/A</w:t>
            </w:r>
            <w:bookmarkEnd w:id="19"/>
          </w:p>
        </w:tc>
        <w:tc>
          <w:tcPr>
            <w:tcW w:w="3459" w:type="dxa"/>
            <w:vMerge w:val="restart"/>
            <w:tcBorders>
              <w:top w:val="single" w:sz="12" w:space="0" w:color="auto"/>
            </w:tcBorders>
            <w:shd w:val="clear" w:color="auto" w:fill="auto"/>
            <w:vAlign w:val="center"/>
          </w:tcPr>
          <w:p w14:paraId="4BC65235" w14:textId="77777777" w:rsidR="0038227A" w:rsidRPr="003A18C7" w:rsidRDefault="0038227A" w:rsidP="002D7D4F">
            <w:pPr>
              <w:spacing w:after="0" w:line="240" w:lineRule="auto"/>
              <w:jc w:val="right"/>
              <w:rPr>
                <w:rFonts w:eastAsia="Calibri" w:cs="Arial"/>
                <w:color w:val="041C2C"/>
                <w:szCs w:val="24"/>
              </w:rPr>
            </w:pPr>
          </w:p>
        </w:tc>
      </w:tr>
      <w:tr w:rsidR="0038227A" w:rsidRPr="003A18C7" w14:paraId="73F3300A" w14:textId="77777777" w:rsidTr="002D7D4F">
        <w:trPr>
          <w:trHeight w:val="576"/>
        </w:trPr>
        <w:tc>
          <w:tcPr>
            <w:tcW w:w="5907" w:type="dxa"/>
            <w:tcBorders>
              <w:bottom w:val="single" w:sz="6" w:space="0" w:color="auto"/>
            </w:tcBorders>
            <w:shd w:val="clear" w:color="auto" w:fill="auto"/>
            <w:vAlign w:val="bottom"/>
          </w:tcPr>
          <w:p w14:paraId="214DD0E2" w14:textId="77777777" w:rsidR="0038227A" w:rsidRPr="003A18C7" w:rsidRDefault="0038227A" w:rsidP="002D7D4F">
            <w:pPr>
              <w:spacing w:after="0" w:line="240" w:lineRule="auto"/>
              <w:rPr>
                <w:rFonts w:eastAsia="Calibri" w:cs="Arial"/>
                <w:b/>
                <w:szCs w:val="24"/>
              </w:rPr>
            </w:pPr>
          </w:p>
          <w:p w14:paraId="4153204E" w14:textId="77777777" w:rsidR="0038227A" w:rsidRPr="003A18C7" w:rsidRDefault="0038227A" w:rsidP="002D7D4F">
            <w:pPr>
              <w:spacing w:after="0" w:line="240" w:lineRule="auto"/>
              <w:rPr>
                <w:rFonts w:eastAsia="Calibri" w:cs="Arial"/>
                <w:b/>
                <w:szCs w:val="24"/>
              </w:rPr>
            </w:pPr>
          </w:p>
          <w:p w14:paraId="2D0B1EA3" w14:textId="77777777" w:rsidR="0038227A" w:rsidRPr="003A18C7" w:rsidRDefault="0038227A" w:rsidP="002D7D4F">
            <w:pPr>
              <w:spacing w:after="0" w:line="240" w:lineRule="auto"/>
              <w:rPr>
                <w:rFonts w:eastAsia="Calibri" w:cs="Arial"/>
                <w:b/>
                <w:szCs w:val="24"/>
              </w:rPr>
            </w:pPr>
            <w:r w:rsidRPr="003A18C7">
              <w:rPr>
                <w:rFonts w:eastAsia="Calibri" w:cs="Arial"/>
                <w:b/>
                <w:szCs w:val="24"/>
              </w:rPr>
              <w:t>Personalization:</w:t>
            </w:r>
          </w:p>
        </w:tc>
        <w:tc>
          <w:tcPr>
            <w:tcW w:w="3459" w:type="dxa"/>
            <w:vMerge/>
            <w:tcBorders>
              <w:bottom w:val="single" w:sz="6" w:space="0" w:color="auto"/>
            </w:tcBorders>
            <w:shd w:val="clear" w:color="auto" w:fill="auto"/>
            <w:vAlign w:val="center"/>
          </w:tcPr>
          <w:p w14:paraId="1EA325F0" w14:textId="77777777" w:rsidR="0038227A" w:rsidRPr="003A18C7" w:rsidRDefault="0038227A" w:rsidP="002D7D4F">
            <w:pPr>
              <w:spacing w:after="0" w:line="240" w:lineRule="auto"/>
              <w:jc w:val="right"/>
              <w:rPr>
                <w:rFonts w:eastAsia="Calibri" w:cs="Arial"/>
                <w:color w:val="041C2C"/>
                <w:szCs w:val="24"/>
              </w:rPr>
            </w:pPr>
          </w:p>
        </w:tc>
      </w:tr>
      <w:tr w:rsidR="0038227A" w:rsidRPr="003A18C7" w14:paraId="7BC849C2" w14:textId="77777777" w:rsidTr="002D7D4F">
        <w:trPr>
          <w:trHeight w:hRule="exact" w:val="576"/>
        </w:trPr>
        <w:tc>
          <w:tcPr>
            <w:tcW w:w="9366" w:type="dxa"/>
            <w:gridSpan w:val="2"/>
            <w:tcBorders>
              <w:bottom w:val="single" w:sz="12" w:space="0" w:color="auto"/>
            </w:tcBorders>
            <w:shd w:val="clear" w:color="auto" w:fill="auto"/>
          </w:tcPr>
          <w:p w14:paraId="5386F741" w14:textId="77777777" w:rsidR="0038227A" w:rsidRPr="003A18C7" w:rsidRDefault="0038227A" w:rsidP="002D7D4F">
            <w:pPr>
              <w:spacing w:after="0" w:line="240" w:lineRule="auto"/>
              <w:rPr>
                <w:rFonts w:eastAsia="Calibri" w:cs="Arial"/>
                <w:color w:val="041C2C"/>
                <w:szCs w:val="24"/>
              </w:rPr>
            </w:pPr>
          </w:p>
        </w:tc>
      </w:tr>
      <w:tr w:rsidR="0038227A" w:rsidRPr="003A18C7" w14:paraId="3BA0F2C9" w14:textId="77777777" w:rsidTr="002D7D4F">
        <w:trPr>
          <w:trHeight w:val="535"/>
        </w:trPr>
        <w:tc>
          <w:tcPr>
            <w:tcW w:w="9366" w:type="dxa"/>
            <w:gridSpan w:val="2"/>
            <w:tcBorders>
              <w:top w:val="single" w:sz="4" w:space="0" w:color="auto"/>
              <w:bottom w:val="single" w:sz="4" w:space="0" w:color="auto"/>
            </w:tcBorders>
            <w:shd w:val="clear" w:color="auto" w:fill="auto"/>
          </w:tcPr>
          <w:p w14:paraId="4DC28CD0" w14:textId="77777777" w:rsidR="0038227A" w:rsidRPr="003A18C7" w:rsidRDefault="0038227A" w:rsidP="002D7D4F">
            <w:pPr>
              <w:autoSpaceDE w:val="0"/>
              <w:autoSpaceDN w:val="0"/>
              <w:adjustRightInd w:val="0"/>
              <w:contextualSpacing/>
              <w:rPr>
                <w:rFonts w:cs="GEInspiraPitch"/>
                <w:bCs/>
                <w:color w:val="000000"/>
              </w:rPr>
            </w:pPr>
          </w:p>
        </w:tc>
      </w:tr>
      <w:tr w:rsidR="0038227A" w:rsidRPr="003A18C7" w14:paraId="0C378862" w14:textId="77777777" w:rsidTr="002D7D4F">
        <w:trPr>
          <w:trHeight w:val="21"/>
        </w:trPr>
        <w:tc>
          <w:tcPr>
            <w:tcW w:w="9366" w:type="dxa"/>
            <w:gridSpan w:val="2"/>
            <w:tcBorders>
              <w:top w:val="single" w:sz="4" w:space="0" w:color="auto"/>
              <w:bottom w:val="nil"/>
            </w:tcBorders>
            <w:shd w:val="clear" w:color="auto" w:fill="auto"/>
          </w:tcPr>
          <w:p w14:paraId="288EE017" w14:textId="77777777" w:rsidR="0038227A" w:rsidRPr="003A18C7" w:rsidRDefault="0038227A" w:rsidP="002D7D4F">
            <w:pPr>
              <w:autoSpaceDE w:val="0"/>
              <w:autoSpaceDN w:val="0"/>
              <w:adjustRightInd w:val="0"/>
              <w:contextualSpacing/>
              <w:rPr>
                <w:rFonts w:cs="GEInspiraPitch"/>
                <w:bCs/>
                <w:color w:val="000000"/>
              </w:rPr>
            </w:pPr>
          </w:p>
        </w:tc>
      </w:tr>
    </w:tbl>
    <w:p w14:paraId="4977C9A7" w14:textId="77777777" w:rsidR="0038227A" w:rsidRPr="00AC51F6" w:rsidRDefault="0038227A" w:rsidP="0038227A">
      <w:pPr>
        <w:pStyle w:val="Heading1"/>
      </w:pPr>
      <w:bookmarkStart w:id="20" w:name="_Toc111073597"/>
      <w:bookmarkStart w:id="21" w:name="_Toc111405487"/>
      <w:r w:rsidRPr="005631F4">
        <w:t>Introduction</w:t>
      </w:r>
      <w:bookmarkEnd w:id="20"/>
      <w:bookmarkEnd w:id="21"/>
    </w:p>
    <w:p w14:paraId="137FF266" w14:textId="77777777" w:rsidR="0038227A" w:rsidRPr="00F01342" w:rsidRDefault="0038227A" w:rsidP="0038227A">
      <w:proofErr w:type="gramStart"/>
      <w:r w:rsidRPr="00F01342">
        <w:t>Open up</w:t>
      </w:r>
      <w:proofErr w:type="gramEnd"/>
      <w:r w:rsidRPr="00F01342">
        <w:t xml:space="preserve"> the course with a brief introduction of your background and the course.</w:t>
      </w:r>
    </w:p>
    <w:p w14:paraId="2E82E7A8" w14:textId="77777777" w:rsidR="0038227A" w:rsidRPr="00F01342" w:rsidRDefault="0038227A" w:rsidP="000A4263">
      <w:pPr>
        <w:numPr>
          <w:ilvl w:val="0"/>
          <w:numId w:val="11"/>
        </w:numPr>
        <w:contextualSpacing/>
      </w:pPr>
      <w:r w:rsidRPr="00F01342">
        <w:t>Your Name</w:t>
      </w:r>
    </w:p>
    <w:p w14:paraId="6EFDDF23" w14:textId="77777777" w:rsidR="0038227A" w:rsidRPr="00F01342" w:rsidRDefault="0038227A" w:rsidP="000A4263">
      <w:pPr>
        <w:numPr>
          <w:ilvl w:val="0"/>
          <w:numId w:val="11"/>
        </w:numPr>
        <w:contextualSpacing/>
      </w:pPr>
      <w:r w:rsidRPr="00F01342">
        <w:t>Your Background in X</w:t>
      </w:r>
    </w:p>
    <w:p w14:paraId="1C662A04" w14:textId="77777777" w:rsidR="0038227A" w:rsidRPr="00F01342" w:rsidRDefault="0038227A" w:rsidP="000A4263">
      <w:pPr>
        <w:numPr>
          <w:ilvl w:val="0"/>
          <w:numId w:val="11"/>
        </w:numPr>
        <w:contextualSpacing/>
      </w:pPr>
      <w:r w:rsidRPr="00F01342">
        <w:t>What you want to teach in this class</w:t>
      </w:r>
    </w:p>
    <w:p w14:paraId="1666AF4D" w14:textId="77777777" w:rsidR="0038227A" w:rsidRPr="00F01342" w:rsidRDefault="0038227A" w:rsidP="000A4263">
      <w:pPr>
        <w:numPr>
          <w:ilvl w:val="0"/>
          <w:numId w:val="11"/>
        </w:numPr>
        <w:contextualSpacing/>
      </w:pPr>
      <w:r w:rsidRPr="00F01342">
        <w:t xml:space="preserve">Best advice for doing well in this course and </w:t>
      </w:r>
      <w:proofErr w:type="gramStart"/>
      <w:r w:rsidRPr="00F01342">
        <w:t>overall</w:t>
      </w:r>
      <w:proofErr w:type="gramEnd"/>
      <w:r w:rsidRPr="00F01342">
        <w:t xml:space="preserve"> in the Paint Trade</w:t>
      </w:r>
    </w:p>
    <w:p w14:paraId="7C5FDA43" w14:textId="77777777" w:rsidR="0038227A" w:rsidRPr="00A323E6" w:rsidRDefault="0038227A" w:rsidP="0038227A"/>
    <w:p w14:paraId="04452C83" w14:textId="77777777" w:rsidR="0038227A" w:rsidRPr="00A323E6" w:rsidRDefault="0038227A" w:rsidP="0038227A"/>
    <w:p w14:paraId="6CC94DEB" w14:textId="77777777" w:rsidR="0038227A" w:rsidRPr="00A323E6" w:rsidRDefault="0038227A" w:rsidP="0038227A"/>
    <w:p w14:paraId="01BF1049" w14:textId="77777777" w:rsidR="0038227A" w:rsidRPr="00A323E6" w:rsidRDefault="0038227A" w:rsidP="0038227A"/>
    <w:p w14:paraId="19E060D1" w14:textId="77777777" w:rsidR="0038227A" w:rsidRPr="00A323E6" w:rsidRDefault="0038227A" w:rsidP="0038227A"/>
    <w:p w14:paraId="4FEEF06B" w14:textId="77777777" w:rsidR="0038227A" w:rsidRPr="00A323E6" w:rsidRDefault="0038227A" w:rsidP="0038227A"/>
    <w:p w14:paraId="1C8A1616" w14:textId="77777777" w:rsidR="0038227A" w:rsidRDefault="0038227A" w:rsidP="0038227A">
      <w:pPr>
        <w:keepNext/>
        <w:keepLines/>
        <w:spacing w:before="320" w:after="100" w:afterAutospacing="1" w:line="240" w:lineRule="auto"/>
        <w:outlineLvl w:val="0"/>
        <w:rPr>
          <w:rFonts w:eastAsia="SimSun" w:cs="Times New Roman"/>
          <w:b/>
          <w:color w:val="2E74B5"/>
          <w:sz w:val="32"/>
          <w:szCs w:val="32"/>
        </w:rPr>
      </w:pPr>
      <w:bookmarkStart w:id="22" w:name="_Toc106657267"/>
    </w:p>
    <w:p w14:paraId="787DFBF7" w14:textId="77777777" w:rsidR="0038227A" w:rsidRPr="00647E56" w:rsidRDefault="0038227A" w:rsidP="0038227A"/>
    <w:p w14:paraId="143838DB" w14:textId="77777777" w:rsidR="0038227A" w:rsidRPr="0058419A" w:rsidRDefault="0038227A" w:rsidP="0038227A"/>
    <w:p w14:paraId="4BE9E26E" w14:textId="77777777" w:rsidR="0038227A" w:rsidRPr="00AC51F6" w:rsidRDefault="0038227A" w:rsidP="0038227A">
      <w:pPr>
        <w:pStyle w:val="Heading1"/>
      </w:pPr>
      <w:bookmarkStart w:id="23" w:name="_Toc111073598"/>
      <w:bookmarkStart w:id="24" w:name="_Toc111405488"/>
      <w:r w:rsidRPr="00AC51F6">
        <w:lastRenderedPageBreak/>
        <w:t>Agenda</w:t>
      </w:r>
      <w:bookmarkEnd w:id="22"/>
      <w:bookmarkEnd w:id="23"/>
      <w:bookmarkEnd w:id="24"/>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1047"/>
        <w:gridCol w:w="4860"/>
        <w:gridCol w:w="3459"/>
      </w:tblGrid>
      <w:tr w:rsidR="0038227A" w:rsidRPr="00647E56" w14:paraId="4511039A" w14:textId="77777777" w:rsidTr="002D7D4F">
        <w:trPr>
          <w:trHeight w:val="1150"/>
        </w:trPr>
        <w:tc>
          <w:tcPr>
            <w:tcW w:w="5907" w:type="dxa"/>
            <w:gridSpan w:val="2"/>
            <w:tcBorders>
              <w:top w:val="single" w:sz="12" w:space="0" w:color="auto"/>
            </w:tcBorders>
            <w:shd w:val="clear" w:color="auto" w:fill="auto"/>
          </w:tcPr>
          <w:p w14:paraId="66A06AA1" w14:textId="77777777" w:rsidR="0038227A" w:rsidRDefault="0038227A" w:rsidP="002D7D4F">
            <w:pPr>
              <w:spacing w:after="0" w:line="240" w:lineRule="auto"/>
              <w:rPr>
                <w:rFonts w:eastAsia="Calibri" w:cs="Arial"/>
                <w:b/>
                <w:szCs w:val="24"/>
              </w:rPr>
            </w:pPr>
            <w:r w:rsidRPr="00647E56">
              <w:rPr>
                <w:rFonts w:eastAsia="Calibri" w:cs="Arial"/>
                <w:b/>
                <w:szCs w:val="24"/>
              </w:rPr>
              <w:t>Slide:</w:t>
            </w:r>
            <w:r w:rsidRPr="00647E56">
              <w:rPr>
                <w:rFonts w:eastAsia="Calibri" w:cs="Arial"/>
                <w:szCs w:val="24"/>
              </w:rPr>
              <w:t xml:space="preserve"> </w:t>
            </w:r>
            <w:r w:rsidRPr="00186BDA">
              <w:rPr>
                <w:rFonts w:eastAsia="Calibri" w:cs="Arial"/>
                <w:bCs/>
                <w:szCs w:val="24"/>
              </w:rPr>
              <w:t>N/A</w:t>
            </w:r>
            <w:r w:rsidRPr="00647E56">
              <w:rPr>
                <w:rFonts w:eastAsia="Calibri" w:cs="Arial"/>
                <w:b/>
                <w:szCs w:val="24"/>
              </w:rPr>
              <w:t xml:space="preserve"> </w:t>
            </w:r>
          </w:p>
          <w:p w14:paraId="33278612" w14:textId="77777777" w:rsidR="0038227A" w:rsidRPr="00647E56" w:rsidRDefault="0038227A" w:rsidP="002D7D4F">
            <w:pPr>
              <w:spacing w:after="0" w:line="240" w:lineRule="auto"/>
              <w:rPr>
                <w:rFonts w:eastAsia="Calibri" w:cs="Arial"/>
                <w:szCs w:val="24"/>
              </w:rPr>
            </w:pPr>
            <w:r w:rsidRPr="00647E56">
              <w:rPr>
                <w:rFonts w:eastAsia="Calibri" w:cs="Arial"/>
                <w:b/>
                <w:szCs w:val="24"/>
              </w:rPr>
              <w:t>Time:</w:t>
            </w:r>
            <w:r w:rsidRPr="00647E56">
              <w:rPr>
                <w:rFonts w:eastAsia="Calibri" w:cs="Arial"/>
                <w:szCs w:val="24"/>
              </w:rPr>
              <w:t xml:space="preserve"> 3 minutes</w:t>
            </w:r>
          </w:p>
          <w:p w14:paraId="0E4F2361" w14:textId="77777777" w:rsidR="0038227A" w:rsidRPr="00647E56" w:rsidRDefault="0038227A" w:rsidP="002D7D4F">
            <w:pPr>
              <w:spacing w:after="0" w:line="240" w:lineRule="auto"/>
              <w:rPr>
                <w:rFonts w:eastAsia="Calibri" w:cs="Arial"/>
                <w:b/>
                <w:szCs w:val="24"/>
              </w:rPr>
            </w:pPr>
            <w:r w:rsidRPr="00647E56">
              <w:rPr>
                <w:rFonts w:eastAsia="Calibri" w:cs="Arial"/>
                <w:b/>
                <w:szCs w:val="24"/>
              </w:rPr>
              <w:t xml:space="preserve">PG page: </w:t>
            </w:r>
            <w:r w:rsidRPr="00186BDA">
              <w:rPr>
                <w:rFonts w:eastAsia="Calibri" w:cs="Arial"/>
                <w:bCs/>
                <w:szCs w:val="24"/>
              </w:rPr>
              <w:t>N/A</w:t>
            </w:r>
          </w:p>
        </w:tc>
        <w:tc>
          <w:tcPr>
            <w:tcW w:w="3459" w:type="dxa"/>
            <w:vMerge w:val="restart"/>
            <w:tcBorders>
              <w:top w:val="single" w:sz="12" w:space="0" w:color="auto"/>
            </w:tcBorders>
            <w:shd w:val="clear" w:color="auto" w:fill="auto"/>
            <w:vAlign w:val="center"/>
          </w:tcPr>
          <w:p w14:paraId="0D0CF49E" w14:textId="77777777" w:rsidR="0038227A" w:rsidRPr="00647E56" w:rsidRDefault="0038227A" w:rsidP="002D7D4F">
            <w:pPr>
              <w:spacing w:after="0" w:line="240" w:lineRule="auto"/>
              <w:jc w:val="right"/>
              <w:rPr>
                <w:rFonts w:eastAsia="Calibri" w:cs="Arial"/>
                <w:color w:val="041C2C"/>
                <w:szCs w:val="24"/>
              </w:rPr>
            </w:pPr>
          </w:p>
        </w:tc>
      </w:tr>
      <w:tr w:rsidR="0038227A" w:rsidRPr="00647E56" w14:paraId="77811C4C" w14:textId="77777777" w:rsidTr="002D7D4F">
        <w:trPr>
          <w:trHeight w:val="576"/>
        </w:trPr>
        <w:tc>
          <w:tcPr>
            <w:tcW w:w="5907" w:type="dxa"/>
            <w:gridSpan w:val="2"/>
            <w:tcBorders>
              <w:bottom w:val="single" w:sz="6" w:space="0" w:color="auto"/>
            </w:tcBorders>
            <w:shd w:val="clear" w:color="auto" w:fill="auto"/>
            <w:vAlign w:val="bottom"/>
          </w:tcPr>
          <w:p w14:paraId="38C3F93F" w14:textId="77777777" w:rsidR="0038227A" w:rsidRPr="00647E56" w:rsidRDefault="0038227A" w:rsidP="002D7D4F">
            <w:pPr>
              <w:spacing w:after="0" w:line="240" w:lineRule="auto"/>
              <w:rPr>
                <w:rFonts w:eastAsia="Calibri" w:cs="Arial"/>
                <w:szCs w:val="24"/>
              </w:rPr>
            </w:pPr>
            <w:r w:rsidRPr="00647E56">
              <w:rPr>
                <w:rFonts w:eastAsia="Calibri" w:cs="Arial"/>
                <w:b/>
                <w:szCs w:val="24"/>
              </w:rPr>
              <w:t xml:space="preserve">Personalization: </w:t>
            </w:r>
          </w:p>
          <w:p w14:paraId="513DB89B" w14:textId="77777777" w:rsidR="0038227A" w:rsidRPr="00647E56" w:rsidRDefault="0038227A" w:rsidP="002D7D4F">
            <w:pPr>
              <w:spacing w:after="0" w:line="240" w:lineRule="auto"/>
              <w:rPr>
                <w:rFonts w:eastAsia="Calibri" w:cs="Arial"/>
                <w:b/>
                <w:szCs w:val="24"/>
              </w:rPr>
            </w:pPr>
          </w:p>
        </w:tc>
        <w:tc>
          <w:tcPr>
            <w:tcW w:w="3459" w:type="dxa"/>
            <w:vMerge/>
            <w:tcBorders>
              <w:bottom w:val="single" w:sz="6" w:space="0" w:color="auto"/>
            </w:tcBorders>
            <w:shd w:val="clear" w:color="auto" w:fill="auto"/>
            <w:vAlign w:val="center"/>
          </w:tcPr>
          <w:p w14:paraId="47E00087" w14:textId="77777777" w:rsidR="0038227A" w:rsidRPr="00647E56" w:rsidRDefault="0038227A" w:rsidP="002D7D4F">
            <w:pPr>
              <w:spacing w:after="0" w:line="240" w:lineRule="auto"/>
              <w:jc w:val="right"/>
              <w:rPr>
                <w:rFonts w:eastAsia="Calibri" w:cs="Arial"/>
                <w:color w:val="041C2C"/>
                <w:szCs w:val="24"/>
              </w:rPr>
            </w:pPr>
          </w:p>
        </w:tc>
      </w:tr>
      <w:tr w:rsidR="0038227A" w:rsidRPr="00647E56" w14:paraId="1A71BF93" w14:textId="77777777" w:rsidTr="002D7D4F">
        <w:trPr>
          <w:trHeight w:hRule="exact" w:val="576"/>
        </w:trPr>
        <w:tc>
          <w:tcPr>
            <w:tcW w:w="9366" w:type="dxa"/>
            <w:gridSpan w:val="3"/>
            <w:tcBorders>
              <w:bottom w:val="single" w:sz="12" w:space="0" w:color="auto"/>
            </w:tcBorders>
            <w:shd w:val="clear" w:color="auto" w:fill="auto"/>
          </w:tcPr>
          <w:p w14:paraId="2F2786F9" w14:textId="77777777" w:rsidR="0038227A" w:rsidRPr="00647E56" w:rsidRDefault="0038227A" w:rsidP="002D7D4F">
            <w:pPr>
              <w:spacing w:after="0" w:line="240" w:lineRule="auto"/>
              <w:rPr>
                <w:rFonts w:eastAsia="Calibri" w:cs="Arial"/>
                <w:color w:val="041C2C"/>
                <w:szCs w:val="24"/>
              </w:rPr>
            </w:pPr>
          </w:p>
        </w:tc>
      </w:tr>
      <w:tr w:rsidR="0038227A" w:rsidRPr="00647E56" w14:paraId="5BD6FCA0" w14:textId="77777777" w:rsidTr="002D7D4F">
        <w:trPr>
          <w:trHeight w:hRule="exact" w:val="576"/>
        </w:trPr>
        <w:tc>
          <w:tcPr>
            <w:tcW w:w="9366" w:type="dxa"/>
            <w:gridSpan w:val="3"/>
            <w:tcBorders>
              <w:top w:val="single" w:sz="12" w:space="0" w:color="auto"/>
              <w:bottom w:val="single" w:sz="12" w:space="0" w:color="auto"/>
            </w:tcBorders>
            <w:shd w:val="clear" w:color="auto" w:fill="auto"/>
          </w:tcPr>
          <w:p w14:paraId="18CF17F6" w14:textId="77777777" w:rsidR="0038227A" w:rsidRPr="00647E56" w:rsidRDefault="0038227A" w:rsidP="002D7D4F">
            <w:pPr>
              <w:spacing w:after="0" w:line="240" w:lineRule="auto"/>
              <w:rPr>
                <w:szCs w:val="24"/>
              </w:rPr>
            </w:pPr>
          </w:p>
        </w:tc>
      </w:tr>
      <w:tr w:rsidR="0038227A" w:rsidRPr="00647E56" w14:paraId="4976D8FA" w14:textId="77777777" w:rsidTr="002D7D4F">
        <w:trPr>
          <w:trHeight w:hRule="exact" w:val="545"/>
        </w:trPr>
        <w:tc>
          <w:tcPr>
            <w:tcW w:w="9366" w:type="dxa"/>
            <w:gridSpan w:val="3"/>
            <w:tcBorders>
              <w:top w:val="nil"/>
            </w:tcBorders>
            <w:shd w:val="clear" w:color="auto" w:fill="auto"/>
          </w:tcPr>
          <w:p w14:paraId="61A6722B" w14:textId="77777777" w:rsidR="0038227A" w:rsidRPr="00647E56" w:rsidRDefault="0038227A" w:rsidP="002D7D4F">
            <w:pPr>
              <w:spacing w:after="0" w:line="240" w:lineRule="auto"/>
              <w:rPr>
                <w:bCs/>
                <w:szCs w:val="24"/>
              </w:rPr>
            </w:pPr>
          </w:p>
        </w:tc>
      </w:tr>
      <w:tr w:rsidR="0038227A" w:rsidRPr="00647E56" w14:paraId="1CD292D0" w14:textId="77777777" w:rsidTr="002D7D4F">
        <w:tc>
          <w:tcPr>
            <w:tcW w:w="1047" w:type="dxa"/>
            <w:tcBorders>
              <w:top w:val="single" w:sz="4" w:space="0" w:color="auto"/>
              <w:left w:val="single" w:sz="4" w:space="0" w:color="auto"/>
              <w:bottom w:val="single" w:sz="4" w:space="0" w:color="auto"/>
            </w:tcBorders>
            <w:shd w:val="clear" w:color="auto" w:fill="auto"/>
          </w:tcPr>
          <w:p w14:paraId="6F6EC43C" w14:textId="77777777" w:rsidR="0038227A" w:rsidRPr="00647E56" w:rsidRDefault="0038227A" w:rsidP="002D7D4F">
            <w:pPr>
              <w:rPr>
                <w:bCs/>
                <w:szCs w:val="24"/>
              </w:rPr>
            </w:pPr>
            <w:r w:rsidRPr="00647E56">
              <w:rPr>
                <w:noProof/>
                <w:szCs w:val="24"/>
              </w:rPr>
              <w:drawing>
                <wp:inline distT="0" distB="0" distL="0" distR="0" wp14:anchorId="4DDB091A" wp14:editId="66F901F6">
                  <wp:extent cx="548640" cy="548640"/>
                  <wp:effectExtent l="0" t="0" r="3810" b="3810"/>
                  <wp:docPr id="3" name="Picture 3" descr="A picture containing text, kitchen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 kitchenwar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8319" w:type="dxa"/>
            <w:gridSpan w:val="2"/>
            <w:tcBorders>
              <w:top w:val="single" w:sz="4" w:space="0" w:color="auto"/>
              <w:bottom w:val="single" w:sz="4" w:space="0" w:color="auto"/>
              <w:right w:val="single" w:sz="4" w:space="0" w:color="auto"/>
            </w:tcBorders>
            <w:shd w:val="clear" w:color="auto" w:fill="auto"/>
          </w:tcPr>
          <w:p w14:paraId="076B34B3" w14:textId="77777777" w:rsidR="0038227A" w:rsidRPr="00647E56" w:rsidRDefault="0038227A" w:rsidP="002D7D4F">
            <w:pPr>
              <w:rPr>
                <w:bCs/>
                <w:szCs w:val="24"/>
              </w:rPr>
            </w:pPr>
            <w:r w:rsidRPr="00647E56">
              <w:rPr>
                <w:bCs/>
                <w:szCs w:val="24"/>
              </w:rPr>
              <w:t>Share with learners the key topics that will be covered in this section, as well as the importance of the topic.</w:t>
            </w:r>
          </w:p>
          <w:p w14:paraId="36D17718" w14:textId="77777777" w:rsidR="0038227A" w:rsidRPr="00647E56" w:rsidRDefault="0038227A" w:rsidP="002D7D4F">
            <w:pPr>
              <w:rPr>
                <w:bCs/>
                <w:szCs w:val="24"/>
              </w:rPr>
            </w:pPr>
            <w:r w:rsidRPr="00647E56">
              <w:rPr>
                <w:b/>
                <w:szCs w:val="24"/>
              </w:rPr>
              <w:t xml:space="preserve">Animation: </w:t>
            </w:r>
            <w:r w:rsidRPr="00647E56">
              <w:rPr>
                <w:bCs/>
                <w:szCs w:val="24"/>
              </w:rPr>
              <w:t>N/A</w:t>
            </w:r>
          </w:p>
        </w:tc>
      </w:tr>
      <w:tr w:rsidR="0038227A" w:rsidRPr="00647E56" w14:paraId="11AD76FC" w14:textId="77777777" w:rsidTr="002D7D4F">
        <w:tc>
          <w:tcPr>
            <w:tcW w:w="9366" w:type="dxa"/>
            <w:gridSpan w:val="3"/>
            <w:tcBorders>
              <w:top w:val="single" w:sz="4" w:space="0" w:color="auto"/>
              <w:bottom w:val="nil"/>
            </w:tcBorders>
            <w:shd w:val="clear" w:color="auto" w:fill="auto"/>
          </w:tcPr>
          <w:p w14:paraId="5556E6CA" w14:textId="77777777" w:rsidR="0038227A" w:rsidRPr="00647E56" w:rsidRDefault="0038227A" w:rsidP="002D7D4F">
            <w:pPr>
              <w:rPr>
                <w:szCs w:val="24"/>
              </w:rPr>
            </w:pPr>
          </w:p>
          <w:p w14:paraId="01E0BA30" w14:textId="77777777" w:rsidR="0038227A" w:rsidRPr="00647E56" w:rsidRDefault="0038227A" w:rsidP="002D7D4F">
            <w:pPr>
              <w:rPr>
                <w:szCs w:val="24"/>
              </w:rPr>
            </w:pPr>
            <w:r w:rsidRPr="00647E56">
              <w:rPr>
                <w:szCs w:val="24"/>
              </w:rPr>
              <w:t xml:space="preserve">Review the course agenda and introduce the course topic. </w:t>
            </w:r>
          </w:p>
          <w:p w14:paraId="25537F02" w14:textId="77777777" w:rsidR="0038227A" w:rsidRPr="00647E56" w:rsidRDefault="0038227A" w:rsidP="000A4263">
            <w:pPr>
              <w:numPr>
                <w:ilvl w:val="0"/>
                <w:numId w:val="12"/>
              </w:numPr>
              <w:spacing w:after="0" w:line="240" w:lineRule="auto"/>
              <w:contextualSpacing/>
              <w:rPr>
                <w:rFonts w:eastAsia="Calibri" w:cs="Arial"/>
                <w:szCs w:val="24"/>
              </w:rPr>
            </w:pPr>
            <w:r w:rsidRPr="00647E56">
              <w:rPr>
                <w:rFonts w:eastAsia="Calibri" w:cs="Arial"/>
                <w:szCs w:val="24"/>
              </w:rPr>
              <w:t xml:space="preserve">Topic 1: </w:t>
            </w:r>
            <w:r w:rsidRPr="000108BD">
              <w:rPr>
                <w:rFonts w:eastAsia="Calibri" w:cs="Arial"/>
                <w:szCs w:val="24"/>
              </w:rPr>
              <w:t>The Key Parts of the Marco Plural System</w:t>
            </w:r>
          </w:p>
          <w:p w14:paraId="0F3C32B8" w14:textId="77777777" w:rsidR="0038227A" w:rsidRPr="000108BD" w:rsidRDefault="0038227A" w:rsidP="000A4263">
            <w:pPr>
              <w:numPr>
                <w:ilvl w:val="0"/>
                <w:numId w:val="12"/>
              </w:numPr>
              <w:spacing w:after="0" w:line="240" w:lineRule="auto"/>
              <w:contextualSpacing/>
              <w:rPr>
                <w:rFonts w:eastAsia="Calibri" w:cs="Arial"/>
                <w:i/>
                <w:iCs/>
                <w:szCs w:val="24"/>
              </w:rPr>
            </w:pPr>
            <w:r w:rsidRPr="00647E56">
              <w:rPr>
                <w:rFonts w:eastAsia="Calibri" w:cs="Arial"/>
                <w:szCs w:val="24"/>
              </w:rPr>
              <w:t xml:space="preserve">Topic 2: </w:t>
            </w:r>
            <w:r w:rsidRPr="000108BD">
              <w:rPr>
                <w:rFonts w:eastAsia="Calibri" w:cs="Arial"/>
                <w:szCs w:val="24"/>
              </w:rPr>
              <w:t>The Operational Procedures of the Marco Plural Sprayer Job Task</w:t>
            </w:r>
          </w:p>
          <w:p w14:paraId="13726FCC" w14:textId="77777777" w:rsidR="0038227A" w:rsidRPr="000108BD" w:rsidRDefault="0038227A" w:rsidP="000A4263">
            <w:pPr>
              <w:numPr>
                <w:ilvl w:val="0"/>
                <w:numId w:val="12"/>
              </w:numPr>
              <w:spacing w:after="0" w:line="240" w:lineRule="auto"/>
              <w:contextualSpacing/>
              <w:rPr>
                <w:rFonts w:eastAsia="Calibri" w:cs="Arial"/>
                <w:i/>
                <w:iCs/>
                <w:szCs w:val="24"/>
              </w:rPr>
            </w:pPr>
            <w:r w:rsidRPr="00647E56">
              <w:rPr>
                <w:rFonts w:eastAsia="Calibri" w:cs="Arial"/>
                <w:szCs w:val="24"/>
              </w:rPr>
              <w:t xml:space="preserve">Topic 3: </w:t>
            </w:r>
            <w:r w:rsidRPr="000108BD">
              <w:rPr>
                <w:rFonts w:eastAsia="Calibri" w:cs="Arial"/>
                <w:szCs w:val="24"/>
              </w:rPr>
              <w:t xml:space="preserve">Safely working with the Marco Plural Sprayer </w:t>
            </w:r>
          </w:p>
          <w:p w14:paraId="2837AC5E" w14:textId="77777777" w:rsidR="0038227A" w:rsidRPr="000108BD" w:rsidRDefault="0038227A" w:rsidP="000A4263">
            <w:pPr>
              <w:numPr>
                <w:ilvl w:val="0"/>
                <w:numId w:val="12"/>
              </w:numPr>
              <w:spacing w:after="0" w:line="240" w:lineRule="auto"/>
              <w:contextualSpacing/>
              <w:rPr>
                <w:rFonts w:eastAsia="Calibri" w:cs="Arial"/>
                <w:i/>
                <w:iCs/>
                <w:szCs w:val="24"/>
              </w:rPr>
            </w:pPr>
            <w:r w:rsidRPr="00647E56">
              <w:rPr>
                <w:rFonts w:eastAsia="Calibri" w:cs="Arial"/>
                <w:szCs w:val="24"/>
              </w:rPr>
              <w:t xml:space="preserve">Topic 4: </w:t>
            </w:r>
            <w:r w:rsidRPr="000108BD">
              <w:rPr>
                <w:rFonts w:eastAsia="Calibri" w:cs="Arial"/>
                <w:szCs w:val="24"/>
              </w:rPr>
              <w:t>The Maintenance Requirements of the Marco Plural Sprayer</w:t>
            </w:r>
          </w:p>
          <w:p w14:paraId="7ADC6205" w14:textId="77777777" w:rsidR="0038227A" w:rsidRPr="000108BD" w:rsidRDefault="0038227A" w:rsidP="000A4263">
            <w:pPr>
              <w:numPr>
                <w:ilvl w:val="0"/>
                <w:numId w:val="12"/>
              </w:numPr>
              <w:spacing w:after="0" w:line="240" w:lineRule="auto"/>
              <w:contextualSpacing/>
              <w:rPr>
                <w:rFonts w:eastAsia="Calibri" w:cs="Arial"/>
                <w:i/>
                <w:iCs/>
                <w:szCs w:val="24"/>
              </w:rPr>
            </w:pPr>
            <w:r w:rsidRPr="00647E56">
              <w:rPr>
                <w:rFonts w:eastAsia="Calibri" w:cs="Arial"/>
                <w:szCs w:val="24"/>
              </w:rPr>
              <w:t xml:space="preserve">Topic </w:t>
            </w:r>
            <w:r w:rsidRPr="000108BD">
              <w:rPr>
                <w:rFonts w:eastAsia="Calibri" w:cs="Arial"/>
                <w:szCs w:val="24"/>
              </w:rPr>
              <w:t>5</w:t>
            </w:r>
            <w:r w:rsidRPr="00647E56">
              <w:rPr>
                <w:rFonts w:eastAsia="Calibri" w:cs="Arial"/>
                <w:szCs w:val="24"/>
              </w:rPr>
              <w:t>:</w:t>
            </w:r>
            <w:r w:rsidRPr="000108BD">
              <w:rPr>
                <w:rFonts w:eastAsia="Calibri" w:cs="Arial"/>
                <w:szCs w:val="24"/>
              </w:rPr>
              <w:t xml:space="preserve"> NESHAP Guidance &amp; Compliance</w:t>
            </w:r>
          </w:p>
          <w:p w14:paraId="73A94BC8" w14:textId="77777777" w:rsidR="0038227A" w:rsidRPr="000108BD" w:rsidRDefault="0038227A" w:rsidP="000A4263">
            <w:pPr>
              <w:numPr>
                <w:ilvl w:val="0"/>
                <w:numId w:val="12"/>
              </w:numPr>
              <w:spacing w:after="0" w:line="240" w:lineRule="auto"/>
              <w:contextualSpacing/>
              <w:rPr>
                <w:szCs w:val="24"/>
              </w:rPr>
            </w:pPr>
            <w:r w:rsidRPr="00647E56">
              <w:rPr>
                <w:rFonts w:eastAsia="Calibri" w:cs="Arial"/>
                <w:szCs w:val="24"/>
              </w:rPr>
              <w:t xml:space="preserve">Topic </w:t>
            </w:r>
            <w:r w:rsidRPr="000108BD">
              <w:rPr>
                <w:rFonts w:eastAsia="Calibri" w:cs="Arial"/>
                <w:szCs w:val="24"/>
              </w:rPr>
              <w:t>6</w:t>
            </w:r>
            <w:r w:rsidRPr="00647E56">
              <w:rPr>
                <w:rFonts w:eastAsia="Calibri" w:cs="Arial"/>
                <w:szCs w:val="24"/>
              </w:rPr>
              <w:t>:</w:t>
            </w:r>
            <w:r w:rsidRPr="000108BD">
              <w:rPr>
                <w:rFonts w:eastAsia="Calibri" w:cs="Arial"/>
                <w:szCs w:val="24"/>
              </w:rPr>
              <w:t xml:space="preserve"> Working with Thinners</w:t>
            </w:r>
          </w:p>
          <w:p w14:paraId="40CD1C23" w14:textId="77777777" w:rsidR="0038227A" w:rsidRPr="000108BD" w:rsidRDefault="0038227A" w:rsidP="000A4263">
            <w:pPr>
              <w:numPr>
                <w:ilvl w:val="0"/>
                <w:numId w:val="12"/>
              </w:numPr>
              <w:spacing w:after="0" w:line="240" w:lineRule="auto"/>
              <w:contextualSpacing/>
              <w:rPr>
                <w:szCs w:val="24"/>
              </w:rPr>
            </w:pPr>
            <w:r w:rsidRPr="00647E56">
              <w:rPr>
                <w:rFonts w:eastAsia="Calibri" w:cs="Arial"/>
                <w:szCs w:val="24"/>
              </w:rPr>
              <w:t xml:space="preserve">Topic </w:t>
            </w:r>
            <w:r w:rsidRPr="000108BD">
              <w:rPr>
                <w:rFonts w:eastAsia="Calibri" w:cs="Arial"/>
                <w:szCs w:val="24"/>
              </w:rPr>
              <w:t>7</w:t>
            </w:r>
            <w:r w:rsidRPr="00647E56">
              <w:rPr>
                <w:rFonts w:eastAsia="Calibri" w:cs="Arial"/>
                <w:szCs w:val="24"/>
              </w:rPr>
              <w:t>:</w:t>
            </w:r>
            <w:r w:rsidRPr="000108BD">
              <w:rPr>
                <w:rFonts w:eastAsia="Calibri" w:cs="Arial"/>
                <w:szCs w:val="24"/>
              </w:rPr>
              <w:t xml:space="preserve"> The Clean Air Act</w:t>
            </w:r>
          </w:p>
          <w:p w14:paraId="17BD3486" w14:textId="77777777" w:rsidR="0038227A" w:rsidRPr="00647E56" w:rsidRDefault="0038227A" w:rsidP="000A4263">
            <w:pPr>
              <w:numPr>
                <w:ilvl w:val="0"/>
                <w:numId w:val="12"/>
              </w:numPr>
              <w:spacing w:after="0" w:line="240" w:lineRule="auto"/>
              <w:contextualSpacing/>
              <w:rPr>
                <w:szCs w:val="24"/>
              </w:rPr>
            </w:pPr>
            <w:r w:rsidRPr="00647E56">
              <w:rPr>
                <w:rFonts w:eastAsia="Calibri" w:cs="Arial"/>
                <w:szCs w:val="24"/>
              </w:rPr>
              <w:t xml:space="preserve">Topic </w:t>
            </w:r>
            <w:r w:rsidRPr="000108BD">
              <w:rPr>
                <w:rFonts w:eastAsia="Calibri" w:cs="Arial"/>
                <w:szCs w:val="24"/>
              </w:rPr>
              <w:t>8</w:t>
            </w:r>
            <w:r w:rsidRPr="00647E56">
              <w:rPr>
                <w:rFonts w:eastAsia="Calibri" w:cs="Arial"/>
                <w:szCs w:val="24"/>
              </w:rPr>
              <w:t>:</w:t>
            </w:r>
            <w:r w:rsidRPr="000108BD">
              <w:rPr>
                <w:rFonts w:eastAsia="Calibri" w:cs="Arial"/>
                <w:szCs w:val="24"/>
              </w:rPr>
              <w:t xml:space="preserve"> Marco</w:t>
            </w:r>
            <w:r w:rsidRPr="00CE65D7">
              <w:rPr>
                <w:rFonts w:eastAsia="Calibri" w:cs="Arial"/>
                <w:szCs w:val="24"/>
              </w:rPr>
              <w:t xml:space="preserve"> Plural OJT Training</w:t>
            </w:r>
          </w:p>
          <w:p w14:paraId="5094A8EF" w14:textId="77777777" w:rsidR="0038227A" w:rsidRPr="00647E56" w:rsidRDefault="0038227A" w:rsidP="002D7D4F">
            <w:pPr>
              <w:rPr>
                <w:szCs w:val="24"/>
              </w:rPr>
            </w:pPr>
          </w:p>
          <w:p w14:paraId="7221B1C3" w14:textId="77777777" w:rsidR="0038227A" w:rsidRPr="00647E56" w:rsidRDefault="0038227A" w:rsidP="002D7D4F">
            <w:pPr>
              <w:rPr>
                <w:szCs w:val="24"/>
              </w:rPr>
            </w:pPr>
          </w:p>
        </w:tc>
      </w:tr>
    </w:tbl>
    <w:p w14:paraId="46BA5FD0" w14:textId="77777777" w:rsidR="0038227A" w:rsidRPr="006D104E" w:rsidRDefault="0038227A" w:rsidP="0038227A">
      <w:bookmarkStart w:id="25" w:name="_Toc106657268"/>
    </w:p>
    <w:p w14:paraId="76FA863A" w14:textId="77777777" w:rsidR="0038227A" w:rsidRPr="006D104E" w:rsidRDefault="0038227A" w:rsidP="0038227A"/>
    <w:p w14:paraId="03FC4CD8" w14:textId="77777777" w:rsidR="0038227A" w:rsidRPr="006D104E" w:rsidRDefault="0038227A" w:rsidP="0038227A"/>
    <w:p w14:paraId="011CB1FF" w14:textId="77777777" w:rsidR="0038227A" w:rsidRPr="006D104E" w:rsidRDefault="0038227A" w:rsidP="0038227A"/>
    <w:p w14:paraId="44E5279A" w14:textId="77777777" w:rsidR="0038227A" w:rsidRPr="006D104E" w:rsidRDefault="0038227A" w:rsidP="0038227A">
      <w:pPr>
        <w:pStyle w:val="Heading1"/>
      </w:pPr>
      <w:bookmarkStart w:id="26" w:name="_Toc111073599"/>
      <w:bookmarkStart w:id="27" w:name="_Toc111405489"/>
      <w:r w:rsidRPr="006D104E">
        <w:lastRenderedPageBreak/>
        <w:t>Facility Information</w:t>
      </w:r>
      <w:bookmarkEnd w:id="25"/>
      <w:bookmarkEnd w:id="26"/>
      <w:bookmarkEnd w:id="27"/>
    </w:p>
    <w:tbl>
      <w:tblPr>
        <w:tblW w:w="9366" w:type="dxa"/>
        <w:tblBorders>
          <w:top w:val="single" w:sz="4" w:space="0" w:color="auto"/>
        </w:tblBorders>
        <w:tblLayout w:type="fixed"/>
        <w:tblCellMar>
          <w:top w:w="43" w:type="dxa"/>
          <w:left w:w="115" w:type="dxa"/>
          <w:right w:w="115" w:type="dxa"/>
        </w:tblCellMar>
        <w:tblLook w:val="0480" w:firstRow="0" w:lastRow="0" w:firstColumn="1" w:lastColumn="0" w:noHBand="0" w:noVBand="1"/>
      </w:tblPr>
      <w:tblGrid>
        <w:gridCol w:w="6001"/>
        <w:gridCol w:w="3365"/>
      </w:tblGrid>
      <w:tr w:rsidR="0038227A" w:rsidRPr="006D104E" w14:paraId="3AAB1C3E" w14:textId="77777777" w:rsidTr="002D7D4F">
        <w:trPr>
          <w:trHeight w:val="852"/>
        </w:trPr>
        <w:tc>
          <w:tcPr>
            <w:tcW w:w="6001" w:type="dxa"/>
            <w:tcBorders>
              <w:top w:val="single" w:sz="12" w:space="0" w:color="auto"/>
            </w:tcBorders>
            <w:shd w:val="clear" w:color="auto" w:fill="auto"/>
          </w:tcPr>
          <w:p w14:paraId="262D1FFB" w14:textId="77777777" w:rsidR="0038227A" w:rsidRPr="006D104E" w:rsidRDefault="0038227A" w:rsidP="002D7D4F">
            <w:pPr>
              <w:spacing w:after="0" w:line="240" w:lineRule="auto"/>
              <w:rPr>
                <w:rFonts w:eastAsia="Calibri" w:cs="Arial"/>
                <w:b/>
                <w:szCs w:val="24"/>
              </w:rPr>
            </w:pPr>
            <w:r w:rsidRPr="006D104E">
              <w:rPr>
                <w:rFonts w:eastAsia="Calibri" w:cs="Arial"/>
                <w:b/>
                <w:szCs w:val="24"/>
              </w:rPr>
              <w:t>Slide:</w:t>
            </w:r>
            <w:r w:rsidRPr="006D104E">
              <w:rPr>
                <w:rFonts w:eastAsia="Calibri" w:cs="Arial"/>
                <w:szCs w:val="24"/>
              </w:rPr>
              <w:t xml:space="preserve"> </w:t>
            </w:r>
            <w:r w:rsidRPr="00186BDA">
              <w:rPr>
                <w:rFonts w:eastAsia="Calibri" w:cs="Arial"/>
                <w:bCs/>
                <w:szCs w:val="24"/>
              </w:rPr>
              <w:t>N/A</w:t>
            </w:r>
          </w:p>
          <w:p w14:paraId="2C30A7BE" w14:textId="77777777" w:rsidR="0038227A" w:rsidRPr="006D104E" w:rsidRDefault="0038227A" w:rsidP="002D7D4F">
            <w:pPr>
              <w:spacing w:after="0" w:line="240" w:lineRule="auto"/>
              <w:rPr>
                <w:rFonts w:eastAsia="Calibri" w:cs="Arial"/>
                <w:szCs w:val="24"/>
              </w:rPr>
            </w:pPr>
            <w:r w:rsidRPr="006D104E">
              <w:rPr>
                <w:rFonts w:eastAsia="Calibri" w:cs="Arial"/>
                <w:b/>
                <w:szCs w:val="24"/>
              </w:rPr>
              <w:t xml:space="preserve">Time: </w:t>
            </w:r>
            <w:r w:rsidRPr="006D104E">
              <w:rPr>
                <w:rFonts w:eastAsia="Calibri" w:cs="Arial"/>
                <w:szCs w:val="24"/>
              </w:rPr>
              <w:t>2 minutes</w:t>
            </w:r>
          </w:p>
          <w:p w14:paraId="619FE968" w14:textId="77777777" w:rsidR="0038227A" w:rsidRPr="006D104E" w:rsidRDefault="0038227A" w:rsidP="002D7D4F">
            <w:pPr>
              <w:spacing w:after="0" w:line="240" w:lineRule="auto"/>
              <w:rPr>
                <w:rFonts w:eastAsia="Calibri" w:cs="Arial"/>
                <w:b/>
                <w:szCs w:val="24"/>
              </w:rPr>
            </w:pPr>
            <w:r w:rsidRPr="006D104E">
              <w:rPr>
                <w:rFonts w:eastAsia="Calibri" w:cs="Arial"/>
                <w:b/>
                <w:szCs w:val="24"/>
              </w:rPr>
              <w:t xml:space="preserve">PG page: </w:t>
            </w:r>
            <w:r w:rsidRPr="006D104E">
              <w:rPr>
                <w:rFonts w:eastAsia="Calibri" w:cs="Arial"/>
                <w:bCs/>
                <w:szCs w:val="24"/>
              </w:rPr>
              <w:t>N/A</w:t>
            </w:r>
          </w:p>
        </w:tc>
        <w:tc>
          <w:tcPr>
            <w:tcW w:w="3365" w:type="dxa"/>
            <w:vMerge w:val="restart"/>
            <w:tcBorders>
              <w:top w:val="single" w:sz="12" w:space="0" w:color="auto"/>
            </w:tcBorders>
            <w:shd w:val="clear" w:color="auto" w:fill="auto"/>
            <w:vAlign w:val="center"/>
          </w:tcPr>
          <w:p w14:paraId="4ECA1C43" w14:textId="77777777" w:rsidR="0038227A" w:rsidRPr="006D104E" w:rsidRDefault="0038227A" w:rsidP="002D7D4F">
            <w:pPr>
              <w:spacing w:after="0" w:line="240" w:lineRule="auto"/>
              <w:rPr>
                <w:rFonts w:eastAsia="Calibri" w:cs="Arial"/>
                <w:color w:val="041C2C"/>
                <w:szCs w:val="24"/>
              </w:rPr>
            </w:pPr>
          </w:p>
        </w:tc>
      </w:tr>
      <w:tr w:rsidR="0038227A" w:rsidRPr="006D104E" w14:paraId="3110ED25" w14:textId="77777777" w:rsidTr="002D7D4F">
        <w:trPr>
          <w:trHeight w:val="576"/>
        </w:trPr>
        <w:tc>
          <w:tcPr>
            <w:tcW w:w="6001" w:type="dxa"/>
            <w:tcBorders>
              <w:bottom w:val="single" w:sz="6" w:space="0" w:color="auto"/>
            </w:tcBorders>
            <w:shd w:val="clear" w:color="auto" w:fill="auto"/>
            <w:vAlign w:val="bottom"/>
          </w:tcPr>
          <w:p w14:paraId="51675190" w14:textId="77777777" w:rsidR="0038227A" w:rsidRPr="006D104E" w:rsidRDefault="0038227A" w:rsidP="002D7D4F">
            <w:pPr>
              <w:spacing w:after="0" w:line="240" w:lineRule="auto"/>
              <w:rPr>
                <w:rFonts w:eastAsia="Calibri" w:cs="Arial"/>
                <w:b/>
                <w:szCs w:val="24"/>
              </w:rPr>
            </w:pPr>
            <w:r w:rsidRPr="006D104E">
              <w:rPr>
                <w:rFonts w:eastAsia="Calibri" w:cs="Arial"/>
                <w:b/>
                <w:szCs w:val="24"/>
              </w:rPr>
              <w:t xml:space="preserve">Personalization: </w:t>
            </w:r>
          </w:p>
        </w:tc>
        <w:tc>
          <w:tcPr>
            <w:tcW w:w="3365" w:type="dxa"/>
            <w:vMerge/>
            <w:tcBorders>
              <w:bottom w:val="single" w:sz="6" w:space="0" w:color="auto"/>
            </w:tcBorders>
            <w:shd w:val="clear" w:color="auto" w:fill="auto"/>
            <w:vAlign w:val="center"/>
          </w:tcPr>
          <w:p w14:paraId="03B0CF64" w14:textId="77777777" w:rsidR="0038227A" w:rsidRPr="006D104E" w:rsidRDefault="0038227A" w:rsidP="002D7D4F">
            <w:pPr>
              <w:spacing w:after="0" w:line="240" w:lineRule="auto"/>
              <w:jc w:val="right"/>
              <w:rPr>
                <w:rFonts w:eastAsia="Calibri" w:cs="Arial"/>
                <w:color w:val="041C2C"/>
                <w:szCs w:val="24"/>
              </w:rPr>
            </w:pPr>
          </w:p>
        </w:tc>
      </w:tr>
      <w:tr w:rsidR="0038227A" w:rsidRPr="006D104E" w14:paraId="032FCB88" w14:textId="77777777" w:rsidTr="002D7D4F">
        <w:trPr>
          <w:trHeight w:hRule="exact" w:val="576"/>
        </w:trPr>
        <w:tc>
          <w:tcPr>
            <w:tcW w:w="9366" w:type="dxa"/>
            <w:gridSpan w:val="2"/>
            <w:tcBorders>
              <w:bottom w:val="single" w:sz="12" w:space="0" w:color="auto"/>
            </w:tcBorders>
            <w:shd w:val="clear" w:color="auto" w:fill="auto"/>
          </w:tcPr>
          <w:p w14:paraId="716678A8" w14:textId="77777777" w:rsidR="0038227A" w:rsidRPr="006D104E" w:rsidRDefault="0038227A" w:rsidP="002D7D4F">
            <w:pPr>
              <w:spacing w:after="0" w:line="240" w:lineRule="auto"/>
              <w:rPr>
                <w:rFonts w:eastAsia="Calibri" w:cs="Arial"/>
                <w:color w:val="041C2C"/>
                <w:szCs w:val="24"/>
              </w:rPr>
            </w:pPr>
          </w:p>
        </w:tc>
      </w:tr>
      <w:tr w:rsidR="0038227A" w:rsidRPr="006D104E" w14:paraId="1DD553AD" w14:textId="77777777" w:rsidTr="002D7D4F">
        <w:trPr>
          <w:trHeight w:hRule="exact" w:val="576"/>
        </w:trPr>
        <w:tc>
          <w:tcPr>
            <w:tcW w:w="9366" w:type="dxa"/>
            <w:gridSpan w:val="2"/>
            <w:tcBorders>
              <w:top w:val="single" w:sz="12" w:space="0" w:color="auto"/>
              <w:bottom w:val="single" w:sz="12" w:space="0" w:color="auto"/>
            </w:tcBorders>
            <w:shd w:val="clear" w:color="auto" w:fill="auto"/>
          </w:tcPr>
          <w:p w14:paraId="5B9FD5AE" w14:textId="77777777" w:rsidR="0038227A" w:rsidRPr="006D104E" w:rsidRDefault="0038227A" w:rsidP="002D7D4F">
            <w:pPr>
              <w:spacing w:after="0" w:line="240" w:lineRule="auto"/>
              <w:rPr>
                <w:sz w:val="16"/>
                <w:szCs w:val="16"/>
              </w:rPr>
            </w:pPr>
          </w:p>
        </w:tc>
      </w:tr>
      <w:tr w:rsidR="0038227A" w:rsidRPr="006D104E" w14:paraId="6BAA71EE" w14:textId="77777777" w:rsidTr="002D7D4F">
        <w:trPr>
          <w:trHeight w:hRule="exact" w:val="6110"/>
        </w:trPr>
        <w:tc>
          <w:tcPr>
            <w:tcW w:w="9366" w:type="dxa"/>
            <w:gridSpan w:val="2"/>
            <w:tcBorders>
              <w:top w:val="single" w:sz="12" w:space="0" w:color="auto"/>
            </w:tcBorders>
            <w:shd w:val="clear" w:color="auto" w:fill="auto"/>
          </w:tcPr>
          <w:p w14:paraId="1BF7C7B3" w14:textId="77777777" w:rsidR="0038227A" w:rsidRPr="006D104E" w:rsidRDefault="0038227A" w:rsidP="002D7D4F">
            <w:pPr>
              <w:autoSpaceDE w:val="0"/>
              <w:autoSpaceDN w:val="0"/>
              <w:adjustRightInd w:val="0"/>
              <w:contextualSpacing/>
              <w:rPr>
                <w:rFonts w:eastAsia="Times New Roman" w:cs="GEInspiraPitch"/>
                <w:bCs/>
                <w:color w:val="000000"/>
                <w:szCs w:val="24"/>
              </w:rPr>
            </w:pPr>
          </w:p>
          <w:p w14:paraId="0BB4EC2E" w14:textId="77777777" w:rsidR="0038227A" w:rsidRPr="006D104E" w:rsidRDefault="0038227A" w:rsidP="000A4263">
            <w:pPr>
              <w:numPr>
                <w:ilvl w:val="0"/>
                <w:numId w:val="13"/>
              </w:numPr>
              <w:autoSpaceDE w:val="0"/>
              <w:autoSpaceDN w:val="0"/>
              <w:adjustRightInd w:val="0"/>
              <w:contextualSpacing/>
              <w:rPr>
                <w:rFonts w:eastAsia="Times New Roman" w:cs="GEInspiraPitch"/>
                <w:bCs/>
                <w:color w:val="000000"/>
                <w:szCs w:val="24"/>
              </w:rPr>
            </w:pPr>
            <w:r w:rsidRPr="006D104E">
              <w:rPr>
                <w:rFonts w:eastAsia="Times New Roman" w:cs="GEInspiraPitch"/>
                <w:bCs/>
                <w:color w:val="000000"/>
                <w:szCs w:val="24"/>
              </w:rPr>
              <w:t xml:space="preserve">Introduce the learners to the facility information. </w:t>
            </w:r>
          </w:p>
          <w:p w14:paraId="36D5657F" w14:textId="77777777" w:rsidR="0038227A" w:rsidRPr="006D104E" w:rsidRDefault="0038227A" w:rsidP="000A4263">
            <w:pPr>
              <w:numPr>
                <w:ilvl w:val="0"/>
                <w:numId w:val="13"/>
              </w:numPr>
              <w:autoSpaceDE w:val="0"/>
              <w:autoSpaceDN w:val="0"/>
              <w:adjustRightInd w:val="0"/>
              <w:contextualSpacing/>
              <w:rPr>
                <w:rFonts w:cs="GEInspiraPitch"/>
                <w:bCs/>
                <w:color w:val="000000"/>
                <w:szCs w:val="24"/>
              </w:rPr>
            </w:pPr>
            <w:r w:rsidRPr="006D104E">
              <w:rPr>
                <w:rFonts w:cs="GEInspiraPitch"/>
                <w:bCs/>
                <w:color w:val="000000"/>
                <w:szCs w:val="24"/>
              </w:rPr>
              <w:t>Emergency Exits</w:t>
            </w:r>
          </w:p>
          <w:p w14:paraId="33A3893C" w14:textId="77777777" w:rsidR="0038227A" w:rsidRPr="006D104E" w:rsidRDefault="0038227A" w:rsidP="000A4263">
            <w:pPr>
              <w:numPr>
                <w:ilvl w:val="0"/>
                <w:numId w:val="13"/>
              </w:numPr>
              <w:autoSpaceDE w:val="0"/>
              <w:autoSpaceDN w:val="0"/>
              <w:adjustRightInd w:val="0"/>
              <w:contextualSpacing/>
              <w:rPr>
                <w:rFonts w:eastAsia="Times New Roman" w:cs="GEInspiraPitch"/>
                <w:bCs/>
                <w:color w:val="000000"/>
                <w:szCs w:val="24"/>
              </w:rPr>
            </w:pPr>
            <w:r w:rsidRPr="006D104E">
              <w:rPr>
                <w:rFonts w:eastAsia="Times New Roman" w:cs="GEInspiraPitch"/>
                <w:bCs/>
                <w:color w:val="000000"/>
                <w:szCs w:val="24"/>
              </w:rPr>
              <w:t>Emergency Numbers</w:t>
            </w:r>
          </w:p>
          <w:p w14:paraId="23D4A34E" w14:textId="77777777" w:rsidR="0038227A" w:rsidRPr="006D104E" w:rsidRDefault="0038227A" w:rsidP="000A4263">
            <w:pPr>
              <w:numPr>
                <w:ilvl w:val="0"/>
                <w:numId w:val="13"/>
              </w:numPr>
              <w:autoSpaceDE w:val="0"/>
              <w:autoSpaceDN w:val="0"/>
              <w:adjustRightInd w:val="0"/>
              <w:contextualSpacing/>
              <w:rPr>
                <w:rFonts w:eastAsia="Times New Roman" w:cs="GEInspiraPitch"/>
                <w:bCs/>
                <w:color w:val="000000"/>
                <w:szCs w:val="24"/>
              </w:rPr>
            </w:pPr>
            <w:r w:rsidRPr="006D104E">
              <w:rPr>
                <w:rFonts w:eastAsia="Times New Roman" w:cs="GEInspiraPitch"/>
                <w:bCs/>
                <w:color w:val="000000"/>
                <w:szCs w:val="24"/>
              </w:rPr>
              <w:t>Muster Stations</w:t>
            </w:r>
          </w:p>
          <w:p w14:paraId="2F89BF61" w14:textId="77777777" w:rsidR="0038227A" w:rsidRPr="006D104E" w:rsidRDefault="0038227A" w:rsidP="000A4263">
            <w:pPr>
              <w:numPr>
                <w:ilvl w:val="0"/>
                <w:numId w:val="13"/>
              </w:numPr>
              <w:autoSpaceDE w:val="0"/>
              <w:autoSpaceDN w:val="0"/>
              <w:adjustRightInd w:val="0"/>
              <w:contextualSpacing/>
              <w:rPr>
                <w:rFonts w:eastAsia="Times New Roman" w:cs="GEInspiraPitch"/>
                <w:bCs/>
                <w:color w:val="000000"/>
                <w:szCs w:val="24"/>
              </w:rPr>
            </w:pPr>
            <w:r w:rsidRPr="006D104E">
              <w:rPr>
                <w:rFonts w:eastAsia="Times New Roman" w:cs="GEInspiraPitch"/>
                <w:bCs/>
                <w:color w:val="000000"/>
                <w:szCs w:val="24"/>
              </w:rPr>
              <w:t>Fire Extinguishers</w:t>
            </w:r>
          </w:p>
          <w:p w14:paraId="527FB01F" w14:textId="77777777" w:rsidR="0038227A" w:rsidRPr="006D104E" w:rsidRDefault="0038227A" w:rsidP="000A4263">
            <w:pPr>
              <w:numPr>
                <w:ilvl w:val="0"/>
                <w:numId w:val="13"/>
              </w:numPr>
              <w:autoSpaceDE w:val="0"/>
              <w:autoSpaceDN w:val="0"/>
              <w:adjustRightInd w:val="0"/>
              <w:contextualSpacing/>
              <w:rPr>
                <w:rFonts w:eastAsia="Times New Roman" w:cs="GEInspiraPitch"/>
                <w:bCs/>
                <w:color w:val="000000"/>
                <w:szCs w:val="24"/>
              </w:rPr>
            </w:pPr>
            <w:r w:rsidRPr="006D104E">
              <w:rPr>
                <w:rFonts w:eastAsia="Times New Roman" w:cs="GEInspiraPitch"/>
                <w:bCs/>
                <w:color w:val="000000"/>
                <w:szCs w:val="24"/>
              </w:rPr>
              <w:t>Automated External Defibrillators (AED)</w:t>
            </w:r>
          </w:p>
          <w:p w14:paraId="079484D5" w14:textId="77777777" w:rsidR="0038227A" w:rsidRPr="006D104E" w:rsidRDefault="0038227A" w:rsidP="000A4263">
            <w:pPr>
              <w:numPr>
                <w:ilvl w:val="0"/>
                <w:numId w:val="13"/>
              </w:numPr>
              <w:autoSpaceDE w:val="0"/>
              <w:autoSpaceDN w:val="0"/>
              <w:adjustRightInd w:val="0"/>
              <w:contextualSpacing/>
              <w:rPr>
                <w:rFonts w:eastAsia="Times New Roman" w:cs="GEInspiraPitch"/>
                <w:bCs/>
                <w:color w:val="000000"/>
                <w:szCs w:val="24"/>
              </w:rPr>
            </w:pPr>
            <w:r w:rsidRPr="006D104E">
              <w:rPr>
                <w:rFonts w:eastAsia="Times New Roman" w:cs="GEInspiraPitch"/>
                <w:bCs/>
                <w:color w:val="000000"/>
                <w:szCs w:val="24"/>
              </w:rPr>
              <w:t>Cardiopulmonary Resuscitation (CPR)</w:t>
            </w:r>
          </w:p>
          <w:p w14:paraId="67B8A49C" w14:textId="77777777" w:rsidR="0038227A" w:rsidRPr="006D104E" w:rsidRDefault="0038227A" w:rsidP="000A4263">
            <w:pPr>
              <w:numPr>
                <w:ilvl w:val="0"/>
                <w:numId w:val="13"/>
              </w:numPr>
              <w:autoSpaceDE w:val="0"/>
              <w:autoSpaceDN w:val="0"/>
              <w:adjustRightInd w:val="0"/>
              <w:contextualSpacing/>
              <w:rPr>
                <w:rFonts w:eastAsia="Times New Roman" w:cs="GEInspiraPitch"/>
                <w:bCs/>
                <w:color w:val="000000"/>
                <w:szCs w:val="24"/>
              </w:rPr>
            </w:pPr>
            <w:r w:rsidRPr="006D104E">
              <w:rPr>
                <w:rFonts w:eastAsia="Times New Roman" w:cs="GEInspiraPitch"/>
                <w:bCs/>
                <w:color w:val="000000"/>
                <w:szCs w:val="24"/>
              </w:rPr>
              <w:t>Other</w:t>
            </w:r>
          </w:p>
          <w:p w14:paraId="318FEE95" w14:textId="77777777" w:rsidR="0038227A" w:rsidRPr="006D104E" w:rsidRDefault="0038227A" w:rsidP="002D7D4F">
            <w:pPr>
              <w:autoSpaceDE w:val="0"/>
              <w:autoSpaceDN w:val="0"/>
              <w:adjustRightInd w:val="0"/>
              <w:contextualSpacing/>
              <w:rPr>
                <w:rFonts w:eastAsia="Times New Roman" w:cs="GEInspiraPitch"/>
                <w:bCs/>
                <w:color w:val="000000"/>
                <w:szCs w:val="24"/>
              </w:rPr>
            </w:pPr>
          </w:p>
          <w:p w14:paraId="79C091E8" w14:textId="77777777" w:rsidR="0038227A" w:rsidRPr="006D104E" w:rsidRDefault="0038227A" w:rsidP="002D7D4F"/>
        </w:tc>
      </w:tr>
    </w:tbl>
    <w:p w14:paraId="04E1B306" w14:textId="77777777" w:rsidR="0038227A" w:rsidRPr="00B24D51" w:rsidRDefault="0038227A" w:rsidP="0038227A">
      <w:bookmarkStart w:id="28" w:name="_Toc106657269"/>
    </w:p>
    <w:p w14:paraId="619D8E85" w14:textId="77777777" w:rsidR="0038227A" w:rsidRPr="00B24D51" w:rsidRDefault="0038227A" w:rsidP="0038227A"/>
    <w:p w14:paraId="74717DFF" w14:textId="77777777" w:rsidR="0038227A" w:rsidRPr="00B24D51" w:rsidRDefault="0038227A" w:rsidP="0038227A">
      <w:pPr>
        <w:pStyle w:val="Heading1"/>
      </w:pPr>
      <w:bookmarkStart w:id="29" w:name="_Toc111073600"/>
      <w:bookmarkStart w:id="30" w:name="_Toc111405490"/>
      <w:r w:rsidRPr="00B24D51">
        <w:lastRenderedPageBreak/>
        <w:t>Class Rules</w:t>
      </w:r>
      <w:bookmarkEnd w:id="28"/>
      <w:bookmarkEnd w:id="29"/>
      <w:bookmarkEnd w:id="30"/>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1047"/>
        <w:gridCol w:w="4770"/>
        <w:gridCol w:w="3549"/>
      </w:tblGrid>
      <w:tr w:rsidR="0038227A" w:rsidRPr="00B24D51" w14:paraId="47B6E37A" w14:textId="77777777" w:rsidTr="002D7D4F">
        <w:trPr>
          <w:trHeight w:val="1032"/>
        </w:trPr>
        <w:tc>
          <w:tcPr>
            <w:tcW w:w="5817" w:type="dxa"/>
            <w:gridSpan w:val="2"/>
            <w:tcBorders>
              <w:top w:val="single" w:sz="12" w:space="0" w:color="auto"/>
            </w:tcBorders>
            <w:shd w:val="clear" w:color="auto" w:fill="auto"/>
          </w:tcPr>
          <w:p w14:paraId="40FB9F3D" w14:textId="77777777" w:rsidR="0038227A" w:rsidRPr="00B24D51" w:rsidRDefault="0038227A" w:rsidP="002D7D4F">
            <w:pPr>
              <w:spacing w:after="0" w:line="240" w:lineRule="auto"/>
              <w:rPr>
                <w:rFonts w:eastAsia="Calibri" w:cs="Arial"/>
                <w:b/>
                <w:szCs w:val="24"/>
              </w:rPr>
            </w:pPr>
            <w:r w:rsidRPr="00B24D51">
              <w:rPr>
                <w:rFonts w:eastAsia="Calibri" w:cs="Arial"/>
                <w:b/>
                <w:szCs w:val="24"/>
              </w:rPr>
              <w:t>Slide:</w:t>
            </w:r>
            <w:r w:rsidRPr="00B24D51">
              <w:rPr>
                <w:rFonts w:eastAsia="Calibri" w:cs="Arial"/>
                <w:szCs w:val="24"/>
              </w:rPr>
              <w:t xml:space="preserve"> </w:t>
            </w:r>
            <w:r w:rsidRPr="00186BDA">
              <w:rPr>
                <w:rFonts w:eastAsia="Calibri" w:cs="Arial"/>
                <w:bCs/>
                <w:szCs w:val="24"/>
              </w:rPr>
              <w:t>N/A</w:t>
            </w:r>
          </w:p>
          <w:p w14:paraId="1018CDE4" w14:textId="77777777" w:rsidR="0038227A" w:rsidRPr="00B24D51" w:rsidRDefault="0038227A" w:rsidP="002D7D4F">
            <w:pPr>
              <w:spacing w:after="0" w:line="240" w:lineRule="auto"/>
              <w:rPr>
                <w:rFonts w:eastAsia="Calibri" w:cs="Arial"/>
                <w:szCs w:val="24"/>
              </w:rPr>
            </w:pPr>
            <w:r w:rsidRPr="00B24D51">
              <w:rPr>
                <w:rFonts w:eastAsia="Calibri" w:cs="Arial"/>
                <w:b/>
                <w:szCs w:val="24"/>
              </w:rPr>
              <w:t>Time:</w:t>
            </w:r>
            <w:r w:rsidRPr="00B24D51">
              <w:rPr>
                <w:rFonts w:eastAsia="Calibri" w:cs="Arial"/>
                <w:szCs w:val="24"/>
              </w:rPr>
              <w:t xml:space="preserve"> 1 minute</w:t>
            </w:r>
          </w:p>
          <w:p w14:paraId="229F586E" w14:textId="77777777" w:rsidR="0038227A" w:rsidRPr="00B24D51" w:rsidRDefault="0038227A" w:rsidP="002D7D4F">
            <w:pPr>
              <w:spacing w:after="0" w:line="240" w:lineRule="auto"/>
              <w:rPr>
                <w:rFonts w:eastAsia="Calibri" w:cs="Arial"/>
                <w:b/>
                <w:szCs w:val="24"/>
              </w:rPr>
            </w:pPr>
            <w:r w:rsidRPr="00B24D51">
              <w:rPr>
                <w:rFonts w:eastAsia="Calibri" w:cs="Arial"/>
                <w:b/>
                <w:szCs w:val="24"/>
              </w:rPr>
              <w:t xml:space="preserve">PG page: </w:t>
            </w:r>
            <w:r w:rsidRPr="00186BDA">
              <w:rPr>
                <w:rFonts w:eastAsia="Calibri" w:cs="Arial"/>
                <w:bCs/>
                <w:szCs w:val="24"/>
              </w:rPr>
              <w:t>N/A</w:t>
            </w:r>
          </w:p>
        </w:tc>
        <w:tc>
          <w:tcPr>
            <w:tcW w:w="3549" w:type="dxa"/>
            <w:vMerge w:val="restart"/>
            <w:tcBorders>
              <w:top w:val="single" w:sz="12" w:space="0" w:color="auto"/>
            </w:tcBorders>
            <w:shd w:val="clear" w:color="auto" w:fill="auto"/>
            <w:vAlign w:val="center"/>
          </w:tcPr>
          <w:p w14:paraId="56103B11" w14:textId="77777777" w:rsidR="0038227A" w:rsidRPr="00B24D51" w:rsidRDefault="0038227A" w:rsidP="002D7D4F">
            <w:pPr>
              <w:spacing w:after="0" w:line="240" w:lineRule="auto"/>
              <w:jc w:val="right"/>
              <w:rPr>
                <w:rFonts w:eastAsia="Calibri" w:cs="Arial"/>
                <w:color w:val="041C2C"/>
                <w:szCs w:val="24"/>
              </w:rPr>
            </w:pPr>
          </w:p>
        </w:tc>
      </w:tr>
      <w:tr w:rsidR="0038227A" w:rsidRPr="00B24D51" w14:paraId="51FEFBD0" w14:textId="77777777" w:rsidTr="002D7D4F">
        <w:trPr>
          <w:trHeight w:val="576"/>
        </w:trPr>
        <w:tc>
          <w:tcPr>
            <w:tcW w:w="5817" w:type="dxa"/>
            <w:gridSpan w:val="2"/>
            <w:tcBorders>
              <w:bottom w:val="single" w:sz="6" w:space="0" w:color="auto"/>
            </w:tcBorders>
            <w:shd w:val="clear" w:color="auto" w:fill="auto"/>
            <w:vAlign w:val="bottom"/>
          </w:tcPr>
          <w:p w14:paraId="4E41932A" w14:textId="77777777" w:rsidR="0038227A" w:rsidRPr="00B24D51" w:rsidRDefault="0038227A" w:rsidP="002D7D4F">
            <w:pPr>
              <w:spacing w:after="0" w:line="240" w:lineRule="auto"/>
              <w:rPr>
                <w:rFonts w:eastAsia="Calibri" w:cs="Arial"/>
                <w:b/>
                <w:szCs w:val="24"/>
              </w:rPr>
            </w:pPr>
            <w:r w:rsidRPr="00B24D51">
              <w:rPr>
                <w:rFonts w:eastAsia="Calibri" w:cs="Arial"/>
                <w:b/>
                <w:szCs w:val="24"/>
              </w:rPr>
              <w:t xml:space="preserve">Personalization: </w:t>
            </w:r>
          </w:p>
        </w:tc>
        <w:tc>
          <w:tcPr>
            <w:tcW w:w="3549" w:type="dxa"/>
            <w:vMerge/>
            <w:tcBorders>
              <w:bottom w:val="single" w:sz="6" w:space="0" w:color="auto"/>
            </w:tcBorders>
            <w:shd w:val="clear" w:color="auto" w:fill="auto"/>
            <w:vAlign w:val="center"/>
          </w:tcPr>
          <w:p w14:paraId="44B795EA" w14:textId="77777777" w:rsidR="0038227A" w:rsidRPr="00B24D51" w:rsidRDefault="0038227A" w:rsidP="002D7D4F">
            <w:pPr>
              <w:spacing w:after="0" w:line="240" w:lineRule="auto"/>
              <w:jc w:val="right"/>
              <w:rPr>
                <w:rFonts w:eastAsia="Calibri" w:cs="Arial"/>
                <w:color w:val="041C2C"/>
                <w:szCs w:val="24"/>
              </w:rPr>
            </w:pPr>
          </w:p>
        </w:tc>
      </w:tr>
      <w:tr w:rsidR="0038227A" w:rsidRPr="00B24D51" w14:paraId="67DE8AA6" w14:textId="77777777" w:rsidTr="002D7D4F">
        <w:trPr>
          <w:trHeight w:hRule="exact" w:val="576"/>
        </w:trPr>
        <w:tc>
          <w:tcPr>
            <w:tcW w:w="9366" w:type="dxa"/>
            <w:gridSpan w:val="3"/>
            <w:tcBorders>
              <w:bottom w:val="single" w:sz="12" w:space="0" w:color="auto"/>
            </w:tcBorders>
            <w:shd w:val="clear" w:color="auto" w:fill="auto"/>
          </w:tcPr>
          <w:p w14:paraId="3E0F312E" w14:textId="77777777" w:rsidR="0038227A" w:rsidRPr="00B24D51" w:rsidRDefault="0038227A" w:rsidP="002D7D4F">
            <w:pPr>
              <w:spacing w:after="0" w:line="240" w:lineRule="auto"/>
              <w:rPr>
                <w:rFonts w:eastAsia="Calibri" w:cs="Arial"/>
                <w:color w:val="041C2C"/>
                <w:szCs w:val="24"/>
              </w:rPr>
            </w:pPr>
          </w:p>
        </w:tc>
      </w:tr>
      <w:tr w:rsidR="0038227A" w:rsidRPr="00B24D51" w14:paraId="647D40E4" w14:textId="77777777" w:rsidTr="002D7D4F">
        <w:trPr>
          <w:trHeight w:hRule="exact" w:val="576"/>
        </w:trPr>
        <w:tc>
          <w:tcPr>
            <w:tcW w:w="9366" w:type="dxa"/>
            <w:gridSpan w:val="3"/>
            <w:tcBorders>
              <w:top w:val="single" w:sz="12" w:space="0" w:color="auto"/>
              <w:bottom w:val="single" w:sz="12" w:space="0" w:color="auto"/>
            </w:tcBorders>
            <w:shd w:val="clear" w:color="auto" w:fill="auto"/>
          </w:tcPr>
          <w:p w14:paraId="5F79F372" w14:textId="77777777" w:rsidR="0038227A" w:rsidRPr="00B24D51" w:rsidRDefault="0038227A" w:rsidP="002D7D4F">
            <w:pPr>
              <w:spacing w:after="0" w:line="240" w:lineRule="auto"/>
              <w:rPr>
                <w:sz w:val="16"/>
                <w:szCs w:val="16"/>
              </w:rPr>
            </w:pPr>
          </w:p>
        </w:tc>
      </w:tr>
      <w:tr w:rsidR="0038227A" w:rsidRPr="00B24D51" w14:paraId="17BFDF63" w14:textId="77777777" w:rsidTr="002D7D4F">
        <w:trPr>
          <w:trHeight w:hRule="exact" w:val="550"/>
        </w:trPr>
        <w:tc>
          <w:tcPr>
            <w:tcW w:w="9366" w:type="dxa"/>
            <w:gridSpan w:val="3"/>
            <w:tcBorders>
              <w:top w:val="single" w:sz="12" w:space="0" w:color="auto"/>
              <w:bottom w:val="nil"/>
            </w:tcBorders>
            <w:shd w:val="clear" w:color="auto" w:fill="auto"/>
          </w:tcPr>
          <w:p w14:paraId="342F5AEC" w14:textId="77777777" w:rsidR="0038227A" w:rsidRPr="00B24D51" w:rsidRDefault="0038227A" w:rsidP="002D7D4F">
            <w:pPr>
              <w:spacing w:after="0" w:line="240" w:lineRule="auto"/>
              <w:rPr>
                <w:bCs/>
              </w:rPr>
            </w:pPr>
          </w:p>
        </w:tc>
      </w:tr>
      <w:tr w:rsidR="0038227A" w:rsidRPr="00B24D51" w14:paraId="25E7A948" w14:textId="77777777" w:rsidTr="002D7D4F">
        <w:trPr>
          <w:trHeight w:hRule="exact" w:val="2420"/>
        </w:trPr>
        <w:tc>
          <w:tcPr>
            <w:tcW w:w="1047" w:type="dxa"/>
            <w:tcBorders>
              <w:top w:val="single" w:sz="4" w:space="0" w:color="auto"/>
              <w:left w:val="single" w:sz="4" w:space="0" w:color="auto"/>
              <w:bottom w:val="single" w:sz="4" w:space="0" w:color="auto"/>
            </w:tcBorders>
            <w:shd w:val="clear" w:color="auto" w:fill="auto"/>
          </w:tcPr>
          <w:p w14:paraId="36E98FAA" w14:textId="77777777" w:rsidR="0038227A" w:rsidRPr="00B24D51" w:rsidRDefault="0038227A" w:rsidP="002D7D4F">
            <w:pPr>
              <w:jc w:val="center"/>
              <w:rPr>
                <w:bCs/>
              </w:rPr>
            </w:pPr>
            <w:r w:rsidRPr="00B24D51">
              <w:rPr>
                <w:noProof/>
              </w:rPr>
              <w:drawing>
                <wp:inline distT="0" distB="0" distL="0" distR="0" wp14:anchorId="79CD1A33" wp14:editId="4C72FC94">
                  <wp:extent cx="548640" cy="548640"/>
                  <wp:effectExtent l="0" t="0" r="0" b="3810"/>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8319" w:type="dxa"/>
            <w:gridSpan w:val="2"/>
            <w:tcBorders>
              <w:top w:val="single" w:sz="4" w:space="0" w:color="auto"/>
              <w:bottom w:val="single" w:sz="4" w:space="0" w:color="auto"/>
              <w:right w:val="single" w:sz="4" w:space="0" w:color="auto"/>
            </w:tcBorders>
            <w:shd w:val="clear" w:color="auto" w:fill="auto"/>
          </w:tcPr>
          <w:p w14:paraId="3939372A" w14:textId="77777777" w:rsidR="0038227A" w:rsidRPr="00123B3A" w:rsidRDefault="0038227A" w:rsidP="002D7D4F">
            <w:pPr>
              <w:rPr>
                <w:sz w:val="2"/>
                <w:szCs w:val="2"/>
              </w:rPr>
            </w:pPr>
          </w:p>
          <w:p w14:paraId="630607E5" w14:textId="77777777" w:rsidR="0038227A" w:rsidRPr="00B24D51" w:rsidRDefault="0038227A" w:rsidP="002D7D4F">
            <w:r w:rsidRPr="00B24D51">
              <w:t>Review the class rules:</w:t>
            </w:r>
          </w:p>
          <w:p w14:paraId="7969BA86" w14:textId="77777777" w:rsidR="0038227A" w:rsidRPr="00B24D51" w:rsidRDefault="0038227A" w:rsidP="000A4263">
            <w:pPr>
              <w:pStyle w:val="Bullets-Level1"/>
              <w:numPr>
                <w:ilvl w:val="0"/>
                <w:numId w:val="1"/>
              </w:numPr>
              <w:autoSpaceDE w:val="0"/>
              <w:autoSpaceDN w:val="0"/>
              <w:adjustRightInd w:val="0"/>
              <w:spacing w:before="0"/>
              <w:ind w:left="360"/>
            </w:pPr>
            <w:r w:rsidRPr="00B24D51">
              <w:t>Place cell phones on silent</w:t>
            </w:r>
          </w:p>
          <w:p w14:paraId="68259AD1" w14:textId="77777777" w:rsidR="0038227A" w:rsidRPr="00B24D51" w:rsidRDefault="0038227A" w:rsidP="000A4263">
            <w:pPr>
              <w:pStyle w:val="Bullets-Level1"/>
              <w:numPr>
                <w:ilvl w:val="0"/>
                <w:numId w:val="1"/>
              </w:numPr>
              <w:autoSpaceDE w:val="0"/>
              <w:autoSpaceDN w:val="0"/>
              <w:adjustRightInd w:val="0"/>
              <w:spacing w:before="0"/>
              <w:ind w:left="360"/>
            </w:pPr>
            <w:r w:rsidRPr="00B24D51">
              <w:t>Be respectful of each other</w:t>
            </w:r>
          </w:p>
          <w:p w14:paraId="05B132C0" w14:textId="77777777" w:rsidR="0038227A" w:rsidRPr="00B24D51" w:rsidRDefault="0038227A" w:rsidP="000A4263">
            <w:pPr>
              <w:pStyle w:val="Bullets-Level1"/>
              <w:numPr>
                <w:ilvl w:val="0"/>
                <w:numId w:val="1"/>
              </w:numPr>
              <w:autoSpaceDE w:val="0"/>
              <w:autoSpaceDN w:val="0"/>
              <w:adjustRightInd w:val="0"/>
              <w:spacing w:before="0"/>
              <w:ind w:left="360"/>
            </w:pPr>
            <w:r w:rsidRPr="00B24D51">
              <w:t>Participate in class discussions and activities</w:t>
            </w:r>
          </w:p>
          <w:p w14:paraId="79F495A9" w14:textId="77777777" w:rsidR="0038227A" w:rsidRPr="00B24D51" w:rsidRDefault="0038227A" w:rsidP="000A4263">
            <w:pPr>
              <w:pStyle w:val="Bullets-Level1"/>
              <w:numPr>
                <w:ilvl w:val="0"/>
                <w:numId w:val="1"/>
              </w:numPr>
              <w:autoSpaceDE w:val="0"/>
              <w:autoSpaceDN w:val="0"/>
              <w:adjustRightInd w:val="0"/>
              <w:spacing w:before="0"/>
              <w:ind w:left="360"/>
            </w:pPr>
            <w:r w:rsidRPr="00B24D51">
              <w:t>Ask questions</w:t>
            </w:r>
          </w:p>
          <w:p w14:paraId="371E7127" w14:textId="77777777" w:rsidR="0038227A" w:rsidRPr="00B24D51" w:rsidRDefault="0038227A" w:rsidP="000A4263">
            <w:pPr>
              <w:pStyle w:val="Bullets-Level1"/>
              <w:numPr>
                <w:ilvl w:val="0"/>
                <w:numId w:val="1"/>
              </w:numPr>
              <w:autoSpaceDE w:val="0"/>
              <w:autoSpaceDN w:val="0"/>
              <w:adjustRightInd w:val="0"/>
              <w:spacing w:before="0"/>
              <w:ind w:left="360"/>
            </w:pPr>
            <w:r w:rsidRPr="00B24D51">
              <w:t>Avoid sidebar conversations</w:t>
            </w:r>
          </w:p>
        </w:tc>
      </w:tr>
    </w:tbl>
    <w:p w14:paraId="4355E6E7" w14:textId="77777777" w:rsidR="0038227A" w:rsidRDefault="0038227A" w:rsidP="0038227A">
      <w:r>
        <w:br w:type="page"/>
      </w:r>
    </w:p>
    <w:p w14:paraId="51880B27" w14:textId="77777777" w:rsidR="0038227A" w:rsidRPr="0092480D" w:rsidRDefault="0038227A" w:rsidP="0038227A">
      <w:pPr>
        <w:pStyle w:val="Heading1"/>
      </w:pPr>
      <w:bookmarkStart w:id="31" w:name="_Toc106657270"/>
      <w:bookmarkStart w:id="32" w:name="_Toc111073601"/>
      <w:bookmarkStart w:id="33" w:name="_Toc111405491"/>
      <w:r w:rsidRPr="0092480D">
        <w:lastRenderedPageBreak/>
        <w:t>Course Learning Objectives</w:t>
      </w:r>
      <w:bookmarkEnd w:id="31"/>
      <w:bookmarkEnd w:id="32"/>
      <w:bookmarkEnd w:id="33"/>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5817"/>
        <w:gridCol w:w="3549"/>
      </w:tblGrid>
      <w:tr w:rsidR="0038227A" w:rsidRPr="00C2431F" w14:paraId="3368FCC3" w14:textId="77777777" w:rsidTr="002D7D4F">
        <w:trPr>
          <w:trHeight w:val="1150"/>
        </w:trPr>
        <w:tc>
          <w:tcPr>
            <w:tcW w:w="5817" w:type="dxa"/>
            <w:tcBorders>
              <w:top w:val="single" w:sz="12" w:space="0" w:color="auto"/>
            </w:tcBorders>
            <w:shd w:val="clear" w:color="auto" w:fill="auto"/>
          </w:tcPr>
          <w:p w14:paraId="6B20ABD6" w14:textId="77777777" w:rsidR="0038227A" w:rsidRDefault="0038227A" w:rsidP="002D7D4F">
            <w:pPr>
              <w:spacing w:after="0" w:line="240" w:lineRule="auto"/>
              <w:rPr>
                <w:rFonts w:eastAsia="Calibri" w:cs="Arial"/>
                <w:b/>
                <w:szCs w:val="24"/>
              </w:rPr>
            </w:pPr>
            <w:r w:rsidRPr="00C2431F">
              <w:rPr>
                <w:rFonts w:eastAsia="Calibri" w:cs="Arial"/>
                <w:b/>
                <w:szCs w:val="24"/>
              </w:rPr>
              <w:t>Slide:</w:t>
            </w:r>
            <w:r>
              <w:rPr>
                <w:rFonts w:eastAsia="Calibri" w:cs="Arial"/>
                <w:szCs w:val="24"/>
              </w:rPr>
              <w:t xml:space="preserve"> </w:t>
            </w:r>
            <w:r w:rsidRPr="00186BDA">
              <w:rPr>
                <w:rFonts w:eastAsia="Calibri" w:cs="Arial"/>
                <w:bCs/>
                <w:szCs w:val="24"/>
              </w:rPr>
              <w:t>N/A</w:t>
            </w:r>
            <w:r>
              <w:rPr>
                <w:rFonts w:eastAsia="Calibri" w:cs="Arial"/>
                <w:b/>
                <w:szCs w:val="24"/>
              </w:rPr>
              <w:t xml:space="preserve"> </w:t>
            </w:r>
          </w:p>
          <w:p w14:paraId="5F6D1452" w14:textId="77777777" w:rsidR="0038227A" w:rsidRDefault="0038227A" w:rsidP="002D7D4F">
            <w:pPr>
              <w:spacing w:after="0" w:line="240" w:lineRule="auto"/>
              <w:rPr>
                <w:rFonts w:eastAsia="Calibri" w:cs="Arial"/>
                <w:szCs w:val="24"/>
              </w:rPr>
            </w:pPr>
            <w:r>
              <w:rPr>
                <w:rFonts w:eastAsia="Calibri" w:cs="Arial"/>
                <w:b/>
                <w:szCs w:val="24"/>
              </w:rPr>
              <w:t>T</w:t>
            </w:r>
            <w:r w:rsidRPr="00C2431F">
              <w:rPr>
                <w:rFonts w:eastAsia="Calibri" w:cs="Arial"/>
                <w:b/>
                <w:szCs w:val="24"/>
              </w:rPr>
              <w:t>ime:</w:t>
            </w:r>
            <w:r>
              <w:rPr>
                <w:rFonts w:eastAsia="Calibri" w:cs="Arial"/>
                <w:szCs w:val="24"/>
              </w:rPr>
              <w:t xml:space="preserve"> 5 minutes</w:t>
            </w:r>
          </w:p>
          <w:p w14:paraId="76B1770F" w14:textId="77777777" w:rsidR="0038227A" w:rsidRPr="00AE1B89" w:rsidRDefault="0038227A" w:rsidP="002D7D4F">
            <w:pPr>
              <w:spacing w:after="0" w:line="240" w:lineRule="auto"/>
              <w:rPr>
                <w:rFonts w:eastAsia="Calibri" w:cs="Arial"/>
                <w:b/>
                <w:szCs w:val="24"/>
              </w:rPr>
            </w:pPr>
            <w:r>
              <w:rPr>
                <w:rFonts w:eastAsia="Calibri" w:cs="Arial"/>
                <w:b/>
                <w:szCs w:val="24"/>
              </w:rPr>
              <w:t xml:space="preserve">PG page: </w:t>
            </w:r>
            <w:r w:rsidRPr="00406E6A">
              <w:rPr>
                <w:rFonts w:eastAsia="Calibri" w:cs="Arial"/>
                <w:bCs/>
                <w:szCs w:val="24"/>
              </w:rPr>
              <w:t>N/A</w:t>
            </w:r>
          </w:p>
        </w:tc>
        <w:tc>
          <w:tcPr>
            <w:tcW w:w="3549" w:type="dxa"/>
            <w:vMerge w:val="restart"/>
            <w:tcBorders>
              <w:top w:val="single" w:sz="12" w:space="0" w:color="auto"/>
            </w:tcBorders>
            <w:shd w:val="clear" w:color="auto" w:fill="auto"/>
            <w:vAlign w:val="center"/>
          </w:tcPr>
          <w:p w14:paraId="11318286" w14:textId="77777777" w:rsidR="0038227A" w:rsidRPr="00C2431F" w:rsidRDefault="0038227A" w:rsidP="002D7D4F">
            <w:pPr>
              <w:pStyle w:val="SlideThumbnail"/>
              <w:rPr>
                <w:noProof w:val="0"/>
              </w:rPr>
            </w:pPr>
          </w:p>
        </w:tc>
      </w:tr>
      <w:tr w:rsidR="0038227A" w:rsidRPr="00C2431F" w14:paraId="1A6AF7C9" w14:textId="77777777" w:rsidTr="002D7D4F">
        <w:trPr>
          <w:trHeight w:val="576"/>
        </w:trPr>
        <w:tc>
          <w:tcPr>
            <w:tcW w:w="5817" w:type="dxa"/>
            <w:tcBorders>
              <w:bottom w:val="single" w:sz="6" w:space="0" w:color="auto"/>
            </w:tcBorders>
            <w:shd w:val="clear" w:color="auto" w:fill="auto"/>
            <w:vAlign w:val="bottom"/>
          </w:tcPr>
          <w:p w14:paraId="5DB59383" w14:textId="77777777" w:rsidR="0038227A" w:rsidRPr="00C2431F" w:rsidRDefault="0038227A" w:rsidP="002D7D4F">
            <w:pPr>
              <w:spacing w:after="0" w:line="240" w:lineRule="auto"/>
              <w:rPr>
                <w:rFonts w:eastAsia="Calibri" w:cs="Arial"/>
                <w:b/>
                <w:szCs w:val="24"/>
              </w:rPr>
            </w:pPr>
            <w:r>
              <w:rPr>
                <w:rFonts w:eastAsia="Calibri" w:cs="Arial"/>
                <w:b/>
                <w:szCs w:val="24"/>
              </w:rPr>
              <w:t xml:space="preserve">Personalization: </w:t>
            </w:r>
          </w:p>
        </w:tc>
        <w:tc>
          <w:tcPr>
            <w:tcW w:w="3549" w:type="dxa"/>
            <w:vMerge/>
            <w:tcBorders>
              <w:bottom w:val="single" w:sz="6" w:space="0" w:color="auto"/>
            </w:tcBorders>
            <w:shd w:val="clear" w:color="auto" w:fill="auto"/>
            <w:vAlign w:val="center"/>
          </w:tcPr>
          <w:p w14:paraId="19E8FE28" w14:textId="77777777" w:rsidR="0038227A" w:rsidRPr="00E630BF" w:rsidRDefault="0038227A" w:rsidP="002D7D4F">
            <w:pPr>
              <w:pStyle w:val="SlideThumbnail"/>
              <w:rPr>
                <w:noProof w:val="0"/>
              </w:rPr>
            </w:pPr>
          </w:p>
        </w:tc>
      </w:tr>
      <w:tr w:rsidR="0038227A" w:rsidRPr="00C2431F" w14:paraId="559582C5" w14:textId="77777777" w:rsidTr="002D7D4F">
        <w:trPr>
          <w:trHeight w:hRule="exact" w:val="576"/>
        </w:trPr>
        <w:tc>
          <w:tcPr>
            <w:tcW w:w="9366" w:type="dxa"/>
            <w:gridSpan w:val="2"/>
            <w:tcBorders>
              <w:bottom w:val="single" w:sz="12" w:space="0" w:color="auto"/>
            </w:tcBorders>
            <w:shd w:val="clear" w:color="auto" w:fill="auto"/>
          </w:tcPr>
          <w:p w14:paraId="14B096CA" w14:textId="77777777" w:rsidR="0038227A" w:rsidRDefault="0038227A" w:rsidP="002D7D4F">
            <w:pPr>
              <w:spacing w:after="0" w:line="240" w:lineRule="auto"/>
              <w:rPr>
                <w:rFonts w:eastAsia="Calibri" w:cs="Arial"/>
                <w:color w:val="041C2C"/>
                <w:szCs w:val="24"/>
              </w:rPr>
            </w:pPr>
          </w:p>
        </w:tc>
      </w:tr>
      <w:tr w:rsidR="0038227A" w:rsidRPr="00C2431F" w14:paraId="58CF1039" w14:textId="77777777" w:rsidTr="002D7D4F">
        <w:trPr>
          <w:trHeight w:hRule="exact" w:val="576"/>
        </w:trPr>
        <w:tc>
          <w:tcPr>
            <w:tcW w:w="9366" w:type="dxa"/>
            <w:gridSpan w:val="2"/>
            <w:tcBorders>
              <w:top w:val="single" w:sz="12" w:space="0" w:color="auto"/>
              <w:bottom w:val="single" w:sz="12" w:space="0" w:color="auto"/>
            </w:tcBorders>
            <w:shd w:val="clear" w:color="auto" w:fill="auto"/>
          </w:tcPr>
          <w:p w14:paraId="63C6B307" w14:textId="77777777" w:rsidR="0038227A" w:rsidRDefault="0038227A" w:rsidP="002D7D4F">
            <w:pPr>
              <w:spacing w:after="0" w:line="240" w:lineRule="auto"/>
              <w:rPr>
                <w:rStyle w:val="CommentReference"/>
              </w:rPr>
            </w:pPr>
          </w:p>
        </w:tc>
      </w:tr>
      <w:tr w:rsidR="0038227A" w:rsidRPr="00C2431F" w14:paraId="29929FFB" w14:textId="77777777" w:rsidTr="002D7D4F">
        <w:trPr>
          <w:trHeight w:hRule="exact" w:val="550"/>
        </w:trPr>
        <w:tc>
          <w:tcPr>
            <w:tcW w:w="9366" w:type="dxa"/>
            <w:gridSpan w:val="2"/>
            <w:tcBorders>
              <w:top w:val="nil"/>
            </w:tcBorders>
            <w:shd w:val="clear" w:color="auto" w:fill="auto"/>
          </w:tcPr>
          <w:p w14:paraId="1AAE3E24" w14:textId="77777777" w:rsidR="0038227A" w:rsidRPr="003C38EC" w:rsidRDefault="0038227A" w:rsidP="002D7D4F">
            <w:pPr>
              <w:spacing w:after="0" w:line="240" w:lineRule="auto"/>
              <w:rPr>
                <w:bCs/>
                <w:sz w:val="6"/>
                <w:szCs w:val="2"/>
              </w:rPr>
            </w:pPr>
          </w:p>
        </w:tc>
      </w:tr>
    </w:tbl>
    <w:p w14:paraId="79101CCC" w14:textId="77777777" w:rsidR="0038227A" w:rsidRPr="001572E2" w:rsidRDefault="0038227A" w:rsidP="0038227A">
      <w:r w:rsidRPr="001572E2">
        <w:t>Read the objectives or have the learners take turns reading the objective to the class. Ask for volunteers.</w:t>
      </w:r>
    </w:p>
    <w:p w14:paraId="7A2DBC49" w14:textId="77777777" w:rsidR="0038227A" w:rsidRDefault="0038227A" w:rsidP="0038227A">
      <w:r w:rsidRPr="001572E2">
        <w:t xml:space="preserve">Upon successful completion of this course, you will be able to: </w:t>
      </w:r>
    </w:p>
    <w:p w14:paraId="479D383A" w14:textId="77777777" w:rsidR="0038227A" w:rsidRPr="003C38EC" w:rsidRDefault="0038227A" w:rsidP="000A4263">
      <w:pPr>
        <w:pStyle w:val="Bullets-Level1"/>
        <w:numPr>
          <w:ilvl w:val="0"/>
          <w:numId w:val="1"/>
        </w:numPr>
        <w:autoSpaceDE w:val="0"/>
        <w:autoSpaceDN w:val="0"/>
        <w:adjustRightInd w:val="0"/>
        <w:spacing w:before="0"/>
        <w:ind w:left="630"/>
        <w:rPr>
          <w:rFonts w:eastAsia="Calibri"/>
        </w:rPr>
      </w:pPr>
      <w:bookmarkStart w:id="34" w:name="_Toc106657271"/>
      <w:r w:rsidRPr="003C38EC">
        <w:rPr>
          <w:rFonts w:eastAsia="Calibri"/>
        </w:rPr>
        <w:t>Mastery of the Marco Plural Sprayer to the standards of Electric Boat.</w:t>
      </w:r>
    </w:p>
    <w:p w14:paraId="7582DEB6" w14:textId="77777777" w:rsidR="0038227A" w:rsidRPr="003C38EC" w:rsidRDefault="0038227A" w:rsidP="000A4263">
      <w:pPr>
        <w:pStyle w:val="Bullets-Level1"/>
        <w:numPr>
          <w:ilvl w:val="0"/>
          <w:numId w:val="1"/>
        </w:numPr>
        <w:autoSpaceDE w:val="0"/>
        <w:autoSpaceDN w:val="0"/>
        <w:adjustRightInd w:val="0"/>
        <w:spacing w:before="0"/>
        <w:ind w:left="630"/>
        <w:rPr>
          <w:rFonts w:eastAsia="Calibri"/>
        </w:rPr>
      </w:pPr>
      <w:r w:rsidRPr="003C38EC">
        <w:rPr>
          <w:rFonts w:eastAsia="Calibri"/>
        </w:rPr>
        <w:t xml:space="preserve">Identify the key components of the Marco Plural System </w:t>
      </w:r>
    </w:p>
    <w:p w14:paraId="38A6DD8F" w14:textId="77777777" w:rsidR="0038227A" w:rsidRPr="003C38EC" w:rsidRDefault="0038227A" w:rsidP="000A4263">
      <w:pPr>
        <w:pStyle w:val="Bullets-Level1"/>
        <w:numPr>
          <w:ilvl w:val="0"/>
          <w:numId w:val="1"/>
        </w:numPr>
        <w:autoSpaceDE w:val="0"/>
        <w:autoSpaceDN w:val="0"/>
        <w:adjustRightInd w:val="0"/>
        <w:spacing w:before="0"/>
        <w:ind w:left="630"/>
        <w:rPr>
          <w:rFonts w:eastAsia="Calibri"/>
        </w:rPr>
      </w:pPr>
      <w:r w:rsidRPr="003C38EC">
        <w:rPr>
          <w:rFonts w:eastAsia="Calibri"/>
        </w:rPr>
        <w:t xml:space="preserve">Strong ability to describe the operational procedures of the Marco Plural System </w:t>
      </w:r>
    </w:p>
    <w:p w14:paraId="748E9116" w14:textId="77777777" w:rsidR="0038227A" w:rsidRPr="003C38EC" w:rsidRDefault="0038227A" w:rsidP="000A4263">
      <w:pPr>
        <w:pStyle w:val="Bullets-Level1"/>
        <w:numPr>
          <w:ilvl w:val="0"/>
          <w:numId w:val="1"/>
        </w:numPr>
        <w:autoSpaceDE w:val="0"/>
        <w:autoSpaceDN w:val="0"/>
        <w:adjustRightInd w:val="0"/>
        <w:spacing w:before="0"/>
        <w:ind w:left="630"/>
        <w:rPr>
          <w:rFonts w:eastAsia="Calibri"/>
        </w:rPr>
      </w:pPr>
      <w:r w:rsidRPr="003C38EC">
        <w:rPr>
          <w:rFonts w:eastAsia="Calibri"/>
        </w:rPr>
        <w:t xml:space="preserve">Strong ability to properly work with PPE </w:t>
      </w:r>
    </w:p>
    <w:p w14:paraId="1C60E68A" w14:textId="77777777" w:rsidR="0038227A" w:rsidRPr="003C38EC" w:rsidRDefault="0038227A" w:rsidP="000A4263">
      <w:pPr>
        <w:pStyle w:val="Bullets-Level1"/>
        <w:numPr>
          <w:ilvl w:val="0"/>
          <w:numId w:val="1"/>
        </w:numPr>
        <w:autoSpaceDE w:val="0"/>
        <w:autoSpaceDN w:val="0"/>
        <w:adjustRightInd w:val="0"/>
        <w:spacing w:before="0"/>
        <w:ind w:left="630"/>
        <w:rPr>
          <w:rFonts w:eastAsia="Calibri"/>
        </w:rPr>
      </w:pPr>
      <w:r w:rsidRPr="003C38EC">
        <w:rPr>
          <w:rFonts w:eastAsia="Calibri"/>
        </w:rPr>
        <w:t>Verifiable understanding of mandatory safety standards and operational maintenance with the XP Plural Spray Pump</w:t>
      </w:r>
    </w:p>
    <w:p w14:paraId="4C790530" w14:textId="77777777" w:rsidR="0038227A" w:rsidRPr="003C38EC" w:rsidRDefault="0038227A" w:rsidP="000A4263">
      <w:pPr>
        <w:pStyle w:val="Bullets-Level1"/>
        <w:numPr>
          <w:ilvl w:val="0"/>
          <w:numId w:val="1"/>
        </w:numPr>
        <w:autoSpaceDE w:val="0"/>
        <w:autoSpaceDN w:val="0"/>
        <w:adjustRightInd w:val="0"/>
        <w:spacing w:before="0"/>
        <w:ind w:left="630"/>
        <w:rPr>
          <w:rFonts w:eastAsia="Calibri"/>
        </w:rPr>
      </w:pPr>
      <w:r w:rsidRPr="003C38EC">
        <w:rPr>
          <w:rFonts w:eastAsia="Calibri"/>
        </w:rPr>
        <w:t>Understands the role of the Operations Supervisor &amp; how they log and track work</w:t>
      </w:r>
    </w:p>
    <w:p w14:paraId="59C8E019" w14:textId="77777777" w:rsidR="0038227A" w:rsidRPr="003C38EC" w:rsidRDefault="0038227A" w:rsidP="000A4263">
      <w:pPr>
        <w:pStyle w:val="Bullets-Level1"/>
        <w:numPr>
          <w:ilvl w:val="0"/>
          <w:numId w:val="1"/>
        </w:numPr>
        <w:autoSpaceDE w:val="0"/>
        <w:autoSpaceDN w:val="0"/>
        <w:adjustRightInd w:val="0"/>
        <w:spacing w:before="0"/>
        <w:ind w:left="630"/>
        <w:rPr>
          <w:rFonts w:eastAsia="Calibri"/>
        </w:rPr>
      </w:pPr>
      <w:r w:rsidRPr="003C38EC">
        <w:rPr>
          <w:rFonts w:eastAsia="Calibri"/>
        </w:rPr>
        <w:t>Describes NESHAP Guidance &amp; Compliance</w:t>
      </w:r>
    </w:p>
    <w:p w14:paraId="0A49FADF" w14:textId="77777777" w:rsidR="0038227A" w:rsidRPr="003C38EC" w:rsidRDefault="0038227A" w:rsidP="000A4263">
      <w:pPr>
        <w:pStyle w:val="Bullets-Level1"/>
        <w:numPr>
          <w:ilvl w:val="0"/>
          <w:numId w:val="1"/>
        </w:numPr>
        <w:autoSpaceDE w:val="0"/>
        <w:autoSpaceDN w:val="0"/>
        <w:adjustRightInd w:val="0"/>
        <w:spacing w:before="0"/>
        <w:ind w:left="630"/>
        <w:rPr>
          <w:rFonts w:eastAsia="Calibri"/>
        </w:rPr>
      </w:pPr>
      <w:r w:rsidRPr="003C38EC">
        <w:rPr>
          <w:rFonts w:eastAsia="Calibri"/>
        </w:rPr>
        <w:t>Demonstrates the thinning process when needed</w:t>
      </w:r>
    </w:p>
    <w:p w14:paraId="532A040B" w14:textId="77777777" w:rsidR="0038227A" w:rsidRPr="003C38EC" w:rsidRDefault="0038227A" w:rsidP="000A4263">
      <w:pPr>
        <w:pStyle w:val="Bullets-Level1"/>
        <w:numPr>
          <w:ilvl w:val="0"/>
          <w:numId w:val="1"/>
        </w:numPr>
        <w:autoSpaceDE w:val="0"/>
        <w:autoSpaceDN w:val="0"/>
        <w:adjustRightInd w:val="0"/>
        <w:spacing w:before="0"/>
        <w:ind w:left="630"/>
        <w:rPr>
          <w:rFonts w:eastAsia="Calibri"/>
        </w:rPr>
      </w:pPr>
      <w:r w:rsidRPr="003C38EC">
        <w:rPr>
          <w:rFonts w:eastAsia="Calibri"/>
        </w:rPr>
        <w:t>Can effectively explain the Clean Air Act elements within D251</w:t>
      </w:r>
    </w:p>
    <w:p w14:paraId="0DE9FB55" w14:textId="77777777" w:rsidR="0038227A" w:rsidRPr="003C38EC" w:rsidRDefault="0038227A" w:rsidP="000A4263">
      <w:pPr>
        <w:pStyle w:val="Bullets-Level1"/>
        <w:numPr>
          <w:ilvl w:val="0"/>
          <w:numId w:val="1"/>
        </w:numPr>
        <w:autoSpaceDE w:val="0"/>
        <w:autoSpaceDN w:val="0"/>
        <w:adjustRightInd w:val="0"/>
        <w:spacing w:before="0"/>
        <w:ind w:left="630"/>
        <w:rPr>
          <w:rFonts w:eastAsia="Calibri"/>
        </w:rPr>
      </w:pPr>
      <w:r w:rsidRPr="003C38EC">
        <w:rPr>
          <w:rFonts w:eastAsia="Calibri"/>
        </w:rPr>
        <w:t>Demonstrates the ability to Startup, Operate &amp; Shutdown the Marco Plural   Sprayer effectively, efficiently, and safely using approved procedures and processes IAW SDD-02668</w:t>
      </w:r>
    </w:p>
    <w:p w14:paraId="645B9D7B" w14:textId="77777777" w:rsidR="0038227A" w:rsidRPr="001E25E4" w:rsidRDefault="0038227A" w:rsidP="0038227A">
      <w:pPr>
        <w:pStyle w:val="Heading1"/>
      </w:pPr>
      <w:bookmarkStart w:id="35" w:name="_Toc111073602"/>
      <w:bookmarkStart w:id="36" w:name="_Toc111405492"/>
      <w:r w:rsidRPr="001E25E4">
        <w:lastRenderedPageBreak/>
        <w:t>Occupational Safety and Health</w:t>
      </w:r>
      <w:bookmarkEnd w:id="34"/>
      <w:bookmarkEnd w:id="35"/>
      <w:bookmarkEnd w:id="36"/>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5907"/>
        <w:gridCol w:w="3459"/>
      </w:tblGrid>
      <w:tr w:rsidR="0038227A" w:rsidRPr="001E25E4" w14:paraId="6812C796" w14:textId="77777777" w:rsidTr="002D7D4F">
        <w:trPr>
          <w:trHeight w:val="1150"/>
        </w:trPr>
        <w:tc>
          <w:tcPr>
            <w:tcW w:w="5907" w:type="dxa"/>
            <w:tcBorders>
              <w:top w:val="single" w:sz="12" w:space="0" w:color="auto"/>
            </w:tcBorders>
            <w:shd w:val="clear" w:color="auto" w:fill="auto"/>
          </w:tcPr>
          <w:p w14:paraId="29B55AF7" w14:textId="77777777" w:rsidR="0038227A" w:rsidRPr="001E25E4" w:rsidRDefault="0038227A" w:rsidP="002D7D4F">
            <w:pPr>
              <w:spacing w:after="0" w:line="240" w:lineRule="auto"/>
              <w:rPr>
                <w:rFonts w:eastAsia="Calibri" w:cs="Arial"/>
                <w:b/>
                <w:szCs w:val="24"/>
              </w:rPr>
            </w:pPr>
            <w:r w:rsidRPr="001E25E4">
              <w:rPr>
                <w:rFonts w:eastAsia="Calibri" w:cs="Arial"/>
                <w:b/>
                <w:szCs w:val="24"/>
              </w:rPr>
              <w:t>Slide:</w:t>
            </w:r>
            <w:r w:rsidRPr="001E25E4">
              <w:rPr>
                <w:rFonts w:eastAsia="Calibri" w:cs="Arial"/>
                <w:szCs w:val="24"/>
              </w:rPr>
              <w:t xml:space="preserve"> </w:t>
            </w:r>
            <w:r w:rsidRPr="00186BDA">
              <w:rPr>
                <w:rFonts w:eastAsia="Calibri" w:cs="Arial"/>
                <w:bCs/>
                <w:szCs w:val="24"/>
              </w:rPr>
              <w:t>N/A</w:t>
            </w:r>
          </w:p>
          <w:p w14:paraId="2D6F830F" w14:textId="77777777" w:rsidR="0038227A" w:rsidRPr="001E25E4" w:rsidRDefault="0038227A" w:rsidP="002D7D4F">
            <w:pPr>
              <w:spacing w:after="0" w:line="240" w:lineRule="auto"/>
              <w:rPr>
                <w:rFonts w:eastAsia="Calibri" w:cs="Arial"/>
                <w:szCs w:val="24"/>
              </w:rPr>
            </w:pPr>
            <w:r w:rsidRPr="001E25E4">
              <w:rPr>
                <w:rFonts w:eastAsia="Calibri" w:cs="Arial"/>
                <w:b/>
                <w:szCs w:val="24"/>
              </w:rPr>
              <w:t>Time:</w:t>
            </w:r>
            <w:r w:rsidRPr="001E25E4">
              <w:rPr>
                <w:rFonts w:eastAsia="Calibri" w:cs="Arial"/>
                <w:szCs w:val="24"/>
              </w:rPr>
              <w:t xml:space="preserve"> 5 minutes</w:t>
            </w:r>
          </w:p>
          <w:p w14:paraId="2A039B4F" w14:textId="77777777" w:rsidR="0038227A" w:rsidRPr="001E25E4" w:rsidRDefault="0038227A" w:rsidP="002D7D4F">
            <w:pPr>
              <w:spacing w:after="0" w:line="240" w:lineRule="auto"/>
              <w:rPr>
                <w:rFonts w:eastAsia="Calibri" w:cs="Arial"/>
                <w:b/>
                <w:szCs w:val="24"/>
              </w:rPr>
            </w:pPr>
            <w:r w:rsidRPr="001E25E4">
              <w:rPr>
                <w:rFonts w:eastAsia="Calibri" w:cs="Arial"/>
                <w:b/>
                <w:szCs w:val="24"/>
              </w:rPr>
              <w:t xml:space="preserve">PG page: </w:t>
            </w:r>
            <w:r w:rsidRPr="00186BDA">
              <w:rPr>
                <w:rFonts w:eastAsia="Calibri" w:cs="Arial"/>
                <w:bCs/>
                <w:szCs w:val="24"/>
              </w:rPr>
              <w:t>N/A</w:t>
            </w:r>
          </w:p>
        </w:tc>
        <w:tc>
          <w:tcPr>
            <w:tcW w:w="3459" w:type="dxa"/>
            <w:vMerge w:val="restart"/>
            <w:tcBorders>
              <w:top w:val="single" w:sz="12" w:space="0" w:color="auto"/>
            </w:tcBorders>
            <w:shd w:val="clear" w:color="auto" w:fill="auto"/>
            <w:vAlign w:val="center"/>
          </w:tcPr>
          <w:p w14:paraId="6769FCC4" w14:textId="77777777" w:rsidR="0038227A" w:rsidRPr="001E25E4" w:rsidRDefault="0038227A" w:rsidP="002D7D4F">
            <w:pPr>
              <w:spacing w:after="0" w:line="240" w:lineRule="auto"/>
              <w:jc w:val="right"/>
              <w:rPr>
                <w:rFonts w:eastAsia="Calibri" w:cs="Arial"/>
                <w:color w:val="041C2C"/>
                <w:szCs w:val="24"/>
              </w:rPr>
            </w:pPr>
          </w:p>
        </w:tc>
      </w:tr>
      <w:tr w:rsidR="0038227A" w:rsidRPr="001E25E4" w14:paraId="352B343A" w14:textId="77777777" w:rsidTr="002D7D4F">
        <w:trPr>
          <w:trHeight w:val="576"/>
        </w:trPr>
        <w:tc>
          <w:tcPr>
            <w:tcW w:w="5907" w:type="dxa"/>
            <w:tcBorders>
              <w:bottom w:val="single" w:sz="6" w:space="0" w:color="auto"/>
            </w:tcBorders>
            <w:shd w:val="clear" w:color="auto" w:fill="auto"/>
            <w:vAlign w:val="bottom"/>
          </w:tcPr>
          <w:p w14:paraId="337FC446" w14:textId="77777777" w:rsidR="0038227A" w:rsidRPr="001E25E4" w:rsidRDefault="0038227A" w:rsidP="002D7D4F">
            <w:pPr>
              <w:spacing w:after="0" w:line="240" w:lineRule="auto"/>
              <w:rPr>
                <w:rFonts w:eastAsia="Calibri" w:cs="Arial"/>
                <w:szCs w:val="24"/>
              </w:rPr>
            </w:pPr>
            <w:r w:rsidRPr="001E25E4">
              <w:rPr>
                <w:rFonts w:eastAsia="Calibri" w:cs="Arial"/>
                <w:b/>
                <w:szCs w:val="24"/>
              </w:rPr>
              <w:t xml:space="preserve">Personalization: </w:t>
            </w:r>
          </w:p>
          <w:p w14:paraId="479971CB" w14:textId="77777777" w:rsidR="0038227A" w:rsidRPr="001E25E4" w:rsidRDefault="0038227A" w:rsidP="002D7D4F">
            <w:pPr>
              <w:spacing w:after="0" w:line="240" w:lineRule="auto"/>
              <w:rPr>
                <w:rFonts w:eastAsia="Calibri" w:cs="Arial"/>
                <w:b/>
                <w:szCs w:val="24"/>
              </w:rPr>
            </w:pPr>
          </w:p>
        </w:tc>
        <w:tc>
          <w:tcPr>
            <w:tcW w:w="3459" w:type="dxa"/>
            <w:vMerge/>
            <w:tcBorders>
              <w:bottom w:val="single" w:sz="6" w:space="0" w:color="auto"/>
            </w:tcBorders>
            <w:shd w:val="clear" w:color="auto" w:fill="auto"/>
            <w:vAlign w:val="center"/>
          </w:tcPr>
          <w:p w14:paraId="64AF53B5" w14:textId="77777777" w:rsidR="0038227A" w:rsidRPr="001E25E4" w:rsidRDefault="0038227A" w:rsidP="002D7D4F">
            <w:pPr>
              <w:spacing w:after="0" w:line="240" w:lineRule="auto"/>
              <w:jc w:val="right"/>
              <w:rPr>
                <w:rFonts w:eastAsia="Calibri" w:cs="Arial"/>
                <w:color w:val="041C2C"/>
                <w:szCs w:val="24"/>
              </w:rPr>
            </w:pPr>
          </w:p>
        </w:tc>
      </w:tr>
      <w:tr w:rsidR="0038227A" w:rsidRPr="001E25E4" w14:paraId="1139BB93" w14:textId="77777777" w:rsidTr="002D7D4F">
        <w:trPr>
          <w:trHeight w:hRule="exact" w:val="576"/>
        </w:trPr>
        <w:tc>
          <w:tcPr>
            <w:tcW w:w="9366" w:type="dxa"/>
            <w:gridSpan w:val="2"/>
            <w:tcBorders>
              <w:bottom w:val="single" w:sz="12" w:space="0" w:color="auto"/>
            </w:tcBorders>
            <w:shd w:val="clear" w:color="auto" w:fill="auto"/>
          </w:tcPr>
          <w:p w14:paraId="557F5702" w14:textId="77777777" w:rsidR="0038227A" w:rsidRPr="001E25E4" w:rsidRDefault="0038227A" w:rsidP="002D7D4F">
            <w:pPr>
              <w:spacing w:after="0" w:line="240" w:lineRule="auto"/>
              <w:rPr>
                <w:rFonts w:eastAsia="Calibri" w:cs="Arial"/>
                <w:color w:val="041C2C"/>
                <w:szCs w:val="24"/>
              </w:rPr>
            </w:pPr>
          </w:p>
        </w:tc>
      </w:tr>
      <w:tr w:rsidR="0038227A" w:rsidRPr="001E25E4" w14:paraId="4A437D78" w14:textId="77777777" w:rsidTr="002D7D4F">
        <w:trPr>
          <w:trHeight w:hRule="exact" w:val="576"/>
        </w:trPr>
        <w:tc>
          <w:tcPr>
            <w:tcW w:w="9366" w:type="dxa"/>
            <w:gridSpan w:val="2"/>
            <w:tcBorders>
              <w:top w:val="single" w:sz="12" w:space="0" w:color="auto"/>
              <w:bottom w:val="single" w:sz="12" w:space="0" w:color="auto"/>
            </w:tcBorders>
            <w:shd w:val="clear" w:color="auto" w:fill="auto"/>
          </w:tcPr>
          <w:p w14:paraId="6EDDB3B1" w14:textId="77777777" w:rsidR="0038227A" w:rsidRPr="001E25E4" w:rsidRDefault="0038227A" w:rsidP="002D7D4F">
            <w:pPr>
              <w:spacing w:after="0" w:line="240" w:lineRule="auto"/>
              <w:rPr>
                <w:sz w:val="16"/>
                <w:szCs w:val="16"/>
              </w:rPr>
            </w:pPr>
          </w:p>
        </w:tc>
      </w:tr>
    </w:tbl>
    <w:p w14:paraId="1A313B4A" w14:textId="77777777" w:rsidR="0038227A" w:rsidRPr="001E25E4" w:rsidRDefault="0038227A" w:rsidP="0038227A"/>
    <w:tbl>
      <w:tblPr>
        <w:tblW w:w="9366" w:type="dxa"/>
        <w:tblBorders>
          <w:top w:val="single" w:sz="4" w:space="0" w:color="auto"/>
        </w:tblBorders>
        <w:tblLayout w:type="fixed"/>
        <w:tblCellMar>
          <w:top w:w="43" w:type="dxa"/>
        </w:tblCellMar>
        <w:tblLook w:val="0480" w:firstRow="0" w:lastRow="0" w:firstColumn="1" w:lastColumn="0" w:noHBand="0" w:noVBand="1"/>
      </w:tblPr>
      <w:tblGrid>
        <w:gridCol w:w="8319"/>
        <w:gridCol w:w="1047"/>
      </w:tblGrid>
      <w:tr w:rsidR="0038227A" w:rsidRPr="001E25E4" w14:paraId="69DA259E" w14:textId="77777777" w:rsidTr="002D7D4F">
        <w:trPr>
          <w:trHeight w:val="432"/>
        </w:trPr>
        <w:tc>
          <w:tcPr>
            <w:tcW w:w="9366" w:type="dxa"/>
            <w:gridSpan w:val="2"/>
            <w:tcBorders>
              <w:top w:val="nil"/>
              <w:bottom w:val="nil"/>
            </w:tcBorders>
            <w:shd w:val="clear" w:color="auto" w:fill="auto"/>
          </w:tcPr>
          <w:p w14:paraId="6DBC3F6D" w14:textId="77777777" w:rsidR="0038227A" w:rsidRPr="001E25E4" w:rsidRDefault="0038227A" w:rsidP="002D7D4F">
            <w:pPr>
              <w:contextualSpacing/>
            </w:pPr>
            <w:r w:rsidRPr="001E25E4">
              <w:t>Note: You may skip this slide if the learners have covered it in other paint trade courses.</w:t>
            </w:r>
          </w:p>
        </w:tc>
      </w:tr>
      <w:tr w:rsidR="0038227A" w:rsidRPr="001E25E4" w14:paraId="71174F73" w14:textId="77777777" w:rsidTr="002D7D4F">
        <w:trPr>
          <w:trHeight w:val="2979"/>
        </w:trPr>
        <w:tc>
          <w:tcPr>
            <w:tcW w:w="9366" w:type="dxa"/>
            <w:gridSpan w:val="2"/>
            <w:tcBorders>
              <w:top w:val="nil"/>
              <w:bottom w:val="nil"/>
            </w:tcBorders>
            <w:shd w:val="clear" w:color="auto" w:fill="auto"/>
          </w:tcPr>
          <w:p w14:paraId="70E20353" w14:textId="77777777" w:rsidR="0038227A" w:rsidRPr="001E25E4" w:rsidRDefault="0038227A" w:rsidP="002D7D4F">
            <w:pPr>
              <w:contextualSpacing/>
            </w:pPr>
            <w:r w:rsidRPr="001E25E4">
              <w:t>Federal law entitles you to a safe workplace free of recognized health and safety hazards. You have the right to speak up about hazards without fear of retaliation. You also have the right to:</w:t>
            </w:r>
          </w:p>
          <w:p w14:paraId="29A67AB2" w14:textId="77777777" w:rsidR="0038227A" w:rsidRPr="001E25E4" w:rsidRDefault="0038227A" w:rsidP="000A4263">
            <w:pPr>
              <w:numPr>
                <w:ilvl w:val="0"/>
                <w:numId w:val="14"/>
              </w:numPr>
              <w:autoSpaceDE w:val="0"/>
              <w:autoSpaceDN w:val="0"/>
              <w:adjustRightInd w:val="0"/>
              <w:contextualSpacing/>
              <w:rPr>
                <w:rFonts w:cs="GEInspiraPitch"/>
                <w:bCs/>
                <w:color w:val="000000"/>
                <w:szCs w:val="24"/>
              </w:rPr>
            </w:pPr>
            <w:r w:rsidRPr="001E25E4">
              <w:rPr>
                <w:rFonts w:cs="GEInspiraPitch"/>
                <w:bCs/>
                <w:color w:val="000000"/>
                <w:szCs w:val="24"/>
              </w:rPr>
              <w:t>Receive workplace safety and health training in a language you understand.</w:t>
            </w:r>
          </w:p>
          <w:p w14:paraId="72BDB5BC" w14:textId="77777777" w:rsidR="0038227A" w:rsidRPr="001E25E4" w:rsidRDefault="0038227A" w:rsidP="000A4263">
            <w:pPr>
              <w:numPr>
                <w:ilvl w:val="0"/>
                <w:numId w:val="14"/>
              </w:numPr>
              <w:autoSpaceDE w:val="0"/>
              <w:autoSpaceDN w:val="0"/>
              <w:adjustRightInd w:val="0"/>
              <w:contextualSpacing/>
              <w:rPr>
                <w:rFonts w:cs="GEInspiraPitch"/>
                <w:bCs/>
                <w:color w:val="000000"/>
                <w:szCs w:val="24"/>
              </w:rPr>
            </w:pPr>
            <w:r w:rsidRPr="001E25E4">
              <w:rPr>
                <w:rFonts w:cs="GEInspiraPitch"/>
                <w:bCs/>
                <w:color w:val="000000"/>
                <w:szCs w:val="24"/>
              </w:rPr>
              <w:t>Work on machines that are safe.</w:t>
            </w:r>
          </w:p>
          <w:p w14:paraId="72F1DA8A" w14:textId="77777777" w:rsidR="0038227A" w:rsidRPr="001E25E4" w:rsidRDefault="0038227A" w:rsidP="000A4263">
            <w:pPr>
              <w:numPr>
                <w:ilvl w:val="0"/>
                <w:numId w:val="14"/>
              </w:numPr>
              <w:autoSpaceDE w:val="0"/>
              <w:autoSpaceDN w:val="0"/>
              <w:adjustRightInd w:val="0"/>
              <w:contextualSpacing/>
              <w:rPr>
                <w:rFonts w:cs="GEInspiraPitch"/>
                <w:bCs/>
                <w:color w:val="000000"/>
                <w:szCs w:val="24"/>
              </w:rPr>
            </w:pPr>
            <w:r w:rsidRPr="001E25E4">
              <w:rPr>
                <w:rFonts w:cs="GEInspiraPitch"/>
                <w:bCs/>
                <w:color w:val="000000"/>
                <w:szCs w:val="24"/>
              </w:rPr>
              <w:t>Receive the required safety equipment, such as gloves or a harness to protect you from falls, for you to do your job.</w:t>
            </w:r>
          </w:p>
          <w:p w14:paraId="4359DA0B" w14:textId="77777777" w:rsidR="0038227A" w:rsidRPr="001E25E4" w:rsidRDefault="0038227A" w:rsidP="000A4263">
            <w:pPr>
              <w:numPr>
                <w:ilvl w:val="0"/>
                <w:numId w:val="14"/>
              </w:numPr>
              <w:autoSpaceDE w:val="0"/>
              <w:autoSpaceDN w:val="0"/>
              <w:adjustRightInd w:val="0"/>
              <w:contextualSpacing/>
              <w:rPr>
                <w:rFonts w:cs="GEInspiraPitch"/>
                <w:bCs/>
                <w:color w:val="000000"/>
                <w:szCs w:val="24"/>
              </w:rPr>
            </w:pPr>
            <w:r w:rsidRPr="001E25E4">
              <w:rPr>
                <w:rFonts w:cs="GEInspiraPitch"/>
                <w:bCs/>
                <w:color w:val="000000"/>
                <w:szCs w:val="24"/>
              </w:rPr>
              <w:t>Be protected from toxic materials.</w:t>
            </w:r>
          </w:p>
          <w:p w14:paraId="690E9FDA" w14:textId="77777777" w:rsidR="0038227A" w:rsidRPr="001E25E4" w:rsidRDefault="0038227A" w:rsidP="002D7D4F">
            <w:pPr>
              <w:autoSpaceDE w:val="0"/>
              <w:autoSpaceDN w:val="0"/>
              <w:adjustRightInd w:val="0"/>
              <w:ind w:left="90"/>
              <w:contextualSpacing/>
              <w:rPr>
                <w:rFonts w:cs="GEInspiraPitch"/>
                <w:bCs/>
                <w:color w:val="000000"/>
                <w:szCs w:val="24"/>
              </w:rPr>
            </w:pPr>
            <w:r w:rsidRPr="001E25E4">
              <w:rPr>
                <w:rFonts w:cs="GEInspiraPitch"/>
                <w:bCs/>
                <w:color w:val="000000"/>
                <w:szCs w:val="24"/>
              </w:rPr>
              <w:t>Always ask questions if you do not understand work instructions and speak up if you feel unsafe.</w:t>
            </w:r>
          </w:p>
        </w:tc>
      </w:tr>
      <w:tr w:rsidR="0038227A" w:rsidRPr="001E25E4" w14:paraId="2E6B7078" w14:textId="77777777" w:rsidTr="002D7D4F">
        <w:trPr>
          <w:gridAfter w:val="1"/>
          <w:wAfter w:w="1047" w:type="dxa"/>
          <w:trHeight w:val="2146"/>
        </w:trPr>
        <w:tc>
          <w:tcPr>
            <w:tcW w:w="8319" w:type="dxa"/>
            <w:tcBorders>
              <w:top w:val="nil"/>
              <w:bottom w:val="nil"/>
              <w:right w:val="nil"/>
            </w:tcBorders>
            <w:shd w:val="clear" w:color="auto" w:fill="auto"/>
          </w:tcPr>
          <w:p w14:paraId="264FE624" w14:textId="77777777" w:rsidR="0038227A" w:rsidRPr="001E25E4" w:rsidRDefault="0038227A" w:rsidP="000A4263">
            <w:pPr>
              <w:numPr>
                <w:ilvl w:val="0"/>
                <w:numId w:val="6"/>
              </w:numPr>
              <w:contextualSpacing/>
              <w:rPr>
                <w:bCs/>
              </w:rPr>
            </w:pPr>
            <w:r w:rsidRPr="001E25E4">
              <w:rPr>
                <w:bCs/>
              </w:rPr>
              <w:t>Lead a group discussion about how to prevent workplace injuries. Share a personal story about how you keep the workplace safe for the learners.</w:t>
            </w:r>
          </w:p>
          <w:p w14:paraId="623CB430" w14:textId="77777777" w:rsidR="0038227A" w:rsidRPr="001E25E4" w:rsidRDefault="0038227A" w:rsidP="000A4263">
            <w:pPr>
              <w:numPr>
                <w:ilvl w:val="0"/>
                <w:numId w:val="6"/>
              </w:numPr>
              <w:contextualSpacing/>
              <w:rPr>
                <w:bCs/>
              </w:rPr>
            </w:pPr>
            <w:r w:rsidRPr="001E25E4">
              <w:rPr>
                <w:bCs/>
              </w:rPr>
              <w:t xml:space="preserve">The goal of this activity is to help learners understand why workplace safety is our number one priority. </w:t>
            </w:r>
          </w:p>
          <w:p w14:paraId="4DD98FB8" w14:textId="77777777" w:rsidR="0038227A" w:rsidRPr="001E25E4" w:rsidRDefault="0038227A" w:rsidP="000A4263">
            <w:pPr>
              <w:numPr>
                <w:ilvl w:val="0"/>
                <w:numId w:val="6"/>
              </w:numPr>
              <w:contextualSpacing/>
              <w:rPr>
                <w:bCs/>
              </w:rPr>
            </w:pPr>
            <w:r w:rsidRPr="001E25E4">
              <w:rPr>
                <w:bCs/>
              </w:rPr>
              <w:t>Emphasize that no employee should have to risk death or injury to earn a paycheck.</w:t>
            </w:r>
          </w:p>
        </w:tc>
      </w:tr>
      <w:tr w:rsidR="0038227A" w:rsidRPr="001E25E4" w14:paraId="70BB02F2" w14:textId="77777777" w:rsidTr="002D7D4F">
        <w:tc>
          <w:tcPr>
            <w:tcW w:w="9366" w:type="dxa"/>
            <w:gridSpan w:val="2"/>
            <w:tcBorders>
              <w:top w:val="nil"/>
              <w:bottom w:val="nil"/>
            </w:tcBorders>
            <w:shd w:val="clear" w:color="auto" w:fill="auto"/>
          </w:tcPr>
          <w:p w14:paraId="6AC67146" w14:textId="77777777" w:rsidR="0038227A" w:rsidRPr="001E25E4" w:rsidRDefault="0038227A" w:rsidP="002D7D4F">
            <w:r w:rsidRPr="001E25E4">
              <w:t>Being aware of workplace safety hazards helps to keep us safer at work. We stay aware by:</w:t>
            </w:r>
          </w:p>
          <w:p w14:paraId="59F487C9" w14:textId="77777777" w:rsidR="0038227A" w:rsidRPr="001E25E4" w:rsidRDefault="0038227A" w:rsidP="000A4263">
            <w:pPr>
              <w:numPr>
                <w:ilvl w:val="0"/>
                <w:numId w:val="15"/>
              </w:numPr>
              <w:autoSpaceDE w:val="0"/>
              <w:autoSpaceDN w:val="0"/>
              <w:adjustRightInd w:val="0"/>
              <w:contextualSpacing/>
              <w:rPr>
                <w:rFonts w:cs="GEInspiraPitch"/>
                <w:bCs/>
                <w:color w:val="000000"/>
                <w:szCs w:val="24"/>
              </w:rPr>
            </w:pPr>
            <w:r w:rsidRPr="001E25E4">
              <w:rPr>
                <w:rFonts w:cs="GEInspiraPitch"/>
                <w:bCs/>
                <w:color w:val="000000"/>
                <w:szCs w:val="24"/>
              </w:rPr>
              <w:t xml:space="preserve">Identifying hazards </w:t>
            </w:r>
          </w:p>
          <w:p w14:paraId="1509FF84" w14:textId="77777777" w:rsidR="0038227A" w:rsidRPr="001E25E4" w:rsidRDefault="0038227A" w:rsidP="000A4263">
            <w:pPr>
              <w:numPr>
                <w:ilvl w:val="0"/>
                <w:numId w:val="15"/>
              </w:numPr>
              <w:autoSpaceDE w:val="0"/>
              <w:autoSpaceDN w:val="0"/>
              <w:adjustRightInd w:val="0"/>
              <w:contextualSpacing/>
              <w:rPr>
                <w:rFonts w:cs="GEInspiraPitch"/>
                <w:bCs/>
                <w:color w:val="000000"/>
                <w:szCs w:val="24"/>
              </w:rPr>
            </w:pPr>
            <w:r w:rsidRPr="001E25E4">
              <w:rPr>
                <w:rFonts w:cs="GEInspiraPitch"/>
                <w:bCs/>
                <w:color w:val="000000"/>
                <w:szCs w:val="24"/>
              </w:rPr>
              <w:t>Recognizing how hazards can hurt us</w:t>
            </w:r>
          </w:p>
          <w:p w14:paraId="3B9C2818" w14:textId="77777777" w:rsidR="0038227A" w:rsidRPr="001E25E4" w:rsidRDefault="0038227A" w:rsidP="000A4263">
            <w:pPr>
              <w:numPr>
                <w:ilvl w:val="0"/>
                <w:numId w:val="15"/>
              </w:numPr>
              <w:autoSpaceDE w:val="0"/>
              <w:autoSpaceDN w:val="0"/>
              <w:adjustRightInd w:val="0"/>
              <w:contextualSpacing/>
              <w:rPr>
                <w:rFonts w:cs="GEInspiraPitch"/>
                <w:bCs/>
                <w:color w:val="000000"/>
                <w:szCs w:val="24"/>
              </w:rPr>
            </w:pPr>
            <w:r w:rsidRPr="001E25E4">
              <w:rPr>
                <w:rFonts w:cs="GEInspiraPitch"/>
                <w:bCs/>
                <w:color w:val="000000"/>
                <w:szCs w:val="24"/>
              </w:rPr>
              <w:t>Being aware of what contributes to hazards</w:t>
            </w:r>
          </w:p>
        </w:tc>
      </w:tr>
    </w:tbl>
    <w:p w14:paraId="516D0323" w14:textId="77777777" w:rsidR="0038227A" w:rsidRPr="003F0429" w:rsidRDefault="0038227A" w:rsidP="0038227A">
      <w:pPr>
        <w:pStyle w:val="Heading1"/>
      </w:pPr>
      <w:bookmarkStart w:id="37" w:name="_Toc106657272"/>
      <w:bookmarkStart w:id="38" w:name="_Toc111073603"/>
      <w:bookmarkStart w:id="39" w:name="_Toc111405493"/>
      <w:bookmarkStart w:id="40" w:name="_Hlk104414540"/>
      <w:r w:rsidRPr="003F0429">
        <w:lastRenderedPageBreak/>
        <w:t xml:space="preserve">Topic 1: </w:t>
      </w:r>
      <w:bookmarkEnd w:id="37"/>
      <w:r w:rsidRPr="00A24567">
        <w:t>The Key Parts of the Marco Plural System</w:t>
      </w:r>
      <w:bookmarkEnd w:id="38"/>
      <w:bookmarkEnd w:id="39"/>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5907"/>
        <w:gridCol w:w="3459"/>
      </w:tblGrid>
      <w:tr w:rsidR="0038227A" w:rsidRPr="003F0429" w14:paraId="204A7040" w14:textId="77777777" w:rsidTr="002D7D4F">
        <w:trPr>
          <w:trHeight w:val="1150"/>
        </w:trPr>
        <w:tc>
          <w:tcPr>
            <w:tcW w:w="5907" w:type="dxa"/>
            <w:tcBorders>
              <w:top w:val="single" w:sz="12" w:space="0" w:color="auto"/>
            </w:tcBorders>
            <w:shd w:val="clear" w:color="auto" w:fill="auto"/>
          </w:tcPr>
          <w:p w14:paraId="5E1E2E0E" w14:textId="77777777" w:rsidR="0038227A" w:rsidRPr="003F0429" w:rsidRDefault="0038227A" w:rsidP="002D7D4F">
            <w:pPr>
              <w:spacing w:after="0" w:line="240" w:lineRule="auto"/>
              <w:rPr>
                <w:rFonts w:eastAsia="Calibri" w:cs="Arial"/>
                <w:b/>
                <w:szCs w:val="24"/>
              </w:rPr>
            </w:pPr>
            <w:r w:rsidRPr="003F0429">
              <w:rPr>
                <w:rFonts w:eastAsia="Calibri" w:cs="Arial"/>
                <w:b/>
                <w:szCs w:val="24"/>
              </w:rPr>
              <w:t>Slide:</w:t>
            </w:r>
            <w:r w:rsidRPr="003F0429">
              <w:rPr>
                <w:rFonts w:eastAsia="Calibri" w:cs="Arial"/>
                <w:szCs w:val="24"/>
              </w:rPr>
              <w:t xml:space="preserve"> </w:t>
            </w:r>
            <w:r w:rsidRPr="00186BDA">
              <w:rPr>
                <w:rFonts w:eastAsia="Calibri" w:cs="Arial"/>
                <w:bCs/>
                <w:szCs w:val="24"/>
              </w:rPr>
              <w:t>N/A</w:t>
            </w:r>
          </w:p>
          <w:p w14:paraId="46D9AED8" w14:textId="77777777" w:rsidR="0038227A" w:rsidRPr="003F0429" w:rsidRDefault="0038227A" w:rsidP="002D7D4F">
            <w:pPr>
              <w:spacing w:after="0" w:line="240" w:lineRule="auto"/>
              <w:rPr>
                <w:rFonts w:eastAsia="Calibri" w:cs="Arial"/>
                <w:bCs/>
                <w:szCs w:val="24"/>
              </w:rPr>
            </w:pPr>
            <w:r w:rsidRPr="003F0429">
              <w:rPr>
                <w:rFonts w:eastAsia="Calibri" w:cs="Arial"/>
                <w:b/>
                <w:szCs w:val="24"/>
              </w:rPr>
              <w:t xml:space="preserve">Time: </w:t>
            </w:r>
            <w:r w:rsidRPr="003F0429">
              <w:rPr>
                <w:rFonts w:eastAsia="Calibri" w:cs="Arial"/>
                <w:bCs/>
                <w:szCs w:val="24"/>
              </w:rPr>
              <w:t>1 minute</w:t>
            </w:r>
          </w:p>
          <w:p w14:paraId="2815738E" w14:textId="77777777" w:rsidR="0038227A" w:rsidRPr="003F0429" w:rsidRDefault="0038227A" w:rsidP="002D7D4F">
            <w:pPr>
              <w:spacing w:after="0" w:line="240" w:lineRule="auto"/>
              <w:rPr>
                <w:rFonts w:eastAsia="Calibri" w:cs="Arial"/>
                <w:b/>
                <w:szCs w:val="24"/>
              </w:rPr>
            </w:pPr>
            <w:r w:rsidRPr="003F0429">
              <w:rPr>
                <w:rFonts w:eastAsia="Calibri" w:cs="Arial"/>
                <w:b/>
                <w:szCs w:val="24"/>
              </w:rPr>
              <w:t xml:space="preserve">PG page: </w:t>
            </w:r>
            <w:r w:rsidRPr="003F0429">
              <w:rPr>
                <w:rFonts w:eastAsia="Calibri" w:cs="Arial"/>
                <w:bCs/>
                <w:szCs w:val="24"/>
              </w:rPr>
              <w:t>N/A</w:t>
            </w:r>
          </w:p>
        </w:tc>
        <w:tc>
          <w:tcPr>
            <w:tcW w:w="3459" w:type="dxa"/>
            <w:vMerge w:val="restart"/>
            <w:tcBorders>
              <w:top w:val="single" w:sz="12" w:space="0" w:color="auto"/>
            </w:tcBorders>
            <w:shd w:val="clear" w:color="auto" w:fill="auto"/>
            <w:vAlign w:val="center"/>
          </w:tcPr>
          <w:p w14:paraId="59FED551" w14:textId="77777777" w:rsidR="0038227A" w:rsidRPr="003F0429" w:rsidRDefault="0038227A" w:rsidP="002D7D4F">
            <w:pPr>
              <w:spacing w:after="0" w:line="240" w:lineRule="auto"/>
              <w:jc w:val="right"/>
              <w:rPr>
                <w:rFonts w:eastAsia="Calibri" w:cs="Arial"/>
                <w:color w:val="041C2C"/>
                <w:szCs w:val="24"/>
              </w:rPr>
            </w:pPr>
          </w:p>
        </w:tc>
      </w:tr>
      <w:tr w:rsidR="0038227A" w:rsidRPr="003F0429" w14:paraId="0ADD6399" w14:textId="77777777" w:rsidTr="002D7D4F">
        <w:trPr>
          <w:trHeight w:val="576"/>
        </w:trPr>
        <w:tc>
          <w:tcPr>
            <w:tcW w:w="5907" w:type="dxa"/>
            <w:tcBorders>
              <w:bottom w:val="single" w:sz="6" w:space="0" w:color="auto"/>
            </w:tcBorders>
            <w:shd w:val="clear" w:color="auto" w:fill="auto"/>
            <w:vAlign w:val="bottom"/>
          </w:tcPr>
          <w:p w14:paraId="62C10956" w14:textId="77777777" w:rsidR="0038227A" w:rsidRPr="003F0429" w:rsidRDefault="0038227A" w:rsidP="002D7D4F">
            <w:pPr>
              <w:spacing w:after="0" w:line="240" w:lineRule="auto"/>
              <w:rPr>
                <w:rFonts w:eastAsia="Calibri" w:cs="Arial"/>
                <w:b/>
                <w:szCs w:val="24"/>
              </w:rPr>
            </w:pPr>
            <w:r w:rsidRPr="003F0429">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22900A07" w14:textId="77777777" w:rsidR="0038227A" w:rsidRPr="003F0429" w:rsidRDefault="0038227A" w:rsidP="002D7D4F">
            <w:pPr>
              <w:spacing w:after="0" w:line="240" w:lineRule="auto"/>
              <w:jc w:val="right"/>
              <w:rPr>
                <w:rFonts w:eastAsia="Calibri" w:cs="Arial"/>
                <w:color w:val="041C2C"/>
                <w:szCs w:val="24"/>
              </w:rPr>
            </w:pPr>
          </w:p>
        </w:tc>
      </w:tr>
      <w:tr w:rsidR="0038227A" w:rsidRPr="003F0429" w14:paraId="1585E382" w14:textId="77777777" w:rsidTr="002D7D4F">
        <w:trPr>
          <w:trHeight w:hRule="exact" w:val="576"/>
        </w:trPr>
        <w:tc>
          <w:tcPr>
            <w:tcW w:w="9366" w:type="dxa"/>
            <w:gridSpan w:val="2"/>
            <w:tcBorders>
              <w:bottom w:val="single" w:sz="12" w:space="0" w:color="auto"/>
            </w:tcBorders>
            <w:shd w:val="clear" w:color="auto" w:fill="auto"/>
          </w:tcPr>
          <w:p w14:paraId="6A4288C5" w14:textId="77777777" w:rsidR="0038227A" w:rsidRPr="003F0429" w:rsidRDefault="0038227A" w:rsidP="002D7D4F">
            <w:pPr>
              <w:spacing w:after="0" w:line="240" w:lineRule="auto"/>
              <w:rPr>
                <w:rFonts w:eastAsia="Calibri" w:cs="Arial"/>
                <w:color w:val="041C2C"/>
                <w:szCs w:val="24"/>
              </w:rPr>
            </w:pPr>
          </w:p>
        </w:tc>
      </w:tr>
      <w:tr w:rsidR="0038227A" w:rsidRPr="003F0429" w14:paraId="57D30287" w14:textId="77777777" w:rsidTr="002D7D4F">
        <w:trPr>
          <w:trHeight w:hRule="exact" w:val="576"/>
        </w:trPr>
        <w:tc>
          <w:tcPr>
            <w:tcW w:w="9366" w:type="dxa"/>
            <w:gridSpan w:val="2"/>
            <w:tcBorders>
              <w:top w:val="single" w:sz="12" w:space="0" w:color="auto"/>
              <w:bottom w:val="single" w:sz="12" w:space="0" w:color="auto"/>
            </w:tcBorders>
            <w:shd w:val="clear" w:color="auto" w:fill="auto"/>
          </w:tcPr>
          <w:p w14:paraId="4C75A1F5" w14:textId="77777777" w:rsidR="0038227A" w:rsidRPr="003F0429" w:rsidRDefault="0038227A" w:rsidP="002D7D4F">
            <w:pPr>
              <w:spacing w:after="0" w:line="240" w:lineRule="auto"/>
              <w:rPr>
                <w:sz w:val="16"/>
                <w:szCs w:val="16"/>
              </w:rPr>
            </w:pPr>
          </w:p>
        </w:tc>
      </w:tr>
      <w:bookmarkEnd w:id="40"/>
    </w:tbl>
    <w:p w14:paraId="5514DCAB" w14:textId="77777777" w:rsidR="0038227A" w:rsidRPr="003F0429" w:rsidRDefault="0038227A" w:rsidP="0038227A"/>
    <w:p w14:paraId="1C626DFB" w14:textId="77777777" w:rsidR="0038227A" w:rsidRPr="003F0429" w:rsidRDefault="0038227A" w:rsidP="0038227A">
      <w:r w:rsidRPr="003F0429">
        <w:t xml:space="preserve">Read out loud “Topic 1: </w:t>
      </w:r>
      <w:r w:rsidRPr="00A24567">
        <w:t>The Key Parts of the Marco Plural System</w:t>
      </w:r>
      <w:r w:rsidRPr="003F0429">
        <w:t>” before advancing to the next slide.</w:t>
      </w:r>
    </w:p>
    <w:p w14:paraId="0721F234" w14:textId="77777777" w:rsidR="0038227A" w:rsidRPr="000E1431" w:rsidRDefault="0038227A" w:rsidP="0038227A">
      <w:r w:rsidRPr="001E25E4">
        <w:br w:type="page"/>
      </w:r>
    </w:p>
    <w:p w14:paraId="3C557B53" w14:textId="77777777" w:rsidR="0038227A" w:rsidRPr="004A4E92" w:rsidRDefault="0038227A" w:rsidP="002B1FD6">
      <w:pPr>
        <w:pStyle w:val="Slide-Sub-TopicTitlewithinsection"/>
      </w:pPr>
      <w:r>
        <w:lastRenderedPageBreak/>
        <w:t>What are the</w:t>
      </w:r>
      <w:r w:rsidRPr="004A4E92">
        <w:t xml:space="preserve"> Key Parts of the Marco Plural System</w:t>
      </w:r>
      <w:r>
        <w:t>?</w:t>
      </w:r>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5907"/>
        <w:gridCol w:w="3459"/>
      </w:tblGrid>
      <w:tr w:rsidR="0038227A" w:rsidRPr="0068482A" w14:paraId="4C099B4E" w14:textId="77777777" w:rsidTr="002D7D4F">
        <w:trPr>
          <w:trHeight w:val="1150"/>
        </w:trPr>
        <w:tc>
          <w:tcPr>
            <w:tcW w:w="5907" w:type="dxa"/>
            <w:tcBorders>
              <w:top w:val="single" w:sz="12" w:space="0" w:color="auto"/>
            </w:tcBorders>
            <w:shd w:val="clear" w:color="auto" w:fill="auto"/>
          </w:tcPr>
          <w:p w14:paraId="3668EF1A" w14:textId="77777777" w:rsidR="0038227A" w:rsidRDefault="0038227A" w:rsidP="002D7D4F">
            <w:pPr>
              <w:spacing w:after="0" w:line="240" w:lineRule="auto"/>
              <w:rPr>
                <w:rFonts w:eastAsia="Calibri" w:cs="Arial"/>
                <w:b/>
                <w:szCs w:val="24"/>
              </w:rPr>
            </w:pPr>
            <w:r w:rsidRPr="0068482A">
              <w:rPr>
                <w:rFonts w:eastAsia="Calibri" w:cs="Arial"/>
                <w:b/>
                <w:szCs w:val="24"/>
              </w:rPr>
              <w:t>Slide:</w:t>
            </w:r>
            <w:r w:rsidRPr="0068482A">
              <w:rPr>
                <w:rFonts w:eastAsia="Calibri" w:cs="Arial"/>
                <w:szCs w:val="24"/>
              </w:rPr>
              <w:t xml:space="preserve"> </w:t>
            </w:r>
            <w:r w:rsidRPr="00186BDA">
              <w:rPr>
                <w:rFonts w:eastAsia="Calibri" w:cs="Arial"/>
                <w:bCs/>
                <w:szCs w:val="24"/>
              </w:rPr>
              <w:t>N/A</w:t>
            </w:r>
            <w:r w:rsidRPr="0068482A">
              <w:rPr>
                <w:rFonts w:eastAsia="Calibri" w:cs="Arial"/>
                <w:b/>
                <w:szCs w:val="24"/>
              </w:rPr>
              <w:t xml:space="preserve"> </w:t>
            </w:r>
          </w:p>
          <w:p w14:paraId="72A98B03" w14:textId="77777777" w:rsidR="0038227A" w:rsidRPr="0068482A" w:rsidRDefault="0038227A" w:rsidP="002D7D4F">
            <w:pPr>
              <w:spacing w:after="0" w:line="240" w:lineRule="auto"/>
              <w:rPr>
                <w:rFonts w:eastAsia="Calibri" w:cs="Arial"/>
                <w:szCs w:val="24"/>
              </w:rPr>
            </w:pPr>
            <w:r w:rsidRPr="0068482A">
              <w:rPr>
                <w:rFonts w:eastAsia="Calibri" w:cs="Arial"/>
                <w:b/>
                <w:szCs w:val="24"/>
              </w:rPr>
              <w:t>Time:</w:t>
            </w:r>
            <w:r w:rsidRPr="0068482A">
              <w:rPr>
                <w:rFonts w:eastAsia="Calibri" w:cs="Arial"/>
                <w:szCs w:val="24"/>
              </w:rPr>
              <w:t xml:space="preserve"> 10 minutes</w:t>
            </w:r>
          </w:p>
          <w:p w14:paraId="6D46F8BC" w14:textId="77777777" w:rsidR="0038227A" w:rsidRPr="0068482A" w:rsidRDefault="0038227A" w:rsidP="002D7D4F">
            <w:pPr>
              <w:spacing w:after="0" w:line="240" w:lineRule="auto"/>
              <w:rPr>
                <w:rFonts w:eastAsia="Calibri" w:cs="Arial"/>
                <w:b/>
                <w:szCs w:val="24"/>
              </w:rPr>
            </w:pPr>
            <w:r w:rsidRPr="0068482A">
              <w:rPr>
                <w:rFonts w:eastAsia="Calibri" w:cs="Arial"/>
                <w:b/>
                <w:szCs w:val="24"/>
              </w:rPr>
              <w:t xml:space="preserve">PG page: </w:t>
            </w:r>
            <w:r w:rsidRPr="00186BDA">
              <w:rPr>
                <w:rFonts w:eastAsia="Calibri" w:cs="Arial"/>
                <w:bCs/>
                <w:szCs w:val="24"/>
              </w:rPr>
              <w:t>N/A</w:t>
            </w:r>
          </w:p>
        </w:tc>
        <w:tc>
          <w:tcPr>
            <w:tcW w:w="3459" w:type="dxa"/>
            <w:vMerge w:val="restart"/>
            <w:tcBorders>
              <w:top w:val="single" w:sz="12" w:space="0" w:color="auto"/>
            </w:tcBorders>
            <w:shd w:val="clear" w:color="auto" w:fill="auto"/>
            <w:vAlign w:val="center"/>
          </w:tcPr>
          <w:p w14:paraId="56C12DDF" w14:textId="77777777" w:rsidR="0038227A" w:rsidRPr="0068482A" w:rsidRDefault="0038227A" w:rsidP="002D7D4F">
            <w:pPr>
              <w:spacing w:after="0" w:line="240" w:lineRule="auto"/>
              <w:jc w:val="right"/>
              <w:rPr>
                <w:rFonts w:eastAsia="Calibri" w:cs="Arial"/>
                <w:color w:val="041C2C"/>
                <w:szCs w:val="24"/>
              </w:rPr>
            </w:pPr>
          </w:p>
        </w:tc>
      </w:tr>
      <w:tr w:rsidR="0038227A" w:rsidRPr="0068482A" w14:paraId="49944921" w14:textId="77777777" w:rsidTr="002D7D4F">
        <w:trPr>
          <w:trHeight w:val="576"/>
        </w:trPr>
        <w:tc>
          <w:tcPr>
            <w:tcW w:w="5907" w:type="dxa"/>
            <w:tcBorders>
              <w:bottom w:val="single" w:sz="6" w:space="0" w:color="auto"/>
            </w:tcBorders>
            <w:shd w:val="clear" w:color="auto" w:fill="auto"/>
            <w:vAlign w:val="bottom"/>
          </w:tcPr>
          <w:p w14:paraId="2797CA44" w14:textId="77777777" w:rsidR="0038227A" w:rsidRPr="0068482A" w:rsidRDefault="0038227A" w:rsidP="002D7D4F">
            <w:pPr>
              <w:spacing w:after="0" w:line="240" w:lineRule="auto"/>
              <w:rPr>
                <w:rFonts w:eastAsia="Calibri" w:cs="Arial"/>
                <w:b/>
                <w:szCs w:val="24"/>
              </w:rPr>
            </w:pPr>
            <w:r w:rsidRPr="0068482A">
              <w:rPr>
                <w:rFonts w:eastAsia="Calibri" w:cs="Arial"/>
                <w:b/>
                <w:szCs w:val="24"/>
              </w:rPr>
              <w:t>Personalization:</w:t>
            </w:r>
          </w:p>
          <w:p w14:paraId="05375EC2" w14:textId="77777777" w:rsidR="0038227A" w:rsidRPr="0068482A" w:rsidRDefault="0038227A" w:rsidP="002D7D4F">
            <w:pPr>
              <w:spacing w:after="0" w:line="240" w:lineRule="auto"/>
              <w:rPr>
                <w:rFonts w:eastAsia="Calibri" w:cs="Arial"/>
                <w:b/>
                <w:szCs w:val="24"/>
              </w:rPr>
            </w:pPr>
          </w:p>
        </w:tc>
        <w:tc>
          <w:tcPr>
            <w:tcW w:w="3459" w:type="dxa"/>
            <w:vMerge/>
            <w:tcBorders>
              <w:bottom w:val="single" w:sz="6" w:space="0" w:color="auto"/>
            </w:tcBorders>
            <w:shd w:val="clear" w:color="auto" w:fill="auto"/>
            <w:vAlign w:val="center"/>
          </w:tcPr>
          <w:p w14:paraId="383AF9F7" w14:textId="77777777" w:rsidR="0038227A" w:rsidRPr="0068482A" w:rsidRDefault="0038227A" w:rsidP="002D7D4F">
            <w:pPr>
              <w:spacing w:after="0" w:line="240" w:lineRule="auto"/>
              <w:jc w:val="right"/>
              <w:rPr>
                <w:rFonts w:eastAsia="Calibri" w:cs="Arial"/>
                <w:color w:val="041C2C"/>
                <w:szCs w:val="24"/>
              </w:rPr>
            </w:pPr>
          </w:p>
        </w:tc>
      </w:tr>
      <w:tr w:rsidR="0038227A" w:rsidRPr="0068482A" w14:paraId="4A850D48" w14:textId="77777777" w:rsidTr="002D7D4F">
        <w:trPr>
          <w:trHeight w:hRule="exact" w:val="576"/>
        </w:trPr>
        <w:tc>
          <w:tcPr>
            <w:tcW w:w="9366" w:type="dxa"/>
            <w:gridSpan w:val="2"/>
            <w:tcBorders>
              <w:bottom w:val="single" w:sz="12" w:space="0" w:color="auto"/>
            </w:tcBorders>
            <w:shd w:val="clear" w:color="auto" w:fill="auto"/>
          </w:tcPr>
          <w:p w14:paraId="58C64D01" w14:textId="77777777" w:rsidR="0038227A" w:rsidRPr="0068482A" w:rsidRDefault="0038227A" w:rsidP="002D7D4F">
            <w:pPr>
              <w:spacing w:after="0" w:line="240" w:lineRule="auto"/>
              <w:rPr>
                <w:rFonts w:eastAsia="Calibri" w:cs="Arial"/>
                <w:color w:val="041C2C"/>
                <w:szCs w:val="24"/>
              </w:rPr>
            </w:pPr>
          </w:p>
        </w:tc>
      </w:tr>
      <w:tr w:rsidR="0038227A" w:rsidRPr="0068482A" w14:paraId="67BA7566" w14:textId="77777777" w:rsidTr="002D7D4F">
        <w:trPr>
          <w:trHeight w:hRule="exact" w:val="576"/>
        </w:trPr>
        <w:tc>
          <w:tcPr>
            <w:tcW w:w="9366" w:type="dxa"/>
            <w:gridSpan w:val="2"/>
            <w:tcBorders>
              <w:top w:val="single" w:sz="12" w:space="0" w:color="auto"/>
              <w:bottom w:val="single" w:sz="12" w:space="0" w:color="auto"/>
            </w:tcBorders>
            <w:shd w:val="clear" w:color="auto" w:fill="auto"/>
          </w:tcPr>
          <w:p w14:paraId="6D5B6EE7" w14:textId="77777777" w:rsidR="0038227A" w:rsidRPr="0068482A" w:rsidRDefault="0038227A" w:rsidP="002D7D4F">
            <w:pPr>
              <w:spacing w:after="0" w:line="240" w:lineRule="auto"/>
              <w:rPr>
                <w:sz w:val="16"/>
                <w:szCs w:val="16"/>
              </w:rPr>
            </w:pPr>
          </w:p>
        </w:tc>
      </w:tr>
      <w:tr w:rsidR="0038227A" w:rsidRPr="0068482A" w14:paraId="080C04EB" w14:textId="77777777" w:rsidTr="002D7D4F">
        <w:trPr>
          <w:trHeight w:hRule="exact" w:val="138"/>
        </w:trPr>
        <w:tc>
          <w:tcPr>
            <w:tcW w:w="9366" w:type="dxa"/>
            <w:gridSpan w:val="2"/>
            <w:tcBorders>
              <w:top w:val="nil"/>
            </w:tcBorders>
            <w:shd w:val="clear" w:color="auto" w:fill="auto"/>
          </w:tcPr>
          <w:p w14:paraId="7736B007" w14:textId="77777777" w:rsidR="0038227A" w:rsidRPr="0068482A" w:rsidRDefault="0038227A" w:rsidP="002D7D4F">
            <w:pPr>
              <w:spacing w:after="0" w:line="240" w:lineRule="auto"/>
              <w:rPr>
                <w:bCs/>
              </w:rPr>
            </w:pPr>
          </w:p>
        </w:tc>
      </w:tr>
      <w:tr w:rsidR="0038227A" w:rsidRPr="0068482A" w14:paraId="425317EC" w14:textId="77777777" w:rsidTr="002D7D4F">
        <w:tc>
          <w:tcPr>
            <w:tcW w:w="9366" w:type="dxa"/>
            <w:gridSpan w:val="2"/>
            <w:tcBorders>
              <w:top w:val="nil"/>
            </w:tcBorders>
            <w:shd w:val="clear" w:color="auto" w:fill="auto"/>
          </w:tcPr>
          <w:p w14:paraId="50254EF6" w14:textId="77777777" w:rsidR="0038227A" w:rsidRPr="0068482A" w:rsidRDefault="0038227A" w:rsidP="002D7D4F">
            <w:pPr>
              <w:autoSpaceDE w:val="0"/>
              <w:autoSpaceDN w:val="0"/>
              <w:adjustRightInd w:val="0"/>
              <w:contextualSpacing/>
              <w:rPr>
                <w:rFonts w:eastAsia="Times New Roman" w:cs="GEInspiraPitch"/>
                <w:bCs/>
                <w:color w:val="000000"/>
                <w:szCs w:val="24"/>
              </w:rPr>
            </w:pPr>
          </w:p>
        </w:tc>
      </w:tr>
      <w:tr w:rsidR="0038227A" w:rsidRPr="00B660C0" w14:paraId="54832D89" w14:textId="77777777" w:rsidTr="002D7D4F">
        <w:tc>
          <w:tcPr>
            <w:tcW w:w="9366" w:type="dxa"/>
            <w:gridSpan w:val="2"/>
            <w:tcBorders>
              <w:top w:val="nil"/>
            </w:tcBorders>
            <w:shd w:val="clear" w:color="auto" w:fill="auto"/>
          </w:tcPr>
          <w:p w14:paraId="08C98970" w14:textId="77777777" w:rsidR="0038227A" w:rsidRPr="0070382E" w:rsidRDefault="0038227A" w:rsidP="002D7D4F">
            <w:pPr>
              <w:autoSpaceDE w:val="0"/>
              <w:autoSpaceDN w:val="0"/>
              <w:adjustRightInd w:val="0"/>
              <w:contextualSpacing/>
              <w:rPr>
                <w:rFonts w:eastAsia="Times New Roman" w:cs="GEInspiraPitch"/>
                <w:bCs/>
                <w:color w:val="000000"/>
                <w:szCs w:val="24"/>
              </w:rPr>
            </w:pPr>
            <w:bookmarkStart w:id="41" w:name="_Toc106657274"/>
            <w:r w:rsidRPr="0070382E">
              <w:rPr>
                <w:rFonts w:eastAsia="Times New Roman" w:cs="GEInspiraPitch"/>
                <w:bCs/>
                <w:color w:val="000000"/>
                <w:szCs w:val="24"/>
              </w:rPr>
              <w:t>What parts does the Marco Plural Sprayer consist of?</w:t>
            </w:r>
          </w:p>
          <w:p w14:paraId="36AA32DA" w14:textId="77777777" w:rsidR="0038227A" w:rsidRPr="0070382E" w:rsidRDefault="0038227A" w:rsidP="002D7D4F">
            <w:pPr>
              <w:autoSpaceDE w:val="0"/>
              <w:autoSpaceDN w:val="0"/>
              <w:adjustRightInd w:val="0"/>
              <w:contextualSpacing/>
              <w:rPr>
                <w:rFonts w:eastAsia="Times New Roman" w:cs="GEInspiraPitch"/>
                <w:bCs/>
                <w:color w:val="000000"/>
                <w:szCs w:val="24"/>
              </w:rPr>
            </w:pPr>
          </w:p>
          <w:p w14:paraId="3A6DB2A2" w14:textId="77777777" w:rsidR="0038227A" w:rsidRPr="0070382E" w:rsidRDefault="0038227A" w:rsidP="002D7D4F">
            <w:pPr>
              <w:autoSpaceDE w:val="0"/>
              <w:autoSpaceDN w:val="0"/>
              <w:adjustRightInd w:val="0"/>
              <w:contextualSpacing/>
              <w:rPr>
                <w:rFonts w:eastAsia="Times New Roman" w:cs="GEInspiraPitch"/>
                <w:bCs/>
                <w:color w:val="000000"/>
                <w:szCs w:val="24"/>
              </w:rPr>
            </w:pPr>
            <w:r w:rsidRPr="0070382E">
              <w:rPr>
                <w:rFonts w:eastAsia="Times New Roman" w:cs="GEInspiraPitch"/>
                <w:bCs/>
                <w:color w:val="000000"/>
                <w:szCs w:val="24"/>
              </w:rPr>
              <w:t>There are 22 parts:</w:t>
            </w:r>
          </w:p>
          <w:p w14:paraId="1D6AB7BC" w14:textId="77777777" w:rsidR="0038227A" w:rsidRPr="00E95513" w:rsidRDefault="0038227A" w:rsidP="002D7D4F">
            <w:pPr>
              <w:autoSpaceDE w:val="0"/>
              <w:autoSpaceDN w:val="0"/>
              <w:adjustRightInd w:val="0"/>
              <w:contextualSpacing/>
              <w:rPr>
                <w:rFonts w:eastAsia="Times New Roman" w:cs="GEInspiraPitch"/>
                <w:bCs/>
                <w:color w:val="000000"/>
                <w:sz w:val="12"/>
                <w:szCs w:val="12"/>
              </w:rPr>
            </w:pPr>
          </w:p>
          <w:p w14:paraId="22177AB2" w14:textId="77777777" w:rsidR="0038227A" w:rsidRPr="0070382E" w:rsidRDefault="0038227A" w:rsidP="000A4263">
            <w:pPr>
              <w:pStyle w:val="ListParagraph"/>
              <w:widowControl w:val="0"/>
              <w:numPr>
                <w:ilvl w:val="0"/>
                <w:numId w:val="17"/>
              </w:numPr>
              <w:spacing w:after="0" w:line="240" w:lineRule="auto"/>
              <w:rPr>
                <w:rFonts w:eastAsia="Times New Roman" w:cs="GEInspiraPitch"/>
                <w:bCs/>
                <w:color w:val="000000"/>
                <w:szCs w:val="24"/>
              </w:rPr>
            </w:pPr>
            <w:r w:rsidRPr="0070382E">
              <w:rPr>
                <w:rFonts w:eastAsia="Times New Roman" w:cs="GEInspiraPitch"/>
                <w:bCs/>
                <w:color w:val="000000"/>
                <w:szCs w:val="24"/>
              </w:rPr>
              <w:t>Air Motor Supply Hose</w:t>
            </w:r>
          </w:p>
          <w:p w14:paraId="79CAB881" w14:textId="77777777" w:rsidR="0038227A" w:rsidRPr="0070382E" w:rsidRDefault="0038227A" w:rsidP="000A4263">
            <w:pPr>
              <w:pStyle w:val="ListParagraph"/>
              <w:widowControl w:val="0"/>
              <w:numPr>
                <w:ilvl w:val="0"/>
                <w:numId w:val="17"/>
              </w:numPr>
              <w:spacing w:after="0" w:line="240" w:lineRule="auto"/>
              <w:rPr>
                <w:rFonts w:eastAsia="Times New Roman" w:cs="GEInspiraPitch"/>
                <w:bCs/>
                <w:color w:val="000000"/>
                <w:szCs w:val="24"/>
              </w:rPr>
            </w:pPr>
            <w:r w:rsidRPr="0070382E">
              <w:rPr>
                <w:rFonts w:eastAsia="Times New Roman" w:cs="GEInspiraPitch"/>
                <w:bCs/>
                <w:color w:val="000000"/>
                <w:szCs w:val="24"/>
              </w:rPr>
              <w:t xml:space="preserve">Main Controls  </w:t>
            </w:r>
          </w:p>
          <w:p w14:paraId="711535C1" w14:textId="77777777" w:rsidR="0038227A" w:rsidRPr="0070382E" w:rsidRDefault="0038227A" w:rsidP="000A4263">
            <w:pPr>
              <w:pStyle w:val="ListParagraph"/>
              <w:widowControl w:val="0"/>
              <w:numPr>
                <w:ilvl w:val="0"/>
                <w:numId w:val="17"/>
              </w:numPr>
              <w:spacing w:after="0" w:line="240" w:lineRule="auto"/>
              <w:rPr>
                <w:rFonts w:eastAsia="Times New Roman" w:cs="GEInspiraPitch"/>
                <w:bCs/>
                <w:color w:val="000000"/>
                <w:szCs w:val="24"/>
              </w:rPr>
            </w:pPr>
            <w:r w:rsidRPr="0070382E">
              <w:rPr>
                <w:rFonts w:eastAsia="Times New Roman" w:cs="GEInspiraPitch"/>
                <w:bCs/>
                <w:color w:val="000000"/>
                <w:szCs w:val="24"/>
              </w:rPr>
              <w:t xml:space="preserve">Air Inlet ¾ inch </w:t>
            </w:r>
          </w:p>
          <w:p w14:paraId="55BC27EB" w14:textId="77777777" w:rsidR="0038227A" w:rsidRPr="0070382E" w:rsidRDefault="0038227A" w:rsidP="000A4263">
            <w:pPr>
              <w:pStyle w:val="ListParagraph"/>
              <w:widowControl w:val="0"/>
              <w:numPr>
                <w:ilvl w:val="0"/>
                <w:numId w:val="17"/>
              </w:numPr>
              <w:spacing w:after="0" w:line="240" w:lineRule="auto"/>
              <w:rPr>
                <w:rFonts w:eastAsia="Times New Roman" w:cs="GEInspiraPitch"/>
                <w:bCs/>
                <w:color w:val="000000"/>
                <w:szCs w:val="24"/>
              </w:rPr>
            </w:pPr>
            <w:r w:rsidRPr="0070382E">
              <w:rPr>
                <w:rFonts w:eastAsia="Times New Roman" w:cs="GEInspiraPitch"/>
                <w:bCs/>
                <w:color w:val="000000"/>
                <w:szCs w:val="24"/>
              </w:rPr>
              <w:t>High Pressure Fluid Pump</w:t>
            </w:r>
          </w:p>
          <w:p w14:paraId="2E54577C" w14:textId="77777777" w:rsidR="0038227A" w:rsidRPr="0070382E" w:rsidRDefault="0038227A" w:rsidP="000A4263">
            <w:pPr>
              <w:pStyle w:val="ListParagraph"/>
              <w:widowControl w:val="0"/>
              <w:numPr>
                <w:ilvl w:val="0"/>
                <w:numId w:val="17"/>
              </w:numPr>
              <w:spacing w:after="0" w:line="240" w:lineRule="auto"/>
              <w:rPr>
                <w:rFonts w:eastAsia="Times New Roman" w:cs="GEInspiraPitch"/>
                <w:bCs/>
                <w:color w:val="000000"/>
                <w:szCs w:val="24"/>
              </w:rPr>
            </w:pPr>
            <w:r w:rsidRPr="0070382E">
              <w:rPr>
                <w:rFonts w:eastAsia="Times New Roman" w:cs="GEInspiraPitch"/>
                <w:bCs/>
                <w:color w:val="000000"/>
                <w:szCs w:val="24"/>
              </w:rPr>
              <w:t>Air Motor</w:t>
            </w:r>
          </w:p>
          <w:p w14:paraId="74AD0636" w14:textId="77777777" w:rsidR="0038227A" w:rsidRPr="0070382E" w:rsidRDefault="0038227A" w:rsidP="000A4263">
            <w:pPr>
              <w:pStyle w:val="ListParagraph"/>
              <w:widowControl w:val="0"/>
              <w:numPr>
                <w:ilvl w:val="0"/>
                <w:numId w:val="17"/>
              </w:numPr>
              <w:spacing w:after="0" w:line="240" w:lineRule="auto"/>
              <w:rPr>
                <w:rFonts w:eastAsia="Times New Roman" w:cs="GEInspiraPitch"/>
                <w:bCs/>
                <w:color w:val="000000"/>
                <w:szCs w:val="24"/>
              </w:rPr>
            </w:pPr>
            <w:r w:rsidRPr="0070382E">
              <w:rPr>
                <w:rFonts w:eastAsia="Times New Roman" w:cs="GEInspiraPitch"/>
                <w:bCs/>
                <w:color w:val="000000"/>
                <w:szCs w:val="24"/>
              </w:rPr>
              <w:t>Fluid Heater</w:t>
            </w:r>
          </w:p>
          <w:p w14:paraId="2CD4417A" w14:textId="77777777" w:rsidR="0038227A" w:rsidRPr="0070382E" w:rsidRDefault="0038227A" w:rsidP="000A4263">
            <w:pPr>
              <w:pStyle w:val="ListParagraph"/>
              <w:widowControl w:val="0"/>
              <w:numPr>
                <w:ilvl w:val="0"/>
                <w:numId w:val="17"/>
              </w:numPr>
              <w:tabs>
                <w:tab w:val="right" w:pos="4360"/>
              </w:tabs>
              <w:spacing w:after="0" w:line="240" w:lineRule="auto"/>
              <w:rPr>
                <w:rFonts w:eastAsia="Times New Roman" w:cs="GEInspiraPitch"/>
                <w:bCs/>
                <w:color w:val="000000"/>
                <w:szCs w:val="24"/>
              </w:rPr>
            </w:pPr>
            <w:r w:rsidRPr="0070382E">
              <w:rPr>
                <w:rFonts w:eastAsia="Times New Roman" w:cs="GEInspiraPitch"/>
                <w:bCs/>
                <w:color w:val="000000"/>
                <w:szCs w:val="24"/>
              </w:rPr>
              <w:t>Solvent Flush Pump</w:t>
            </w:r>
            <w:r w:rsidRPr="0070382E">
              <w:rPr>
                <w:rFonts w:eastAsia="Times New Roman" w:cs="GEInspiraPitch"/>
                <w:bCs/>
                <w:color w:val="000000"/>
                <w:szCs w:val="24"/>
              </w:rPr>
              <w:tab/>
            </w:r>
          </w:p>
          <w:p w14:paraId="65E0A289" w14:textId="77777777" w:rsidR="0038227A" w:rsidRPr="0070382E" w:rsidRDefault="0038227A" w:rsidP="000A4263">
            <w:pPr>
              <w:pStyle w:val="ListParagraph"/>
              <w:widowControl w:val="0"/>
              <w:numPr>
                <w:ilvl w:val="0"/>
                <w:numId w:val="17"/>
              </w:numPr>
              <w:spacing w:after="0" w:line="240" w:lineRule="auto"/>
              <w:rPr>
                <w:rFonts w:eastAsia="Times New Roman" w:cs="GEInspiraPitch"/>
                <w:bCs/>
                <w:color w:val="000000"/>
                <w:szCs w:val="24"/>
              </w:rPr>
            </w:pPr>
            <w:r w:rsidRPr="0070382E">
              <w:rPr>
                <w:rFonts w:eastAsia="Times New Roman" w:cs="GEInspiraPitch"/>
                <w:bCs/>
                <w:color w:val="000000"/>
                <w:szCs w:val="24"/>
              </w:rPr>
              <w:t>Solvent Flush Pump Air Controls</w:t>
            </w:r>
          </w:p>
          <w:p w14:paraId="75C84AF7" w14:textId="77777777" w:rsidR="0038227A" w:rsidRPr="0070382E" w:rsidRDefault="0038227A" w:rsidP="000A4263">
            <w:pPr>
              <w:pStyle w:val="ListParagraph"/>
              <w:widowControl w:val="0"/>
              <w:numPr>
                <w:ilvl w:val="0"/>
                <w:numId w:val="17"/>
              </w:numPr>
              <w:spacing w:after="0" w:line="240" w:lineRule="auto"/>
              <w:rPr>
                <w:rFonts w:eastAsia="Times New Roman" w:cs="GEInspiraPitch"/>
                <w:bCs/>
                <w:color w:val="000000"/>
                <w:szCs w:val="24"/>
              </w:rPr>
            </w:pPr>
            <w:r w:rsidRPr="0070382E">
              <w:rPr>
                <w:rFonts w:eastAsia="Times New Roman" w:cs="GEInspiraPitch"/>
                <w:bCs/>
                <w:color w:val="000000"/>
                <w:szCs w:val="24"/>
              </w:rPr>
              <w:t>Seven Gallon Paint Hopper</w:t>
            </w:r>
          </w:p>
          <w:p w14:paraId="1FF0E6D6" w14:textId="77777777" w:rsidR="0038227A" w:rsidRPr="0070382E" w:rsidRDefault="0038227A" w:rsidP="000A4263">
            <w:pPr>
              <w:pStyle w:val="ListParagraph"/>
              <w:widowControl w:val="0"/>
              <w:numPr>
                <w:ilvl w:val="0"/>
                <w:numId w:val="17"/>
              </w:numPr>
              <w:spacing w:after="0" w:line="240" w:lineRule="auto"/>
              <w:rPr>
                <w:rFonts w:eastAsia="Times New Roman" w:cs="GEInspiraPitch"/>
                <w:bCs/>
                <w:color w:val="000000"/>
                <w:szCs w:val="24"/>
              </w:rPr>
            </w:pPr>
            <w:r w:rsidRPr="0070382E">
              <w:rPr>
                <w:rFonts w:eastAsia="Times New Roman" w:cs="GEInspiraPitch"/>
                <w:bCs/>
                <w:color w:val="000000"/>
                <w:szCs w:val="24"/>
              </w:rPr>
              <w:t>Cart</w:t>
            </w:r>
          </w:p>
          <w:p w14:paraId="77D45204" w14:textId="77777777" w:rsidR="0038227A" w:rsidRPr="0070382E" w:rsidRDefault="0038227A" w:rsidP="000A4263">
            <w:pPr>
              <w:pStyle w:val="ListParagraph"/>
              <w:widowControl w:val="0"/>
              <w:numPr>
                <w:ilvl w:val="0"/>
                <w:numId w:val="17"/>
              </w:numPr>
              <w:spacing w:after="0" w:line="240" w:lineRule="auto"/>
              <w:rPr>
                <w:rFonts w:eastAsia="Times New Roman" w:cs="GEInspiraPitch"/>
                <w:bCs/>
                <w:color w:val="000000"/>
                <w:szCs w:val="24"/>
              </w:rPr>
            </w:pPr>
            <w:r w:rsidRPr="0070382E">
              <w:rPr>
                <w:rFonts w:eastAsia="Times New Roman" w:cs="GEInspiraPitch"/>
                <w:bCs/>
                <w:color w:val="000000"/>
                <w:szCs w:val="24"/>
              </w:rPr>
              <w:t>Brake</w:t>
            </w:r>
          </w:p>
          <w:p w14:paraId="275B5F16" w14:textId="77777777" w:rsidR="0038227A" w:rsidRPr="0070382E" w:rsidRDefault="0038227A" w:rsidP="000A4263">
            <w:pPr>
              <w:pStyle w:val="ListParagraph"/>
              <w:widowControl w:val="0"/>
              <w:numPr>
                <w:ilvl w:val="0"/>
                <w:numId w:val="17"/>
              </w:numPr>
              <w:spacing w:after="0" w:line="240" w:lineRule="auto"/>
              <w:rPr>
                <w:rFonts w:eastAsia="Times New Roman" w:cs="GEInspiraPitch"/>
                <w:bCs/>
                <w:color w:val="000000"/>
                <w:szCs w:val="24"/>
              </w:rPr>
            </w:pPr>
            <w:r w:rsidRPr="0070382E">
              <w:rPr>
                <w:rFonts w:eastAsia="Times New Roman" w:cs="GEInspiraPitch"/>
                <w:bCs/>
                <w:color w:val="000000"/>
                <w:szCs w:val="24"/>
              </w:rPr>
              <w:t>Handle</w:t>
            </w:r>
          </w:p>
          <w:p w14:paraId="775B9DBD" w14:textId="77777777" w:rsidR="0038227A" w:rsidRPr="0070382E" w:rsidRDefault="0038227A" w:rsidP="000A4263">
            <w:pPr>
              <w:pStyle w:val="ListParagraph"/>
              <w:widowControl w:val="0"/>
              <w:numPr>
                <w:ilvl w:val="0"/>
                <w:numId w:val="17"/>
              </w:numPr>
              <w:spacing w:after="0" w:line="240" w:lineRule="auto"/>
              <w:rPr>
                <w:rFonts w:eastAsia="Times New Roman" w:cs="GEInspiraPitch"/>
                <w:bCs/>
                <w:color w:val="000000"/>
                <w:szCs w:val="24"/>
              </w:rPr>
            </w:pPr>
            <w:r w:rsidRPr="0070382E">
              <w:rPr>
                <w:rFonts w:eastAsia="Times New Roman" w:cs="GEInspiraPitch"/>
                <w:bCs/>
                <w:color w:val="000000"/>
                <w:szCs w:val="24"/>
              </w:rPr>
              <w:t>Fluid Control Assembly</w:t>
            </w:r>
          </w:p>
          <w:p w14:paraId="10BF5832" w14:textId="77777777" w:rsidR="0038227A" w:rsidRPr="0070382E" w:rsidRDefault="0038227A" w:rsidP="000A4263">
            <w:pPr>
              <w:pStyle w:val="ListParagraph"/>
              <w:widowControl w:val="0"/>
              <w:numPr>
                <w:ilvl w:val="0"/>
                <w:numId w:val="17"/>
              </w:numPr>
              <w:spacing w:after="0" w:line="240" w:lineRule="auto"/>
              <w:rPr>
                <w:rFonts w:eastAsia="Times New Roman" w:cs="GEInspiraPitch"/>
                <w:bCs/>
                <w:color w:val="000000"/>
                <w:szCs w:val="24"/>
              </w:rPr>
            </w:pPr>
            <w:r w:rsidRPr="0070382E">
              <w:rPr>
                <w:rFonts w:eastAsia="Times New Roman" w:cs="GEInspiraPitch"/>
                <w:bCs/>
                <w:color w:val="000000"/>
                <w:szCs w:val="24"/>
              </w:rPr>
              <w:t>Tie Rods</w:t>
            </w:r>
          </w:p>
          <w:p w14:paraId="17A72572" w14:textId="77777777" w:rsidR="0038227A" w:rsidRPr="0070382E" w:rsidRDefault="0038227A" w:rsidP="000A4263">
            <w:pPr>
              <w:pStyle w:val="ListParagraph"/>
              <w:widowControl w:val="0"/>
              <w:numPr>
                <w:ilvl w:val="0"/>
                <w:numId w:val="17"/>
              </w:numPr>
              <w:spacing w:after="0" w:line="240" w:lineRule="auto"/>
              <w:rPr>
                <w:rFonts w:eastAsia="Times New Roman" w:cs="GEInspiraPitch"/>
                <w:bCs/>
                <w:color w:val="000000"/>
                <w:szCs w:val="24"/>
              </w:rPr>
            </w:pPr>
            <w:r w:rsidRPr="0070382E">
              <w:rPr>
                <w:rFonts w:eastAsia="Times New Roman" w:cs="GEInspiraPitch"/>
                <w:bCs/>
                <w:color w:val="000000"/>
                <w:szCs w:val="24"/>
              </w:rPr>
              <w:t>Motor Adapter Plate</w:t>
            </w:r>
          </w:p>
          <w:p w14:paraId="0254517F" w14:textId="77777777" w:rsidR="0038227A" w:rsidRPr="0070382E" w:rsidRDefault="0038227A" w:rsidP="000A4263">
            <w:pPr>
              <w:pStyle w:val="ListParagraph"/>
              <w:widowControl w:val="0"/>
              <w:numPr>
                <w:ilvl w:val="0"/>
                <w:numId w:val="17"/>
              </w:numPr>
              <w:spacing w:after="0" w:line="240" w:lineRule="auto"/>
              <w:rPr>
                <w:rFonts w:eastAsia="Times New Roman" w:cs="GEInspiraPitch"/>
                <w:bCs/>
                <w:color w:val="000000"/>
                <w:szCs w:val="24"/>
              </w:rPr>
            </w:pPr>
            <w:r w:rsidRPr="0070382E">
              <w:rPr>
                <w:rFonts w:eastAsia="Times New Roman" w:cs="GEInspiraPitch"/>
                <w:bCs/>
                <w:color w:val="000000"/>
                <w:szCs w:val="24"/>
              </w:rPr>
              <w:t>Adjustable Packing Nuts with Wet Cups</w:t>
            </w:r>
          </w:p>
          <w:p w14:paraId="77C728C2" w14:textId="77777777" w:rsidR="0038227A" w:rsidRPr="0070382E" w:rsidRDefault="0038227A" w:rsidP="000A4263">
            <w:pPr>
              <w:pStyle w:val="ListParagraph"/>
              <w:widowControl w:val="0"/>
              <w:numPr>
                <w:ilvl w:val="0"/>
                <w:numId w:val="17"/>
              </w:numPr>
              <w:spacing w:after="0" w:line="240" w:lineRule="auto"/>
              <w:rPr>
                <w:rFonts w:eastAsia="Times New Roman" w:cs="GEInspiraPitch"/>
                <w:bCs/>
                <w:color w:val="000000"/>
                <w:szCs w:val="24"/>
              </w:rPr>
            </w:pPr>
            <w:r w:rsidRPr="0070382E">
              <w:rPr>
                <w:rFonts w:eastAsia="Times New Roman" w:cs="GEInspiraPitch"/>
                <w:bCs/>
                <w:color w:val="000000"/>
                <w:szCs w:val="24"/>
              </w:rPr>
              <w:t>Yoke with Rod Bearings</w:t>
            </w:r>
          </w:p>
          <w:p w14:paraId="2E73A074" w14:textId="77777777" w:rsidR="0038227A" w:rsidRPr="0070382E" w:rsidRDefault="0038227A" w:rsidP="000A4263">
            <w:pPr>
              <w:pStyle w:val="ListParagraph"/>
              <w:widowControl w:val="0"/>
              <w:numPr>
                <w:ilvl w:val="0"/>
                <w:numId w:val="17"/>
              </w:numPr>
              <w:spacing w:after="0" w:line="240" w:lineRule="auto"/>
              <w:rPr>
                <w:rFonts w:eastAsia="Times New Roman" w:cs="GEInspiraPitch"/>
                <w:bCs/>
                <w:color w:val="000000"/>
                <w:szCs w:val="24"/>
              </w:rPr>
            </w:pPr>
            <w:r w:rsidRPr="0070382E">
              <w:rPr>
                <w:rFonts w:eastAsia="Times New Roman" w:cs="GEInspiraPitch"/>
                <w:bCs/>
                <w:color w:val="000000"/>
                <w:szCs w:val="24"/>
              </w:rPr>
              <w:t>Recirculation Lines</w:t>
            </w:r>
          </w:p>
          <w:p w14:paraId="24DF4401" w14:textId="77777777" w:rsidR="0038227A" w:rsidRPr="0070382E" w:rsidRDefault="0038227A" w:rsidP="000A4263">
            <w:pPr>
              <w:pStyle w:val="ListParagraph"/>
              <w:widowControl w:val="0"/>
              <w:numPr>
                <w:ilvl w:val="0"/>
                <w:numId w:val="17"/>
              </w:numPr>
              <w:spacing w:after="0" w:line="240" w:lineRule="auto"/>
              <w:rPr>
                <w:rFonts w:eastAsia="Times New Roman" w:cs="GEInspiraPitch"/>
                <w:bCs/>
                <w:color w:val="000000"/>
                <w:szCs w:val="24"/>
              </w:rPr>
            </w:pPr>
            <w:r w:rsidRPr="0070382E">
              <w:rPr>
                <w:rFonts w:eastAsia="Times New Roman" w:cs="GEInspiraPitch"/>
                <w:bCs/>
                <w:color w:val="000000"/>
                <w:szCs w:val="24"/>
              </w:rPr>
              <w:t>Yoke Position Nut</w:t>
            </w:r>
          </w:p>
          <w:p w14:paraId="2440A73E" w14:textId="77777777" w:rsidR="0038227A" w:rsidRPr="0070382E" w:rsidRDefault="0038227A" w:rsidP="000A4263">
            <w:pPr>
              <w:pStyle w:val="ListParagraph"/>
              <w:widowControl w:val="0"/>
              <w:numPr>
                <w:ilvl w:val="0"/>
                <w:numId w:val="17"/>
              </w:numPr>
              <w:spacing w:after="0" w:line="240" w:lineRule="auto"/>
              <w:rPr>
                <w:rFonts w:eastAsia="Times New Roman" w:cs="GEInspiraPitch"/>
                <w:bCs/>
                <w:color w:val="000000"/>
                <w:szCs w:val="24"/>
              </w:rPr>
            </w:pPr>
            <w:r w:rsidRPr="0070382E">
              <w:rPr>
                <w:rFonts w:eastAsia="Times New Roman" w:cs="GEInspiraPitch"/>
                <w:bCs/>
                <w:color w:val="000000"/>
                <w:szCs w:val="24"/>
              </w:rPr>
              <w:t>Static Mixer Tubes</w:t>
            </w:r>
          </w:p>
          <w:p w14:paraId="5F5CB6EF" w14:textId="77777777" w:rsidR="0038227A" w:rsidRPr="0070382E" w:rsidRDefault="0038227A" w:rsidP="000A4263">
            <w:pPr>
              <w:pStyle w:val="ListParagraph"/>
              <w:widowControl w:val="0"/>
              <w:numPr>
                <w:ilvl w:val="0"/>
                <w:numId w:val="17"/>
              </w:numPr>
              <w:spacing w:after="0" w:line="240" w:lineRule="auto"/>
              <w:rPr>
                <w:rFonts w:eastAsia="Times New Roman" w:cs="GEInspiraPitch"/>
                <w:bCs/>
                <w:color w:val="000000"/>
                <w:szCs w:val="24"/>
              </w:rPr>
            </w:pPr>
            <w:r w:rsidRPr="0070382E">
              <w:rPr>
                <w:rFonts w:eastAsia="Times New Roman" w:cs="GEInspiraPitch"/>
                <w:bCs/>
                <w:color w:val="000000"/>
                <w:szCs w:val="24"/>
              </w:rPr>
              <w:t>Motor Position Indicator</w:t>
            </w:r>
          </w:p>
          <w:p w14:paraId="02E2DE9F" w14:textId="77777777" w:rsidR="0038227A" w:rsidRPr="0070382E" w:rsidRDefault="0038227A" w:rsidP="000A4263">
            <w:pPr>
              <w:pStyle w:val="ListParagraph"/>
              <w:widowControl w:val="0"/>
              <w:numPr>
                <w:ilvl w:val="0"/>
                <w:numId w:val="17"/>
              </w:numPr>
              <w:spacing w:after="0" w:line="240" w:lineRule="auto"/>
              <w:rPr>
                <w:rFonts w:eastAsia="Times New Roman" w:cs="GEInspiraPitch"/>
                <w:bCs/>
                <w:color w:val="000000"/>
                <w:szCs w:val="24"/>
              </w:rPr>
            </w:pPr>
            <w:r w:rsidRPr="0070382E">
              <w:rPr>
                <w:rFonts w:eastAsia="Times New Roman" w:cs="GEInspiraPitch"/>
                <w:bCs/>
                <w:color w:val="000000"/>
                <w:szCs w:val="24"/>
              </w:rPr>
              <w:t>Over-Pressure Rupture Disk</w:t>
            </w:r>
          </w:p>
        </w:tc>
      </w:tr>
    </w:tbl>
    <w:p w14:paraId="4776CE51" w14:textId="77777777" w:rsidR="0038227A" w:rsidRPr="000F6F86" w:rsidRDefault="0038227A" w:rsidP="0038227A"/>
    <w:p w14:paraId="33D5D956" w14:textId="77777777" w:rsidR="0038227A" w:rsidRPr="004A4E92" w:rsidRDefault="0038227A" w:rsidP="002B1FD6">
      <w:pPr>
        <w:pStyle w:val="Slide-Sub-TopicTitlewithinsection"/>
      </w:pPr>
      <w:bookmarkStart w:id="42" w:name="_Toc111073604"/>
      <w:bookmarkStart w:id="43" w:name="_Toc111405494"/>
      <w:r w:rsidRPr="004A4E92">
        <w:lastRenderedPageBreak/>
        <w:t xml:space="preserve">Activity: </w:t>
      </w:r>
      <w:r w:rsidRPr="002B1FD6">
        <w:t>Interacting</w:t>
      </w:r>
      <w:r w:rsidRPr="00510D49">
        <w:t xml:space="preserve"> with the </w:t>
      </w:r>
      <w:bookmarkEnd w:id="41"/>
      <w:r w:rsidRPr="00510D49">
        <w:t>Marco Plural Spraye</w:t>
      </w:r>
      <w:r>
        <w:t>r</w:t>
      </w:r>
      <w:bookmarkEnd w:id="42"/>
      <w:bookmarkEnd w:id="43"/>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1047"/>
        <w:gridCol w:w="4860"/>
        <w:gridCol w:w="3459"/>
      </w:tblGrid>
      <w:tr w:rsidR="0038227A" w:rsidRPr="00180144" w14:paraId="2609A662" w14:textId="77777777" w:rsidTr="002D7D4F">
        <w:trPr>
          <w:trHeight w:val="1150"/>
        </w:trPr>
        <w:tc>
          <w:tcPr>
            <w:tcW w:w="5907" w:type="dxa"/>
            <w:gridSpan w:val="2"/>
            <w:tcBorders>
              <w:top w:val="single" w:sz="12" w:space="0" w:color="auto"/>
            </w:tcBorders>
            <w:shd w:val="clear" w:color="auto" w:fill="auto"/>
          </w:tcPr>
          <w:p w14:paraId="2DFF7EE7" w14:textId="77777777" w:rsidR="0038227A" w:rsidRPr="00180144" w:rsidRDefault="0038227A" w:rsidP="002D7D4F">
            <w:pPr>
              <w:spacing w:after="0" w:line="240" w:lineRule="auto"/>
              <w:rPr>
                <w:rFonts w:eastAsia="Calibri" w:cs="Arial"/>
                <w:b/>
                <w:szCs w:val="24"/>
              </w:rPr>
            </w:pPr>
            <w:r w:rsidRPr="00180144">
              <w:rPr>
                <w:rFonts w:eastAsia="Calibri" w:cs="Arial"/>
                <w:b/>
                <w:szCs w:val="24"/>
              </w:rPr>
              <w:t>Slide:</w:t>
            </w:r>
            <w:r w:rsidRPr="00180144">
              <w:rPr>
                <w:rFonts w:eastAsia="Calibri" w:cs="Arial"/>
                <w:szCs w:val="24"/>
              </w:rPr>
              <w:t xml:space="preserve"> </w:t>
            </w:r>
            <w:r w:rsidRPr="00186BDA">
              <w:rPr>
                <w:rFonts w:eastAsia="Calibri" w:cs="Arial"/>
                <w:bCs/>
                <w:szCs w:val="24"/>
              </w:rPr>
              <w:t>N/A</w:t>
            </w:r>
          </w:p>
          <w:p w14:paraId="3DB42269" w14:textId="77777777" w:rsidR="0038227A" w:rsidRPr="00180144" w:rsidRDefault="0038227A" w:rsidP="002D7D4F">
            <w:pPr>
              <w:spacing w:after="0" w:line="240" w:lineRule="auto"/>
              <w:rPr>
                <w:rFonts w:eastAsia="Calibri" w:cs="Arial"/>
                <w:bCs/>
                <w:szCs w:val="24"/>
              </w:rPr>
            </w:pPr>
            <w:r w:rsidRPr="00180144">
              <w:rPr>
                <w:rFonts w:eastAsia="Calibri" w:cs="Arial"/>
                <w:b/>
                <w:szCs w:val="24"/>
              </w:rPr>
              <w:t xml:space="preserve">Time: </w:t>
            </w:r>
            <w:r w:rsidRPr="00180144">
              <w:rPr>
                <w:rFonts w:eastAsia="Calibri" w:cs="Arial"/>
                <w:bCs/>
                <w:szCs w:val="24"/>
              </w:rPr>
              <w:t>15 mins</w:t>
            </w:r>
          </w:p>
          <w:p w14:paraId="4298DC5A" w14:textId="77777777" w:rsidR="0038227A" w:rsidRPr="00180144" w:rsidRDefault="0038227A" w:rsidP="002D7D4F">
            <w:pPr>
              <w:spacing w:after="0" w:line="240" w:lineRule="auto"/>
              <w:rPr>
                <w:rFonts w:eastAsia="Calibri" w:cs="Arial"/>
                <w:b/>
                <w:szCs w:val="24"/>
              </w:rPr>
            </w:pPr>
            <w:r w:rsidRPr="00180144">
              <w:rPr>
                <w:rFonts w:eastAsia="Calibri" w:cs="Arial"/>
                <w:b/>
                <w:szCs w:val="24"/>
              </w:rPr>
              <w:t xml:space="preserve">PG page: </w:t>
            </w:r>
            <w:r w:rsidRPr="00186BDA">
              <w:rPr>
                <w:rFonts w:eastAsia="Calibri" w:cs="Arial"/>
                <w:bCs/>
                <w:szCs w:val="24"/>
              </w:rPr>
              <w:t>N/A</w:t>
            </w:r>
          </w:p>
        </w:tc>
        <w:tc>
          <w:tcPr>
            <w:tcW w:w="3459" w:type="dxa"/>
            <w:vMerge w:val="restart"/>
            <w:tcBorders>
              <w:top w:val="single" w:sz="12" w:space="0" w:color="auto"/>
            </w:tcBorders>
            <w:shd w:val="clear" w:color="auto" w:fill="auto"/>
            <w:vAlign w:val="center"/>
          </w:tcPr>
          <w:p w14:paraId="7D4A4A19" w14:textId="77777777" w:rsidR="0038227A" w:rsidRPr="00180144" w:rsidRDefault="0038227A" w:rsidP="002D7D4F">
            <w:pPr>
              <w:spacing w:after="0" w:line="240" w:lineRule="auto"/>
              <w:jc w:val="right"/>
              <w:rPr>
                <w:rFonts w:eastAsia="Calibri" w:cs="Arial"/>
                <w:color w:val="041C2C"/>
                <w:szCs w:val="24"/>
              </w:rPr>
            </w:pPr>
          </w:p>
        </w:tc>
      </w:tr>
      <w:tr w:rsidR="0038227A" w:rsidRPr="00180144" w14:paraId="441521B4" w14:textId="77777777" w:rsidTr="002D7D4F">
        <w:trPr>
          <w:trHeight w:val="576"/>
        </w:trPr>
        <w:tc>
          <w:tcPr>
            <w:tcW w:w="5907" w:type="dxa"/>
            <w:gridSpan w:val="2"/>
            <w:tcBorders>
              <w:bottom w:val="single" w:sz="6" w:space="0" w:color="auto"/>
            </w:tcBorders>
            <w:shd w:val="clear" w:color="auto" w:fill="auto"/>
            <w:vAlign w:val="bottom"/>
          </w:tcPr>
          <w:p w14:paraId="5B40B679" w14:textId="77777777" w:rsidR="0038227A" w:rsidRPr="00180144" w:rsidRDefault="0038227A" w:rsidP="002D7D4F">
            <w:pPr>
              <w:spacing w:after="0" w:line="240" w:lineRule="auto"/>
              <w:rPr>
                <w:rFonts w:eastAsia="Calibri" w:cs="Arial"/>
                <w:b/>
                <w:szCs w:val="24"/>
              </w:rPr>
            </w:pPr>
            <w:r w:rsidRPr="00180144">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5CA514A0" w14:textId="77777777" w:rsidR="0038227A" w:rsidRPr="00180144" w:rsidRDefault="0038227A" w:rsidP="002D7D4F">
            <w:pPr>
              <w:spacing w:after="0" w:line="240" w:lineRule="auto"/>
              <w:jc w:val="right"/>
              <w:rPr>
                <w:rFonts w:eastAsia="Calibri" w:cs="Arial"/>
                <w:color w:val="041C2C"/>
                <w:szCs w:val="24"/>
              </w:rPr>
            </w:pPr>
          </w:p>
        </w:tc>
      </w:tr>
      <w:tr w:rsidR="0038227A" w:rsidRPr="00180144" w14:paraId="11207E99" w14:textId="77777777" w:rsidTr="002D7D4F">
        <w:trPr>
          <w:trHeight w:hRule="exact" w:val="576"/>
        </w:trPr>
        <w:tc>
          <w:tcPr>
            <w:tcW w:w="9366" w:type="dxa"/>
            <w:gridSpan w:val="3"/>
            <w:tcBorders>
              <w:bottom w:val="single" w:sz="12" w:space="0" w:color="auto"/>
            </w:tcBorders>
            <w:shd w:val="clear" w:color="auto" w:fill="auto"/>
          </w:tcPr>
          <w:p w14:paraId="79BADF96" w14:textId="77777777" w:rsidR="0038227A" w:rsidRPr="00180144" w:rsidRDefault="0038227A" w:rsidP="002D7D4F">
            <w:pPr>
              <w:spacing w:after="0" w:line="240" w:lineRule="auto"/>
              <w:rPr>
                <w:rFonts w:eastAsia="Calibri" w:cs="Arial"/>
                <w:color w:val="041C2C"/>
                <w:szCs w:val="24"/>
              </w:rPr>
            </w:pPr>
          </w:p>
        </w:tc>
      </w:tr>
      <w:tr w:rsidR="0038227A" w:rsidRPr="00180144" w14:paraId="32417E31" w14:textId="77777777" w:rsidTr="002D7D4F">
        <w:trPr>
          <w:trHeight w:hRule="exact" w:val="576"/>
        </w:trPr>
        <w:tc>
          <w:tcPr>
            <w:tcW w:w="9366" w:type="dxa"/>
            <w:gridSpan w:val="3"/>
            <w:tcBorders>
              <w:top w:val="single" w:sz="12" w:space="0" w:color="auto"/>
              <w:bottom w:val="single" w:sz="12" w:space="0" w:color="auto"/>
            </w:tcBorders>
            <w:shd w:val="clear" w:color="auto" w:fill="auto"/>
          </w:tcPr>
          <w:p w14:paraId="26A565DC" w14:textId="77777777" w:rsidR="0038227A" w:rsidRPr="00180144" w:rsidRDefault="0038227A" w:rsidP="002D7D4F">
            <w:pPr>
              <w:spacing w:after="0" w:line="240" w:lineRule="auto"/>
              <w:rPr>
                <w:sz w:val="16"/>
                <w:szCs w:val="16"/>
              </w:rPr>
            </w:pPr>
          </w:p>
        </w:tc>
      </w:tr>
      <w:tr w:rsidR="0038227A" w:rsidRPr="00180144" w14:paraId="60CDA7D0" w14:textId="77777777" w:rsidTr="002D7D4F">
        <w:tc>
          <w:tcPr>
            <w:tcW w:w="1047" w:type="dxa"/>
            <w:tcBorders>
              <w:top w:val="single" w:sz="4" w:space="0" w:color="auto"/>
              <w:left w:val="single" w:sz="4" w:space="0" w:color="auto"/>
              <w:bottom w:val="single" w:sz="4" w:space="0" w:color="auto"/>
            </w:tcBorders>
            <w:shd w:val="clear" w:color="auto" w:fill="auto"/>
          </w:tcPr>
          <w:p w14:paraId="1592EC67" w14:textId="77777777" w:rsidR="0038227A" w:rsidRPr="00180144" w:rsidRDefault="0038227A" w:rsidP="002D7D4F">
            <w:pPr>
              <w:rPr>
                <w:noProof/>
                <w:sz w:val="10"/>
                <w:szCs w:val="6"/>
              </w:rPr>
            </w:pPr>
          </w:p>
          <w:p w14:paraId="4083F3A6" w14:textId="77777777" w:rsidR="0038227A" w:rsidRPr="00180144" w:rsidRDefault="0038227A" w:rsidP="002D7D4F">
            <w:pPr>
              <w:rPr>
                <w:bCs/>
              </w:rPr>
            </w:pPr>
            <w:r w:rsidRPr="00180144">
              <w:rPr>
                <w:noProof/>
              </w:rPr>
              <w:drawing>
                <wp:inline distT="0" distB="0" distL="0" distR="0" wp14:anchorId="7250A2E3" wp14:editId="1A85D89A">
                  <wp:extent cx="548640" cy="548640"/>
                  <wp:effectExtent l="0" t="0" r="3810" b="3810"/>
                  <wp:docPr id="24" name="Picture 24" descr="A picture containing text, kitchen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kitchenwar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8319" w:type="dxa"/>
            <w:gridSpan w:val="2"/>
            <w:tcBorders>
              <w:top w:val="single" w:sz="4" w:space="0" w:color="auto"/>
              <w:bottom w:val="single" w:sz="4" w:space="0" w:color="auto"/>
              <w:right w:val="single" w:sz="4" w:space="0" w:color="auto"/>
            </w:tcBorders>
            <w:shd w:val="clear" w:color="auto" w:fill="auto"/>
          </w:tcPr>
          <w:p w14:paraId="2127050B" w14:textId="77777777" w:rsidR="0038227A" w:rsidRPr="00180144" w:rsidRDefault="0038227A" w:rsidP="002D7D4F">
            <w:pPr>
              <w:autoSpaceDE w:val="0"/>
              <w:autoSpaceDN w:val="0"/>
              <w:adjustRightInd w:val="0"/>
              <w:contextualSpacing/>
              <w:rPr>
                <w:rFonts w:eastAsia="Times New Roman" w:cs="GEInspiraPitch"/>
                <w:bCs/>
                <w:color w:val="000000"/>
                <w:szCs w:val="24"/>
              </w:rPr>
            </w:pPr>
          </w:p>
          <w:p w14:paraId="70F93363" w14:textId="77777777" w:rsidR="0038227A" w:rsidRPr="00CD0641" w:rsidRDefault="0038227A" w:rsidP="002D7D4F">
            <w:pPr>
              <w:widowControl w:val="0"/>
              <w:spacing w:after="240" w:line="276" w:lineRule="auto"/>
              <w:contextualSpacing/>
              <w:rPr>
                <w:bCs/>
              </w:rPr>
            </w:pPr>
            <w:r w:rsidRPr="00CD0641">
              <w:rPr>
                <w:bCs/>
              </w:rPr>
              <w:t xml:space="preserve">The course will </w:t>
            </w:r>
            <w:proofErr w:type="gramStart"/>
            <w:r w:rsidRPr="00CD0641">
              <w:rPr>
                <w:bCs/>
              </w:rPr>
              <w:t>open up</w:t>
            </w:r>
            <w:proofErr w:type="gramEnd"/>
            <w:r w:rsidRPr="00CD0641">
              <w:rPr>
                <w:bCs/>
              </w:rPr>
              <w:t xml:space="preserve"> with a visit to the Marco Plural Sprayer in a workstation, as the learners are asked to guess “what this tool is used for? And “guess how many parts the tool consists of”. (Answer: 22) </w:t>
            </w:r>
          </w:p>
          <w:p w14:paraId="2335463E" w14:textId="77777777" w:rsidR="0038227A" w:rsidRPr="00CD0641" w:rsidRDefault="0038227A" w:rsidP="002D7D4F">
            <w:pPr>
              <w:widowControl w:val="0"/>
              <w:spacing w:after="240" w:line="276" w:lineRule="auto"/>
              <w:contextualSpacing/>
              <w:rPr>
                <w:bCs/>
              </w:rPr>
            </w:pPr>
          </w:p>
          <w:p w14:paraId="4DD473F1" w14:textId="77777777" w:rsidR="0038227A" w:rsidRPr="00CD0641" w:rsidRDefault="0038227A" w:rsidP="002D7D4F">
            <w:pPr>
              <w:widowControl w:val="0"/>
              <w:spacing w:after="240" w:line="276" w:lineRule="auto"/>
              <w:contextualSpacing/>
              <w:rPr>
                <w:bCs/>
              </w:rPr>
            </w:pPr>
            <w:r w:rsidRPr="00CD0641">
              <w:rPr>
                <w:bCs/>
              </w:rPr>
              <w:t xml:space="preserve">During a group activity, knowledge checks will be asked by the instructor to volunteers. The learners are to guess “what part is which” in pairs to stimulate learning and engagement. </w:t>
            </w:r>
          </w:p>
          <w:p w14:paraId="6A70BFF6" w14:textId="77777777" w:rsidR="0038227A" w:rsidRPr="00CD0641" w:rsidRDefault="0038227A" w:rsidP="002D7D4F">
            <w:pPr>
              <w:widowControl w:val="0"/>
              <w:spacing w:after="240" w:line="276" w:lineRule="auto"/>
              <w:contextualSpacing/>
              <w:rPr>
                <w:bCs/>
              </w:rPr>
            </w:pPr>
          </w:p>
          <w:p w14:paraId="0281314A" w14:textId="77777777" w:rsidR="0038227A" w:rsidRDefault="0038227A" w:rsidP="002D7D4F">
            <w:pPr>
              <w:rPr>
                <w:bCs/>
              </w:rPr>
            </w:pPr>
            <w:r w:rsidRPr="00CD0641">
              <w:rPr>
                <w:bCs/>
              </w:rPr>
              <w:t>After one round, the instructor asks the learners to volunteer their answers a second time, as they point out the parts again on the Marco Plural Sprayer tool, signifying who is falling behind in the learning process, the instructor makes additional corrections before moving on to Topic 2.</w:t>
            </w:r>
          </w:p>
          <w:p w14:paraId="314C8D18" w14:textId="77777777" w:rsidR="0038227A" w:rsidRPr="00CD0641" w:rsidRDefault="0038227A" w:rsidP="002D7D4F">
            <w:pPr>
              <w:rPr>
                <w:bCs/>
                <w:sz w:val="16"/>
                <w:szCs w:val="12"/>
              </w:rPr>
            </w:pPr>
          </w:p>
        </w:tc>
      </w:tr>
    </w:tbl>
    <w:p w14:paraId="4CABBC17" w14:textId="77777777" w:rsidR="0038227A" w:rsidRPr="00180144" w:rsidRDefault="0038227A" w:rsidP="0038227A"/>
    <w:p w14:paraId="735B9CEA" w14:textId="77777777" w:rsidR="0038227A" w:rsidRPr="00180144" w:rsidRDefault="0038227A" w:rsidP="0038227A"/>
    <w:p w14:paraId="1C9F9FB1" w14:textId="77777777" w:rsidR="0038227A" w:rsidRPr="00180144" w:rsidRDefault="0038227A" w:rsidP="0038227A"/>
    <w:p w14:paraId="32BE0552" w14:textId="77777777" w:rsidR="0038227A" w:rsidRPr="00180144" w:rsidRDefault="0038227A" w:rsidP="0038227A"/>
    <w:p w14:paraId="3EDEE139" w14:textId="77777777" w:rsidR="0038227A" w:rsidRPr="00180144" w:rsidRDefault="0038227A" w:rsidP="0038227A"/>
    <w:p w14:paraId="077317A9" w14:textId="77777777" w:rsidR="0038227A" w:rsidRDefault="0038227A" w:rsidP="0038227A">
      <w:r w:rsidRPr="00180144">
        <w:br w:type="page"/>
      </w:r>
    </w:p>
    <w:p w14:paraId="655F5A9A" w14:textId="77777777" w:rsidR="0038227A" w:rsidRPr="0098496B" w:rsidRDefault="0038227A" w:rsidP="0038227A">
      <w:pPr>
        <w:pStyle w:val="Heading1"/>
      </w:pPr>
      <w:bookmarkStart w:id="44" w:name="_Toc106657275"/>
      <w:bookmarkStart w:id="45" w:name="_Toc111073605"/>
      <w:bookmarkStart w:id="46" w:name="_Toc111405495"/>
      <w:r w:rsidRPr="0098496B">
        <w:lastRenderedPageBreak/>
        <w:t xml:space="preserve">Topic 2: </w:t>
      </w:r>
      <w:bookmarkEnd w:id="44"/>
      <w:r w:rsidRPr="00C444B7">
        <w:t>The Operational Procedures of the Marco Plural Sprayer</w:t>
      </w:r>
      <w:bookmarkEnd w:id="45"/>
      <w:bookmarkEnd w:id="46"/>
      <w:r w:rsidRPr="00C444B7">
        <w:t xml:space="preserve"> </w:t>
      </w:r>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5907"/>
        <w:gridCol w:w="3459"/>
      </w:tblGrid>
      <w:tr w:rsidR="0038227A" w:rsidRPr="0098496B" w14:paraId="785EDA66" w14:textId="77777777" w:rsidTr="002D7D4F">
        <w:trPr>
          <w:trHeight w:val="1150"/>
        </w:trPr>
        <w:tc>
          <w:tcPr>
            <w:tcW w:w="5907" w:type="dxa"/>
            <w:tcBorders>
              <w:top w:val="single" w:sz="12" w:space="0" w:color="auto"/>
            </w:tcBorders>
            <w:shd w:val="clear" w:color="auto" w:fill="auto"/>
          </w:tcPr>
          <w:p w14:paraId="1623A63B" w14:textId="77777777" w:rsidR="0038227A" w:rsidRDefault="0038227A" w:rsidP="002D7D4F">
            <w:pPr>
              <w:spacing w:after="0" w:line="240" w:lineRule="auto"/>
              <w:rPr>
                <w:rFonts w:eastAsia="Calibri" w:cs="Arial"/>
                <w:b/>
                <w:szCs w:val="24"/>
              </w:rPr>
            </w:pPr>
            <w:r w:rsidRPr="0098496B">
              <w:rPr>
                <w:rFonts w:eastAsia="Calibri" w:cs="Arial"/>
                <w:b/>
                <w:szCs w:val="24"/>
              </w:rPr>
              <w:t>Slide:</w:t>
            </w:r>
            <w:r w:rsidRPr="0098496B">
              <w:rPr>
                <w:rFonts w:eastAsia="Calibri" w:cs="Arial"/>
                <w:szCs w:val="24"/>
              </w:rPr>
              <w:t xml:space="preserve"> </w:t>
            </w:r>
            <w:r w:rsidRPr="00186BDA">
              <w:rPr>
                <w:rFonts w:eastAsia="Calibri" w:cs="Arial"/>
                <w:bCs/>
                <w:szCs w:val="24"/>
              </w:rPr>
              <w:t>N/A</w:t>
            </w:r>
            <w:r w:rsidRPr="0098496B">
              <w:rPr>
                <w:rFonts w:eastAsia="Calibri" w:cs="Arial"/>
                <w:b/>
                <w:szCs w:val="24"/>
              </w:rPr>
              <w:t xml:space="preserve"> </w:t>
            </w:r>
          </w:p>
          <w:p w14:paraId="70ACE891" w14:textId="77777777" w:rsidR="0038227A" w:rsidRPr="0098496B" w:rsidRDefault="0038227A" w:rsidP="002D7D4F">
            <w:pPr>
              <w:spacing w:after="0" w:line="240" w:lineRule="auto"/>
              <w:rPr>
                <w:rFonts w:eastAsia="Calibri" w:cs="Arial"/>
                <w:bCs/>
                <w:szCs w:val="24"/>
              </w:rPr>
            </w:pPr>
            <w:r w:rsidRPr="0098496B">
              <w:rPr>
                <w:rFonts w:eastAsia="Calibri" w:cs="Arial"/>
                <w:b/>
                <w:szCs w:val="24"/>
              </w:rPr>
              <w:t xml:space="preserve">Time: </w:t>
            </w:r>
            <w:r w:rsidRPr="0098496B">
              <w:rPr>
                <w:rFonts w:eastAsia="Calibri" w:cs="Arial"/>
                <w:bCs/>
                <w:szCs w:val="24"/>
              </w:rPr>
              <w:t>1 minute</w:t>
            </w:r>
          </w:p>
          <w:p w14:paraId="3462F94A" w14:textId="77777777" w:rsidR="0038227A" w:rsidRPr="0098496B" w:rsidRDefault="0038227A" w:rsidP="002D7D4F">
            <w:pPr>
              <w:spacing w:after="0" w:line="240" w:lineRule="auto"/>
              <w:rPr>
                <w:rFonts w:eastAsia="Calibri" w:cs="Arial"/>
                <w:b/>
                <w:szCs w:val="24"/>
              </w:rPr>
            </w:pPr>
            <w:r w:rsidRPr="0098496B">
              <w:rPr>
                <w:rFonts w:eastAsia="Calibri" w:cs="Arial"/>
                <w:b/>
                <w:szCs w:val="24"/>
              </w:rPr>
              <w:t xml:space="preserve">PG page: </w:t>
            </w:r>
            <w:r w:rsidRPr="0098496B">
              <w:rPr>
                <w:rFonts w:eastAsia="Calibri" w:cs="Arial"/>
                <w:bCs/>
                <w:szCs w:val="24"/>
              </w:rPr>
              <w:t>N/A</w:t>
            </w:r>
          </w:p>
        </w:tc>
        <w:tc>
          <w:tcPr>
            <w:tcW w:w="3459" w:type="dxa"/>
            <w:vMerge w:val="restart"/>
            <w:tcBorders>
              <w:top w:val="single" w:sz="12" w:space="0" w:color="auto"/>
            </w:tcBorders>
            <w:shd w:val="clear" w:color="auto" w:fill="auto"/>
            <w:vAlign w:val="center"/>
          </w:tcPr>
          <w:p w14:paraId="5402540A" w14:textId="77777777" w:rsidR="0038227A" w:rsidRPr="0098496B" w:rsidRDefault="0038227A" w:rsidP="002D7D4F">
            <w:pPr>
              <w:spacing w:after="0" w:line="240" w:lineRule="auto"/>
              <w:jc w:val="right"/>
              <w:rPr>
                <w:rFonts w:eastAsia="Calibri" w:cs="Arial"/>
                <w:color w:val="041C2C"/>
                <w:szCs w:val="24"/>
              </w:rPr>
            </w:pPr>
          </w:p>
        </w:tc>
      </w:tr>
      <w:tr w:rsidR="0038227A" w:rsidRPr="0098496B" w14:paraId="7C931E84" w14:textId="77777777" w:rsidTr="002D7D4F">
        <w:trPr>
          <w:trHeight w:val="576"/>
        </w:trPr>
        <w:tc>
          <w:tcPr>
            <w:tcW w:w="5907" w:type="dxa"/>
            <w:tcBorders>
              <w:bottom w:val="single" w:sz="6" w:space="0" w:color="auto"/>
            </w:tcBorders>
            <w:shd w:val="clear" w:color="auto" w:fill="auto"/>
            <w:vAlign w:val="bottom"/>
          </w:tcPr>
          <w:p w14:paraId="69ED61EE" w14:textId="77777777" w:rsidR="0038227A" w:rsidRPr="0098496B" w:rsidRDefault="0038227A" w:rsidP="002D7D4F">
            <w:pPr>
              <w:spacing w:after="0" w:line="240" w:lineRule="auto"/>
              <w:rPr>
                <w:rFonts w:eastAsia="Calibri" w:cs="Arial"/>
                <w:b/>
                <w:szCs w:val="24"/>
              </w:rPr>
            </w:pPr>
            <w:r w:rsidRPr="0098496B">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52D2D06F" w14:textId="77777777" w:rsidR="0038227A" w:rsidRPr="0098496B" w:rsidRDefault="0038227A" w:rsidP="002D7D4F">
            <w:pPr>
              <w:spacing w:after="0" w:line="240" w:lineRule="auto"/>
              <w:jc w:val="right"/>
              <w:rPr>
                <w:rFonts w:eastAsia="Calibri" w:cs="Arial"/>
                <w:color w:val="041C2C"/>
                <w:szCs w:val="24"/>
              </w:rPr>
            </w:pPr>
          </w:p>
        </w:tc>
      </w:tr>
      <w:tr w:rsidR="0038227A" w:rsidRPr="0098496B" w14:paraId="23FD7324" w14:textId="77777777" w:rsidTr="002D7D4F">
        <w:trPr>
          <w:trHeight w:hRule="exact" w:val="576"/>
        </w:trPr>
        <w:tc>
          <w:tcPr>
            <w:tcW w:w="9366" w:type="dxa"/>
            <w:gridSpan w:val="2"/>
            <w:tcBorders>
              <w:bottom w:val="single" w:sz="12" w:space="0" w:color="auto"/>
            </w:tcBorders>
            <w:shd w:val="clear" w:color="auto" w:fill="auto"/>
          </w:tcPr>
          <w:p w14:paraId="3306B93F" w14:textId="77777777" w:rsidR="0038227A" w:rsidRPr="0098496B" w:rsidRDefault="0038227A" w:rsidP="002D7D4F">
            <w:pPr>
              <w:spacing w:after="0" w:line="240" w:lineRule="auto"/>
              <w:rPr>
                <w:rFonts w:eastAsia="Calibri" w:cs="Arial"/>
                <w:color w:val="041C2C"/>
                <w:szCs w:val="24"/>
              </w:rPr>
            </w:pPr>
          </w:p>
        </w:tc>
      </w:tr>
      <w:tr w:rsidR="0038227A" w:rsidRPr="0098496B" w14:paraId="4EBAAA48" w14:textId="77777777" w:rsidTr="002D7D4F">
        <w:trPr>
          <w:trHeight w:hRule="exact" w:val="576"/>
        </w:trPr>
        <w:tc>
          <w:tcPr>
            <w:tcW w:w="9366" w:type="dxa"/>
            <w:gridSpan w:val="2"/>
            <w:tcBorders>
              <w:top w:val="single" w:sz="12" w:space="0" w:color="auto"/>
              <w:bottom w:val="single" w:sz="12" w:space="0" w:color="auto"/>
            </w:tcBorders>
            <w:shd w:val="clear" w:color="auto" w:fill="auto"/>
          </w:tcPr>
          <w:p w14:paraId="4D36E9F8" w14:textId="77777777" w:rsidR="0038227A" w:rsidRPr="0098496B" w:rsidRDefault="0038227A" w:rsidP="002D7D4F">
            <w:pPr>
              <w:spacing w:after="0" w:line="240" w:lineRule="auto"/>
              <w:rPr>
                <w:sz w:val="16"/>
                <w:szCs w:val="16"/>
              </w:rPr>
            </w:pPr>
          </w:p>
        </w:tc>
      </w:tr>
      <w:tr w:rsidR="0038227A" w:rsidRPr="0098496B" w14:paraId="6B60158E" w14:textId="77777777" w:rsidTr="002D7D4F">
        <w:trPr>
          <w:trHeight w:hRule="exact" w:val="550"/>
        </w:trPr>
        <w:tc>
          <w:tcPr>
            <w:tcW w:w="9366" w:type="dxa"/>
            <w:gridSpan w:val="2"/>
            <w:tcBorders>
              <w:top w:val="nil"/>
            </w:tcBorders>
            <w:shd w:val="clear" w:color="auto" w:fill="auto"/>
          </w:tcPr>
          <w:p w14:paraId="6A23682A" w14:textId="77777777" w:rsidR="0038227A" w:rsidRPr="0098496B" w:rsidRDefault="0038227A" w:rsidP="002D7D4F">
            <w:pPr>
              <w:spacing w:after="0" w:line="240" w:lineRule="auto"/>
              <w:rPr>
                <w:bCs/>
              </w:rPr>
            </w:pPr>
          </w:p>
        </w:tc>
      </w:tr>
    </w:tbl>
    <w:p w14:paraId="6027E3EB" w14:textId="77777777" w:rsidR="0038227A" w:rsidRPr="0098496B" w:rsidRDefault="0038227A" w:rsidP="0038227A">
      <w:r w:rsidRPr="0098496B">
        <w:t xml:space="preserve">Read out loud “Topic 2: </w:t>
      </w:r>
      <w:r w:rsidRPr="00FE13CD">
        <w:t>The Operational Procedures of the Marco Plural Sprayer</w:t>
      </w:r>
      <w:r w:rsidRPr="0098496B">
        <w:t>” before advancing to the next slide.</w:t>
      </w:r>
    </w:p>
    <w:p w14:paraId="755F879C" w14:textId="77777777" w:rsidR="0038227A" w:rsidRPr="0098496B" w:rsidRDefault="0038227A" w:rsidP="0038227A"/>
    <w:p w14:paraId="6CE25252" w14:textId="77777777" w:rsidR="0038227A" w:rsidRDefault="0038227A" w:rsidP="0038227A"/>
    <w:p w14:paraId="417D0E4C" w14:textId="77777777" w:rsidR="0038227A" w:rsidRDefault="0038227A" w:rsidP="0038227A"/>
    <w:p w14:paraId="759A52D9" w14:textId="77777777" w:rsidR="0038227A" w:rsidRDefault="0038227A" w:rsidP="0038227A"/>
    <w:p w14:paraId="3C69357C" w14:textId="77777777" w:rsidR="0038227A" w:rsidRDefault="0038227A" w:rsidP="0038227A"/>
    <w:p w14:paraId="2B35AA31" w14:textId="77777777" w:rsidR="0038227A" w:rsidRDefault="0038227A" w:rsidP="0038227A"/>
    <w:p w14:paraId="44CEF2F7" w14:textId="77777777" w:rsidR="0038227A" w:rsidRDefault="0038227A" w:rsidP="0038227A"/>
    <w:p w14:paraId="524BCD6A" w14:textId="77777777" w:rsidR="0038227A" w:rsidRDefault="0038227A" w:rsidP="0038227A"/>
    <w:p w14:paraId="411433A0" w14:textId="77777777" w:rsidR="0038227A" w:rsidRDefault="0038227A" w:rsidP="0038227A"/>
    <w:p w14:paraId="3F0D4BFB" w14:textId="77777777" w:rsidR="0038227A" w:rsidRDefault="0038227A" w:rsidP="0038227A"/>
    <w:p w14:paraId="7C28A144" w14:textId="77777777" w:rsidR="0038227A" w:rsidRDefault="0038227A" w:rsidP="0038227A"/>
    <w:p w14:paraId="3DBF99AD" w14:textId="77777777" w:rsidR="0038227A" w:rsidRDefault="0038227A" w:rsidP="0038227A"/>
    <w:p w14:paraId="7A7751F1" w14:textId="77777777" w:rsidR="0038227A" w:rsidRDefault="0038227A" w:rsidP="0038227A"/>
    <w:p w14:paraId="4E8F916C" w14:textId="77777777" w:rsidR="0038227A" w:rsidRDefault="0038227A" w:rsidP="0038227A"/>
    <w:p w14:paraId="74CAB446" w14:textId="77777777" w:rsidR="0038227A" w:rsidRDefault="0038227A" w:rsidP="0038227A"/>
    <w:p w14:paraId="1F72CBAE" w14:textId="77777777" w:rsidR="0038227A" w:rsidRDefault="0038227A" w:rsidP="0038227A"/>
    <w:p w14:paraId="11FC9B92" w14:textId="77777777" w:rsidR="0038227A" w:rsidRPr="00EE5769" w:rsidRDefault="0038227A" w:rsidP="0038227A">
      <w:pPr>
        <w:pStyle w:val="Slide-Sub-TopicTitlewithinsection"/>
      </w:pPr>
      <w:bookmarkStart w:id="47" w:name="_Toc111073606"/>
      <w:bookmarkStart w:id="48" w:name="_Toc111405496"/>
      <w:r>
        <w:lastRenderedPageBreak/>
        <w:t>How to Operate the Marco Plural Sprayer</w:t>
      </w:r>
      <w:bookmarkEnd w:id="47"/>
      <w:bookmarkEnd w:id="48"/>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1047"/>
        <w:gridCol w:w="4860"/>
        <w:gridCol w:w="3459"/>
      </w:tblGrid>
      <w:tr w:rsidR="0038227A" w:rsidRPr="00EE5769" w14:paraId="189549A0" w14:textId="77777777" w:rsidTr="002D7D4F">
        <w:trPr>
          <w:trHeight w:val="1150"/>
        </w:trPr>
        <w:tc>
          <w:tcPr>
            <w:tcW w:w="5907" w:type="dxa"/>
            <w:gridSpan w:val="2"/>
            <w:tcBorders>
              <w:top w:val="single" w:sz="12" w:space="0" w:color="auto"/>
            </w:tcBorders>
            <w:shd w:val="clear" w:color="auto" w:fill="auto"/>
          </w:tcPr>
          <w:p w14:paraId="22E8DCD9" w14:textId="77777777" w:rsidR="0038227A" w:rsidRDefault="0038227A" w:rsidP="002D7D4F">
            <w:pPr>
              <w:spacing w:after="0" w:line="240" w:lineRule="auto"/>
              <w:rPr>
                <w:rFonts w:eastAsia="Calibri" w:cs="Arial"/>
                <w:b/>
                <w:szCs w:val="24"/>
              </w:rPr>
            </w:pPr>
            <w:r w:rsidRPr="00EE5769">
              <w:rPr>
                <w:rFonts w:eastAsia="Calibri" w:cs="Arial"/>
                <w:b/>
                <w:szCs w:val="24"/>
              </w:rPr>
              <w:t>Slide:</w:t>
            </w:r>
            <w:r w:rsidRPr="00EE5769">
              <w:rPr>
                <w:rFonts w:eastAsia="Calibri" w:cs="Arial"/>
                <w:szCs w:val="24"/>
              </w:rPr>
              <w:t xml:space="preserve"> </w:t>
            </w:r>
            <w:r w:rsidRPr="00186BDA">
              <w:rPr>
                <w:rFonts w:eastAsia="Calibri" w:cs="Arial"/>
                <w:bCs/>
                <w:szCs w:val="24"/>
              </w:rPr>
              <w:t>N/A</w:t>
            </w:r>
            <w:r w:rsidRPr="00EE5769">
              <w:rPr>
                <w:rFonts w:eastAsia="Calibri" w:cs="Arial"/>
                <w:b/>
                <w:szCs w:val="24"/>
              </w:rPr>
              <w:t xml:space="preserve"> </w:t>
            </w:r>
          </w:p>
          <w:p w14:paraId="5A6D3C22" w14:textId="77777777" w:rsidR="0038227A" w:rsidRPr="00EE5769" w:rsidRDefault="0038227A" w:rsidP="002D7D4F">
            <w:pPr>
              <w:spacing w:after="0" w:line="240" w:lineRule="auto"/>
              <w:rPr>
                <w:rFonts w:eastAsia="Calibri" w:cs="Arial"/>
                <w:szCs w:val="24"/>
              </w:rPr>
            </w:pPr>
            <w:r w:rsidRPr="00EE5769">
              <w:rPr>
                <w:rFonts w:eastAsia="Calibri" w:cs="Arial"/>
                <w:b/>
                <w:szCs w:val="24"/>
              </w:rPr>
              <w:t>Time:</w:t>
            </w:r>
            <w:r w:rsidRPr="00EE5769">
              <w:rPr>
                <w:rFonts w:eastAsia="Calibri" w:cs="Arial"/>
                <w:szCs w:val="24"/>
              </w:rPr>
              <w:t xml:space="preserve"> 45 minutes</w:t>
            </w:r>
          </w:p>
          <w:p w14:paraId="2BA8D33F" w14:textId="77777777" w:rsidR="0038227A" w:rsidRPr="00EE5769" w:rsidRDefault="0038227A" w:rsidP="002D7D4F">
            <w:pPr>
              <w:spacing w:after="0" w:line="240" w:lineRule="auto"/>
              <w:rPr>
                <w:rFonts w:eastAsia="Calibri" w:cs="Arial"/>
                <w:b/>
                <w:szCs w:val="24"/>
              </w:rPr>
            </w:pPr>
            <w:r w:rsidRPr="00EE5769">
              <w:rPr>
                <w:rFonts w:eastAsia="Calibri" w:cs="Arial"/>
                <w:b/>
                <w:szCs w:val="24"/>
              </w:rPr>
              <w:t xml:space="preserve">PG page: </w:t>
            </w:r>
            <w:r w:rsidRPr="00186BDA">
              <w:rPr>
                <w:rFonts w:eastAsia="Calibri" w:cs="Arial"/>
                <w:bCs/>
                <w:szCs w:val="24"/>
              </w:rPr>
              <w:t>N/A</w:t>
            </w:r>
          </w:p>
        </w:tc>
        <w:tc>
          <w:tcPr>
            <w:tcW w:w="3459" w:type="dxa"/>
            <w:vMerge w:val="restart"/>
            <w:tcBorders>
              <w:top w:val="single" w:sz="12" w:space="0" w:color="auto"/>
            </w:tcBorders>
            <w:shd w:val="clear" w:color="auto" w:fill="auto"/>
            <w:vAlign w:val="center"/>
          </w:tcPr>
          <w:p w14:paraId="06BCEB23" w14:textId="77777777" w:rsidR="0038227A" w:rsidRPr="00EE5769" w:rsidRDefault="0038227A" w:rsidP="002D7D4F">
            <w:pPr>
              <w:spacing w:after="0" w:line="240" w:lineRule="auto"/>
              <w:jc w:val="right"/>
              <w:rPr>
                <w:rFonts w:eastAsia="Calibri" w:cs="Arial"/>
                <w:color w:val="041C2C"/>
                <w:szCs w:val="24"/>
              </w:rPr>
            </w:pPr>
          </w:p>
        </w:tc>
      </w:tr>
      <w:tr w:rsidR="0038227A" w:rsidRPr="00EE5769" w14:paraId="62CD7513" w14:textId="77777777" w:rsidTr="002D7D4F">
        <w:trPr>
          <w:trHeight w:val="576"/>
        </w:trPr>
        <w:tc>
          <w:tcPr>
            <w:tcW w:w="5907" w:type="dxa"/>
            <w:gridSpan w:val="2"/>
            <w:tcBorders>
              <w:bottom w:val="single" w:sz="6" w:space="0" w:color="auto"/>
            </w:tcBorders>
            <w:shd w:val="clear" w:color="auto" w:fill="auto"/>
            <w:vAlign w:val="bottom"/>
          </w:tcPr>
          <w:p w14:paraId="32364389" w14:textId="77777777" w:rsidR="0038227A" w:rsidRPr="00EE5769" w:rsidRDefault="0038227A" w:rsidP="002D7D4F">
            <w:pPr>
              <w:spacing w:after="0" w:line="240" w:lineRule="auto"/>
              <w:rPr>
                <w:rFonts w:eastAsia="Calibri" w:cs="Arial"/>
                <w:b/>
                <w:szCs w:val="24"/>
              </w:rPr>
            </w:pPr>
            <w:r w:rsidRPr="00EE5769">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66C9B263" w14:textId="77777777" w:rsidR="0038227A" w:rsidRPr="00EE5769" w:rsidRDefault="0038227A" w:rsidP="002D7D4F">
            <w:pPr>
              <w:spacing w:after="0" w:line="240" w:lineRule="auto"/>
              <w:jc w:val="right"/>
              <w:rPr>
                <w:rFonts w:eastAsia="Calibri" w:cs="Arial"/>
                <w:color w:val="041C2C"/>
                <w:szCs w:val="24"/>
              </w:rPr>
            </w:pPr>
          </w:p>
        </w:tc>
      </w:tr>
      <w:tr w:rsidR="0038227A" w:rsidRPr="00EE5769" w14:paraId="572DB5D1" w14:textId="77777777" w:rsidTr="002D7D4F">
        <w:trPr>
          <w:trHeight w:hRule="exact" w:val="576"/>
        </w:trPr>
        <w:tc>
          <w:tcPr>
            <w:tcW w:w="9366" w:type="dxa"/>
            <w:gridSpan w:val="3"/>
            <w:tcBorders>
              <w:bottom w:val="single" w:sz="12" w:space="0" w:color="auto"/>
            </w:tcBorders>
            <w:shd w:val="clear" w:color="auto" w:fill="auto"/>
          </w:tcPr>
          <w:p w14:paraId="7F11566E" w14:textId="77777777" w:rsidR="0038227A" w:rsidRPr="00EE5769" w:rsidRDefault="0038227A" w:rsidP="002D7D4F">
            <w:pPr>
              <w:spacing w:after="0" w:line="240" w:lineRule="auto"/>
              <w:rPr>
                <w:rFonts w:eastAsia="Calibri" w:cs="Arial"/>
                <w:color w:val="041C2C"/>
                <w:szCs w:val="24"/>
              </w:rPr>
            </w:pPr>
          </w:p>
        </w:tc>
      </w:tr>
      <w:tr w:rsidR="0038227A" w:rsidRPr="00EE5769" w14:paraId="46919C10" w14:textId="77777777" w:rsidTr="002D7D4F">
        <w:trPr>
          <w:trHeight w:hRule="exact" w:val="576"/>
        </w:trPr>
        <w:tc>
          <w:tcPr>
            <w:tcW w:w="9366" w:type="dxa"/>
            <w:gridSpan w:val="3"/>
            <w:tcBorders>
              <w:top w:val="single" w:sz="12" w:space="0" w:color="auto"/>
              <w:bottom w:val="single" w:sz="12" w:space="0" w:color="auto"/>
            </w:tcBorders>
            <w:shd w:val="clear" w:color="auto" w:fill="auto"/>
          </w:tcPr>
          <w:p w14:paraId="0FA4F682" w14:textId="77777777" w:rsidR="0038227A" w:rsidRPr="00EE5769" w:rsidRDefault="0038227A" w:rsidP="002D7D4F">
            <w:pPr>
              <w:spacing w:after="0" w:line="240" w:lineRule="auto"/>
              <w:rPr>
                <w:sz w:val="16"/>
                <w:szCs w:val="16"/>
              </w:rPr>
            </w:pPr>
          </w:p>
        </w:tc>
      </w:tr>
      <w:tr w:rsidR="0038227A" w:rsidRPr="00EE5769" w14:paraId="7FABB5C9" w14:textId="77777777" w:rsidTr="002D7D4F">
        <w:trPr>
          <w:trHeight w:hRule="exact" w:val="191"/>
        </w:trPr>
        <w:tc>
          <w:tcPr>
            <w:tcW w:w="9366" w:type="dxa"/>
            <w:gridSpan w:val="3"/>
            <w:tcBorders>
              <w:top w:val="nil"/>
            </w:tcBorders>
            <w:shd w:val="clear" w:color="auto" w:fill="auto"/>
          </w:tcPr>
          <w:p w14:paraId="5B1CEC8D" w14:textId="77777777" w:rsidR="0038227A" w:rsidRPr="00EE5769" w:rsidRDefault="0038227A" w:rsidP="002D7D4F"/>
        </w:tc>
      </w:tr>
      <w:tr w:rsidR="0038227A" w:rsidRPr="00EE5769" w14:paraId="6C11105E" w14:textId="77777777" w:rsidTr="002D7D4F">
        <w:trPr>
          <w:trHeight w:val="105"/>
        </w:trPr>
        <w:tc>
          <w:tcPr>
            <w:tcW w:w="9366" w:type="dxa"/>
            <w:gridSpan w:val="3"/>
            <w:tcBorders>
              <w:top w:val="nil"/>
            </w:tcBorders>
            <w:shd w:val="clear" w:color="auto" w:fill="auto"/>
          </w:tcPr>
          <w:p w14:paraId="7969D4AE" w14:textId="77777777" w:rsidR="0038227A" w:rsidRPr="00EE5769" w:rsidRDefault="0038227A" w:rsidP="002D7D4F"/>
        </w:tc>
      </w:tr>
      <w:tr w:rsidR="0038227A" w:rsidRPr="00EE5769" w14:paraId="4F77B7A5" w14:textId="77777777" w:rsidTr="002D7D4F">
        <w:tc>
          <w:tcPr>
            <w:tcW w:w="1047" w:type="dxa"/>
            <w:tcBorders>
              <w:top w:val="single" w:sz="4" w:space="0" w:color="auto"/>
              <w:left w:val="single" w:sz="4" w:space="0" w:color="auto"/>
              <w:bottom w:val="nil"/>
            </w:tcBorders>
            <w:shd w:val="clear" w:color="auto" w:fill="auto"/>
          </w:tcPr>
          <w:p w14:paraId="65ADDB69" w14:textId="77777777" w:rsidR="0038227A" w:rsidRPr="00EE5769" w:rsidRDefault="0038227A" w:rsidP="002D7D4F">
            <w:pPr>
              <w:rPr>
                <w:bCs/>
              </w:rPr>
            </w:pPr>
            <w:r w:rsidRPr="00EE5769">
              <w:rPr>
                <w:noProof/>
              </w:rPr>
              <w:drawing>
                <wp:inline distT="0" distB="0" distL="0" distR="0" wp14:anchorId="1BD3426C" wp14:editId="12A7DEBC">
                  <wp:extent cx="548640" cy="548640"/>
                  <wp:effectExtent l="0" t="0" r="3810" b="3810"/>
                  <wp:docPr id="20" name="Picture 20" descr="A picture containing text, kitchen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kitchenwar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8319" w:type="dxa"/>
            <w:gridSpan w:val="2"/>
            <w:tcBorders>
              <w:top w:val="single" w:sz="4" w:space="0" w:color="auto"/>
              <w:bottom w:val="single" w:sz="4" w:space="0" w:color="auto"/>
              <w:right w:val="single" w:sz="4" w:space="0" w:color="auto"/>
            </w:tcBorders>
            <w:shd w:val="clear" w:color="auto" w:fill="auto"/>
          </w:tcPr>
          <w:p w14:paraId="59C72F53" w14:textId="77777777" w:rsidR="0038227A" w:rsidRPr="00EE5769" w:rsidRDefault="0038227A" w:rsidP="002D7D4F">
            <w:pPr>
              <w:rPr>
                <w:bCs/>
              </w:rPr>
            </w:pPr>
            <w:r w:rsidRPr="00EE5769">
              <w:rPr>
                <w:bCs/>
              </w:rPr>
              <w:t xml:space="preserve">Share with learners the key elements that are covered in </w:t>
            </w:r>
            <w:r>
              <w:rPr>
                <w:bCs/>
              </w:rPr>
              <w:t xml:space="preserve">the Marco Plural Course, </w:t>
            </w:r>
            <w:r w:rsidRPr="00EE5769">
              <w:rPr>
                <w:bCs/>
              </w:rPr>
              <w:t>as well as the importance of the topic.</w:t>
            </w:r>
          </w:p>
          <w:p w14:paraId="496F575F" w14:textId="77777777" w:rsidR="0038227A" w:rsidRPr="00EE5769" w:rsidRDefault="0038227A" w:rsidP="002D7D4F">
            <w:pPr>
              <w:rPr>
                <w:bCs/>
              </w:rPr>
            </w:pPr>
            <w:r w:rsidRPr="00EE5769">
              <w:rPr>
                <w:b/>
              </w:rPr>
              <w:t xml:space="preserve">Animation: </w:t>
            </w:r>
            <w:r w:rsidRPr="00EE5769">
              <w:rPr>
                <w:bCs/>
              </w:rPr>
              <w:t>N/A</w:t>
            </w:r>
          </w:p>
        </w:tc>
      </w:tr>
      <w:tr w:rsidR="0038227A" w:rsidRPr="00EE5769" w14:paraId="71AD52E7" w14:textId="77777777" w:rsidTr="002D7D4F">
        <w:tc>
          <w:tcPr>
            <w:tcW w:w="9366" w:type="dxa"/>
            <w:gridSpan w:val="3"/>
            <w:tcBorders>
              <w:top w:val="single" w:sz="4" w:space="0" w:color="auto"/>
              <w:bottom w:val="nil"/>
            </w:tcBorders>
            <w:shd w:val="clear" w:color="auto" w:fill="auto"/>
          </w:tcPr>
          <w:p w14:paraId="3ECD1081" w14:textId="77777777" w:rsidR="0038227A" w:rsidRPr="008D4733" w:rsidRDefault="0038227A" w:rsidP="002D7D4F">
            <w:pPr>
              <w:rPr>
                <w:rFonts w:cs="Arial"/>
                <w:sz w:val="12"/>
                <w:szCs w:val="8"/>
              </w:rPr>
            </w:pPr>
          </w:p>
          <w:p w14:paraId="5BFEFD5A" w14:textId="77777777" w:rsidR="0038227A" w:rsidRPr="008D4733" w:rsidRDefault="0038227A" w:rsidP="002D7D4F">
            <w:pPr>
              <w:rPr>
                <w:szCs w:val="24"/>
              </w:rPr>
            </w:pPr>
            <w:r w:rsidRPr="008D4733">
              <w:rPr>
                <w:szCs w:val="24"/>
              </w:rPr>
              <w:t>Instructions for safely operating the Marco Plural System:</w:t>
            </w:r>
          </w:p>
          <w:p w14:paraId="604A5364" w14:textId="77777777" w:rsidR="0038227A" w:rsidRPr="00510D49" w:rsidRDefault="0038227A" w:rsidP="002D7D4F">
            <w:pPr>
              <w:rPr>
                <w:sz w:val="2"/>
                <w:szCs w:val="2"/>
              </w:rPr>
            </w:pPr>
          </w:p>
          <w:p w14:paraId="1E6DFA2C" w14:textId="77777777" w:rsidR="0038227A" w:rsidRPr="008D4733" w:rsidRDefault="0038227A" w:rsidP="002D7D4F">
            <w:pPr>
              <w:pStyle w:val="Bullet1"/>
              <w:rPr>
                <w:sz w:val="24"/>
                <w:szCs w:val="24"/>
              </w:rPr>
            </w:pPr>
            <w:r w:rsidRPr="008D4733">
              <w:rPr>
                <w:rStyle w:val="Bullet1Char"/>
                <w:sz w:val="24"/>
                <w:szCs w:val="24"/>
              </w:rPr>
              <w:t>Setup</w:t>
            </w:r>
            <w:r w:rsidRPr="008D4733">
              <w:rPr>
                <w:sz w:val="24"/>
                <w:szCs w:val="24"/>
              </w:rPr>
              <w:t>:</w:t>
            </w:r>
          </w:p>
          <w:p w14:paraId="7C233176" w14:textId="77777777" w:rsidR="0038227A" w:rsidRPr="008D4733" w:rsidRDefault="0038227A" w:rsidP="000A4263">
            <w:pPr>
              <w:pStyle w:val="ListParagraph"/>
              <w:widowControl w:val="0"/>
              <w:numPr>
                <w:ilvl w:val="0"/>
                <w:numId w:val="18"/>
              </w:numPr>
              <w:spacing w:after="0" w:line="240" w:lineRule="auto"/>
              <w:rPr>
                <w:szCs w:val="24"/>
              </w:rPr>
            </w:pPr>
            <w:r w:rsidRPr="008D4733">
              <w:rPr>
                <w:szCs w:val="24"/>
              </w:rPr>
              <w:t>Ensure that the spray machine has been grounded.</w:t>
            </w:r>
          </w:p>
          <w:p w14:paraId="6D2D8702" w14:textId="77777777" w:rsidR="0038227A" w:rsidRPr="008D4733" w:rsidRDefault="0038227A" w:rsidP="000A4263">
            <w:pPr>
              <w:pStyle w:val="ListParagraph"/>
              <w:widowControl w:val="0"/>
              <w:numPr>
                <w:ilvl w:val="0"/>
                <w:numId w:val="18"/>
              </w:numPr>
              <w:spacing w:after="0" w:line="240" w:lineRule="auto"/>
              <w:rPr>
                <w:szCs w:val="24"/>
              </w:rPr>
            </w:pPr>
            <w:r w:rsidRPr="008D4733">
              <w:rPr>
                <w:szCs w:val="24"/>
              </w:rPr>
              <w:t>Request that Temporary Services plug in the power cord for heater use.</w:t>
            </w:r>
          </w:p>
          <w:p w14:paraId="06A13D68" w14:textId="77777777" w:rsidR="0038227A" w:rsidRPr="008D4733" w:rsidRDefault="0038227A" w:rsidP="000A4263">
            <w:pPr>
              <w:pStyle w:val="ListParagraph"/>
              <w:widowControl w:val="0"/>
              <w:numPr>
                <w:ilvl w:val="0"/>
                <w:numId w:val="18"/>
              </w:numPr>
              <w:spacing w:after="0" w:line="240" w:lineRule="auto"/>
              <w:rPr>
                <w:szCs w:val="24"/>
              </w:rPr>
            </w:pPr>
            <w:r w:rsidRPr="008D4733">
              <w:rPr>
                <w:szCs w:val="24"/>
              </w:rPr>
              <w:t>Hook up the air supply to the spray machine.</w:t>
            </w:r>
          </w:p>
          <w:p w14:paraId="72BD84FC" w14:textId="77777777" w:rsidR="0038227A" w:rsidRPr="008D4733" w:rsidRDefault="0038227A" w:rsidP="000A4263">
            <w:pPr>
              <w:pStyle w:val="ListParagraph"/>
              <w:widowControl w:val="0"/>
              <w:numPr>
                <w:ilvl w:val="0"/>
                <w:numId w:val="18"/>
              </w:numPr>
              <w:spacing w:after="0" w:line="240" w:lineRule="auto"/>
              <w:rPr>
                <w:szCs w:val="24"/>
              </w:rPr>
            </w:pPr>
            <w:r w:rsidRPr="008D4733">
              <w:rPr>
                <w:szCs w:val="24"/>
              </w:rPr>
              <w:t>Before placing the paint into the saddlebags, ensure that it has been mixed.</w:t>
            </w:r>
          </w:p>
          <w:p w14:paraId="6BA3BF51" w14:textId="77777777" w:rsidR="0038227A" w:rsidRPr="008D4733" w:rsidRDefault="0038227A" w:rsidP="000A4263">
            <w:pPr>
              <w:pStyle w:val="ListParagraph"/>
              <w:widowControl w:val="0"/>
              <w:numPr>
                <w:ilvl w:val="0"/>
                <w:numId w:val="18"/>
              </w:numPr>
              <w:spacing w:after="0" w:line="240" w:lineRule="auto"/>
              <w:rPr>
                <w:szCs w:val="24"/>
              </w:rPr>
            </w:pPr>
            <w:r w:rsidRPr="008D4733">
              <w:rPr>
                <w:szCs w:val="24"/>
              </w:rPr>
              <w:t>Place the paint into the saddlebags.</w:t>
            </w:r>
          </w:p>
          <w:p w14:paraId="03EF655D" w14:textId="77777777" w:rsidR="0038227A" w:rsidRPr="008D4733" w:rsidRDefault="0038227A" w:rsidP="002D7D4F">
            <w:pPr>
              <w:pStyle w:val="ListParagraph"/>
              <w:spacing w:after="0"/>
              <w:rPr>
                <w:szCs w:val="24"/>
              </w:rPr>
            </w:pPr>
          </w:p>
          <w:p w14:paraId="121059A9" w14:textId="77777777" w:rsidR="0038227A" w:rsidRPr="008D4733" w:rsidRDefault="0038227A" w:rsidP="002D7D4F">
            <w:pPr>
              <w:pStyle w:val="Bullet1"/>
              <w:rPr>
                <w:sz w:val="24"/>
                <w:szCs w:val="24"/>
              </w:rPr>
            </w:pPr>
            <w:r w:rsidRPr="008D4733">
              <w:rPr>
                <w:sz w:val="24"/>
                <w:szCs w:val="24"/>
              </w:rPr>
              <w:t>Pressure Relief</w:t>
            </w:r>
          </w:p>
          <w:p w14:paraId="184C56B4" w14:textId="77777777" w:rsidR="0038227A" w:rsidRPr="008D4733" w:rsidRDefault="0038227A" w:rsidP="000A4263">
            <w:pPr>
              <w:pStyle w:val="ListParagraph"/>
              <w:widowControl w:val="0"/>
              <w:numPr>
                <w:ilvl w:val="0"/>
                <w:numId w:val="19"/>
              </w:numPr>
              <w:spacing w:after="0" w:line="240" w:lineRule="auto"/>
              <w:rPr>
                <w:szCs w:val="24"/>
              </w:rPr>
            </w:pPr>
            <w:r w:rsidRPr="008D4733">
              <w:rPr>
                <w:szCs w:val="24"/>
              </w:rPr>
              <w:t>Engage the spray gun safety latch.</w:t>
            </w:r>
          </w:p>
          <w:p w14:paraId="43A6F49B" w14:textId="77777777" w:rsidR="0038227A" w:rsidRPr="008D4733" w:rsidRDefault="0038227A" w:rsidP="000A4263">
            <w:pPr>
              <w:pStyle w:val="ListParagraph"/>
              <w:widowControl w:val="0"/>
              <w:numPr>
                <w:ilvl w:val="0"/>
                <w:numId w:val="19"/>
              </w:numPr>
              <w:spacing w:after="0" w:line="240" w:lineRule="auto"/>
              <w:rPr>
                <w:szCs w:val="24"/>
              </w:rPr>
            </w:pPr>
            <w:r w:rsidRPr="008D4733">
              <w:rPr>
                <w:szCs w:val="24"/>
              </w:rPr>
              <w:t>Shut off the air to the pump.</w:t>
            </w:r>
          </w:p>
          <w:p w14:paraId="7702C781" w14:textId="77777777" w:rsidR="0038227A" w:rsidRPr="008D4733" w:rsidRDefault="0038227A" w:rsidP="000A4263">
            <w:pPr>
              <w:pStyle w:val="ListParagraph"/>
              <w:widowControl w:val="0"/>
              <w:numPr>
                <w:ilvl w:val="0"/>
                <w:numId w:val="19"/>
              </w:numPr>
              <w:spacing w:after="0" w:line="240" w:lineRule="auto"/>
              <w:rPr>
                <w:szCs w:val="24"/>
              </w:rPr>
            </w:pPr>
            <w:r w:rsidRPr="008D4733">
              <w:rPr>
                <w:szCs w:val="24"/>
              </w:rPr>
              <w:t>Close the bleed-type master air valve.</w:t>
            </w:r>
          </w:p>
          <w:p w14:paraId="40ACA0F7" w14:textId="77777777" w:rsidR="0038227A" w:rsidRPr="008D4733" w:rsidRDefault="0038227A" w:rsidP="000A4263">
            <w:pPr>
              <w:pStyle w:val="ListParagraph"/>
              <w:widowControl w:val="0"/>
              <w:numPr>
                <w:ilvl w:val="0"/>
                <w:numId w:val="19"/>
              </w:numPr>
              <w:spacing w:after="0" w:line="240" w:lineRule="auto"/>
              <w:rPr>
                <w:szCs w:val="24"/>
              </w:rPr>
            </w:pPr>
            <w:r w:rsidRPr="008D4733">
              <w:rPr>
                <w:szCs w:val="24"/>
              </w:rPr>
              <w:t>Disengage the spray gun safety latch.</w:t>
            </w:r>
          </w:p>
          <w:p w14:paraId="39A7FC5F" w14:textId="77777777" w:rsidR="0038227A" w:rsidRPr="008D4733" w:rsidRDefault="0038227A" w:rsidP="000A4263">
            <w:pPr>
              <w:pStyle w:val="ListParagraph"/>
              <w:widowControl w:val="0"/>
              <w:numPr>
                <w:ilvl w:val="0"/>
                <w:numId w:val="19"/>
              </w:numPr>
              <w:spacing w:after="0" w:line="240" w:lineRule="auto"/>
              <w:rPr>
                <w:szCs w:val="24"/>
              </w:rPr>
            </w:pPr>
            <w:r w:rsidRPr="008D4733">
              <w:rPr>
                <w:szCs w:val="24"/>
              </w:rPr>
              <w:t>Hold the metal part of the spray gun firmly to the side of the grounded pail and trigger the spray gun to relieve the pressure.</w:t>
            </w:r>
          </w:p>
          <w:p w14:paraId="7C899DC7" w14:textId="77777777" w:rsidR="0038227A" w:rsidRPr="008D4733" w:rsidRDefault="0038227A" w:rsidP="000A4263">
            <w:pPr>
              <w:pStyle w:val="ListParagraph"/>
              <w:widowControl w:val="0"/>
              <w:numPr>
                <w:ilvl w:val="0"/>
                <w:numId w:val="19"/>
              </w:numPr>
              <w:spacing w:after="0" w:line="240" w:lineRule="auto"/>
              <w:rPr>
                <w:szCs w:val="24"/>
              </w:rPr>
            </w:pPr>
            <w:r w:rsidRPr="008D4733">
              <w:rPr>
                <w:szCs w:val="24"/>
              </w:rPr>
              <w:t>Engage the spray gun safety latch.</w:t>
            </w:r>
          </w:p>
          <w:p w14:paraId="4676D042" w14:textId="77777777" w:rsidR="0038227A" w:rsidRPr="008D4733" w:rsidRDefault="0038227A" w:rsidP="000A4263">
            <w:pPr>
              <w:pStyle w:val="ListParagraph"/>
              <w:widowControl w:val="0"/>
              <w:numPr>
                <w:ilvl w:val="0"/>
                <w:numId w:val="19"/>
              </w:numPr>
              <w:spacing w:after="0" w:line="240" w:lineRule="auto"/>
              <w:rPr>
                <w:szCs w:val="24"/>
              </w:rPr>
            </w:pPr>
            <w:r w:rsidRPr="008D4733">
              <w:rPr>
                <w:szCs w:val="24"/>
              </w:rPr>
              <w:t xml:space="preserve">Close the dual shut handle (spray). and open the circulation handle. </w:t>
            </w:r>
          </w:p>
          <w:p w14:paraId="57203C48" w14:textId="77777777" w:rsidR="0038227A" w:rsidRPr="008D4733" w:rsidRDefault="0038227A" w:rsidP="000A4263">
            <w:pPr>
              <w:pStyle w:val="ListParagraph"/>
              <w:widowControl w:val="0"/>
              <w:numPr>
                <w:ilvl w:val="0"/>
                <w:numId w:val="19"/>
              </w:numPr>
              <w:spacing w:after="0" w:line="240" w:lineRule="auto"/>
              <w:rPr>
                <w:szCs w:val="24"/>
              </w:rPr>
            </w:pPr>
            <w:r w:rsidRPr="008D4733">
              <w:rPr>
                <w:szCs w:val="24"/>
              </w:rPr>
              <w:t>Flush after relieving A and B fluid pressure through the mix manifold.</w:t>
            </w:r>
          </w:p>
          <w:p w14:paraId="0AB57ADD" w14:textId="77777777" w:rsidR="0038227A" w:rsidRPr="008D4733" w:rsidRDefault="0038227A" w:rsidP="002D7D4F">
            <w:pPr>
              <w:pStyle w:val="Bullet1"/>
              <w:numPr>
                <w:ilvl w:val="0"/>
                <w:numId w:val="0"/>
              </w:numPr>
              <w:rPr>
                <w:sz w:val="24"/>
                <w:szCs w:val="24"/>
              </w:rPr>
            </w:pPr>
          </w:p>
          <w:p w14:paraId="6F37288E" w14:textId="77777777" w:rsidR="0038227A" w:rsidRPr="008D4733" w:rsidRDefault="0038227A" w:rsidP="002D7D4F">
            <w:pPr>
              <w:pStyle w:val="Bullet1"/>
              <w:rPr>
                <w:sz w:val="24"/>
                <w:szCs w:val="24"/>
              </w:rPr>
            </w:pPr>
            <w:r w:rsidRPr="008D4733">
              <w:rPr>
                <w:sz w:val="24"/>
                <w:szCs w:val="24"/>
              </w:rPr>
              <w:t>Operational Check of the Diffuser</w:t>
            </w:r>
          </w:p>
          <w:p w14:paraId="321BB93C" w14:textId="77777777" w:rsidR="0038227A" w:rsidRPr="008D4733" w:rsidRDefault="0038227A" w:rsidP="000A4263">
            <w:pPr>
              <w:pStyle w:val="ListParagraph"/>
              <w:widowControl w:val="0"/>
              <w:numPr>
                <w:ilvl w:val="1"/>
                <w:numId w:val="20"/>
              </w:numPr>
              <w:spacing w:after="0" w:line="240" w:lineRule="auto"/>
              <w:rPr>
                <w:szCs w:val="24"/>
              </w:rPr>
            </w:pPr>
            <w:r w:rsidRPr="008D4733">
              <w:rPr>
                <w:szCs w:val="24"/>
              </w:rPr>
              <w:t>Remove the spray tip.</w:t>
            </w:r>
          </w:p>
          <w:p w14:paraId="6C9E1121" w14:textId="77777777" w:rsidR="0038227A" w:rsidRPr="008D4733" w:rsidRDefault="0038227A" w:rsidP="000A4263">
            <w:pPr>
              <w:pStyle w:val="ListParagraph"/>
              <w:widowControl w:val="0"/>
              <w:numPr>
                <w:ilvl w:val="1"/>
                <w:numId w:val="20"/>
              </w:numPr>
              <w:spacing w:after="0" w:line="240" w:lineRule="auto"/>
              <w:rPr>
                <w:szCs w:val="24"/>
              </w:rPr>
            </w:pPr>
            <w:r w:rsidRPr="008D4733">
              <w:rPr>
                <w:szCs w:val="24"/>
              </w:rPr>
              <w:lastRenderedPageBreak/>
              <w:t>Aim the spray gun into a grounded metal pail, holding the spray gun firmly to the pail.</w:t>
            </w:r>
          </w:p>
          <w:p w14:paraId="07041322" w14:textId="77777777" w:rsidR="0038227A" w:rsidRPr="008D4733" w:rsidRDefault="0038227A" w:rsidP="000A4263">
            <w:pPr>
              <w:pStyle w:val="ListParagraph"/>
              <w:widowControl w:val="0"/>
              <w:numPr>
                <w:ilvl w:val="1"/>
                <w:numId w:val="20"/>
              </w:numPr>
              <w:spacing w:after="0" w:line="240" w:lineRule="auto"/>
              <w:rPr>
                <w:szCs w:val="24"/>
              </w:rPr>
            </w:pPr>
            <w:r w:rsidRPr="008D4733">
              <w:rPr>
                <w:szCs w:val="24"/>
              </w:rPr>
              <w:t>Using the lowest possible pressure, trigger the spray gun.</w:t>
            </w:r>
          </w:p>
          <w:p w14:paraId="425EA172" w14:textId="77777777" w:rsidR="0038227A" w:rsidRPr="008D4733" w:rsidRDefault="0038227A" w:rsidP="000A4263">
            <w:pPr>
              <w:pStyle w:val="ListParagraph"/>
              <w:widowControl w:val="0"/>
              <w:numPr>
                <w:ilvl w:val="1"/>
                <w:numId w:val="20"/>
              </w:numPr>
              <w:spacing w:after="0" w:line="240" w:lineRule="auto"/>
              <w:rPr>
                <w:szCs w:val="24"/>
              </w:rPr>
            </w:pPr>
            <w:r w:rsidRPr="008D4733">
              <w:rPr>
                <w:szCs w:val="24"/>
              </w:rPr>
              <w:t>If the fluid emitted is not diffused into an irregular stream, replace the diffuser immediately.</w:t>
            </w:r>
          </w:p>
          <w:p w14:paraId="43645EB1" w14:textId="77777777" w:rsidR="0038227A" w:rsidRPr="008D4733" w:rsidRDefault="0038227A" w:rsidP="002D7D4F">
            <w:pPr>
              <w:pStyle w:val="Bullet1"/>
              <w:numPr>
                <w:ilvl w:val="0"/>
                <w:numId w:val="0"/>
              </w:numPr>
              <w:ind w:left="360"/>
              <w:rPr>
                <w:sz w:val="24"/>
                <w:szCs w:val="24"/>
              </w:rPr>
            </w:pPr>
          </w:p>
          <w:p w14:paraId="7C9182B1" w14:textId="77777777" w:rsidR="0038227A" w:rsidRPr="008D4733" w:rsidRDefault="0038227A" w:rsidP="002D7D4F">
            <w:pPr>
              <w:pStyle w:val="Bullet1"/>
              <w:rPr>
                <w:sz w:val="24"/>
                <w:szCs w:val="24"/>
              </w:rPr>
            </w:pPr>
            <w:r w:rsidRPr="008D4733">
              <w:rPr>
                <w:sz w:val="24"/>
                <w:szCs w:val="24"/>
              </w:rPr>
              <w:t>Connect Air &amp; Fluid Hoses</w:t>
            </w:r>
          </w:p>
          <w:p w14:paraId="754FAAB2" w14:textId="77777777" w:rsidR="0038227A" w:rsidRPr="005E6AD8" w:rsidRDefault="0038227A" w:rsidP="000A4263">
            <w:pPr>
              <w:pStyle w:val="ListParagraph"/>
              <w:numPr>
                <w:ilvl w:val="0"/>
                <w:numId w:val="42"/>
              </w:numPr>
            </w:pPr>
            <w:r w:rsidRPr="005E6AD8">
              <w:t>Connect a grounded fluid hose to the fluid heater discharge (item F) outlet union of the surge tank outlet manifold.</w:t>
            </w:r>
          </w:p>
          <w:p w14:paraId="0C546C2C" w14:textId="77777777" w:rsidR="0038227A" w:rsidRPr="005E6AD8" w:rsidRDefault="0038227A" w:rsidP="000A4263">
            <w:pPr>
              <w:pStyle w:val="ListParagraph"/>
              <w:numPr>
                <w:ilvl w:val="0"/>
                <w:numId w:val="42"/>
              </w:numPr>
            </w:pPr>
            <w:r w:rsidRPr="005E6AD8">
              <w:t>Connect a grounded air supply hose to the air inlet union.</w:t>
            </w:r>
          </w:p>
          <w:p w14:paraId="1DC6910E" w14:textId="77777777" w:rsidR="0038227A" w:rsidRPr="008D4733" w:rsidRDefault="0038227A" w:rsidP="000A4263">
            <w:pPr>
              <w:pStyle w:val="ListParagraph"/>
              <w:numPr>
                <w:ilvl w:val="0"/>
                <w:numId w:val="42"/>
              </w:numPr>
            </w:pPr>
            <w:r w:rsidRPr="005E6AD8">
              <w:t>Co</w:t>
            </w:r>
            <w:r w:rsidRPr="008D4733">
              <w:t>nnect a spray gun to the fluid hose.</w:t>
            </w:r>
          </w:p>
          <w:p w14:paraId="65B77AFC" w14:textId="77777777" w:rsidR="0038227A" w:rsidRPr="008D4733" w:rsidRDefault="0038227A" w:rsidP="002D7D4F">
            <w:pPr>
              <w:pStyle w:val="Bullet2"/>
              <w:numPr>
                <w:ilvl w:val="0"/>
                <w:numId w:val="0"/>
              </w:numPr>
              <w:ind w:left="1080"/>
              <w:rPr>
                <w:sz w:val="24"/>
                <w:szCs w:val="24"/>
              </w:rPr>
            </w:pPr>
          </w:p>
          <w:p w14:paraId="4AF5F887" w14:textId="77777777" w:rsidR="0038227A" w:rsidRPr="005E6AD8" w:rsidRDefault="0038227A" w:rsidP="000A4263">
            <w:pPr>
              <w:pStyle w:val="ListParagraph"/>
              <w:numPr>
                <w:ilvl w:val="0"/>
                <w:numId w:val="41"/>
              </w:numPr>
            </w:pPr>
            <w:r w:rsidRPr="005E6AD8">
              <w:t>Circulate: (WARNING: Never heat Fast Clad above 140°F)</w:t>
            </w:r>
          </w:p>
          <w:p w14:paraId="594C2ADC" w14:textId="77777777" w:rsidR="0038227A" w:rsidRPr="005E6AD8" w:rsidRDefault="0038227A" w:rsidP="000A4263">
            <w:pPr>
              <w:pStyle w:val="ListParagraph"/>
              <w:numPr>
                <w:ilvl w:val="0"/>
                <w:numId w:val="41"/>
              </w:numPr>
            </w:pPr>
            <w:r w:rsidRPr="005E6AD8">
              <w:t>Ensure that all valves are in the closed position prior to turning the air on to the spray machine.</w:t>
            </w:r>
          </w:p>
          <w:p w14:paraId="5A150F44" w14:textId="77777777" w:rsidR="0038227A" w:rsidRPr="005E6AD8" w:rsidRDefault="0038227A" w:rsidP="000A4263">
            <w:pPr>
              <w:pStyle w:val="ListParagraph"/>
              <w:numPr>
                <w:ilvl w:val="0"/>
                <w:numId w:val="41"/>
              </w:numPr>
            </w:pPr>
            <w:r w:rsidRPr="005E6AD8">
              <w:t>Turn the regulator down to 0 psi.</w:t>
            </w:r>
          </w:p>
          <w:p w14:paraId="74F77945" w14:textId="77777777" w:rsidR="0038227A" w:rsidRPr="005E6AD8" w:rsidRDefault="0038227A" w:rsidP="000A4263">
            <w:pPr>
              <w:pStyle w:val="ListParagraph"/>
              <w:numPr>
                <w:ilvl w:val="0"/>
                <w:numId w:val="41"/>
              </w:numPr>
            </w:pPr>
            <w:r w:rsidRPr="005E6AD8">
              <w:t>Place the valve for circulating the paint into the open position. (The valve for spraying needs to remain in the closed position.)</w:t>
            </w:r>
          </w:p>
          <w:p w14:paraId="54F4368A" w14:textId="77777777" w:rsidR="0038227A" w:rsidRPr="005E6AD8" w:rsidRDefault="0038227A" w:rsidP="000A4263">
            <w:pPr>
              <w:pStyle w:val="ListParagraph"/>
              <w:numPr>
                <w:ilvl w:val="0"/>
                <w:numId w:val="41"/>
              </w:numPr>
            </w:pPr>
            <w:r w:rsidRPr="005E6AD8">
              <w:t>Turn on the air.</w:t>
            </w:r>
          </w:p>
          <w:p w14:paraId="37DD2A52" w14:textId="77777777" w:rsidR="0038227A" w:rsidRPr="005E6AD8" w:rsidRDefault="0038227A" w:rsidP="000A4263">
            <w:pPr>
              <w:pStyle w:val="ListParagraph"/>
              <w:numPr>
                <w:ilvl w:val="0"/>
                <w:numId w:val="41"/>
              </w:numPr>
            </w:pPr>
            <w:r w:rsidRPr="005E6AD8">
              <w:t>Raise the pressure on the regulator to 15 – 30 psi to start circulating the paint through the heaters. (This may take a few minutes.)</w:t>
            </w:r>
          </w:p>
          <w:p w14:paraId="3AAD4BA1" w14:textId="77777777" w:rsidR="0038227A" w:rsidRPr="005E6AD8" w:rsidRDefault="0038227A" w:rsidP="000A4263">
            <w:pPr>
              <w:pStyle w:val="ListParagraph"/>
              <w:numPr>
                <w:ilvl w:val="0"/>
                <w:numId w:val="41"/>
              </w:numPr>
            </w:pPr>
            <w:r w:rsidRPr="005E6AD8">
              <w:t>Circulate the paint through the heaters until the paint is at temperature. (Fast Clad ER is 85-130°F.)</w:t>
            </w:r>
          </w:p>
          <w:p w14:paraId="253B300A" w14:textId="77777777" w:rsidR="0038227A" w:rsidRPr="008D4733" w:rsidRDefault="0038227A" w:rsidP="000A4263">
            <w:pPr>
              <w:pStyle w:val="ListParagraph"/>
              <w:numPr>
                <w:ilvl w:val="0"/>
                <w:numId w:val="41"/>
              </w:numPr>
            </w:pPr>
            <w:r w:rsidRPr="005E6AD8">
              <w:t xml:space="preserve">Once the </w:t>
            </w:r>
            <w:r w:rsidRPr="005E6AD8">
              <w:rPr>
                <w:rFonts w:eastAsia="Times New Roman"/>
              </w:rPr>
              <w:t>paint is at temperature, spray operations may begin.</w:t>
            </w:r>
          </w:p>
          <w:p w14:paraId="6AAEAD39" w14:textId="77777777" w:rsidR="0038227A" w:rsidRPr="009F1B28" w:rsidRDefault="0038227A" w:rsidP="002D7D4F">
            <w:pPr>
              <w:pStyle w:val="Bullet2"/>
              <w:numPr>
                <w:ilvl w:val="0"/>
                <w:numId w:val="0"/>
              </w:numPr>
              <w:ind w:left="1080"/>
              <w:rPr>
                <w:rFonts w:eastAsia="Times New Roman"/>
                <w:b/>
                <w:sz w:val="18"/>
                <w:szCs w:val="18"/>
                <w:u w:val="single"/>
              </w:rPr>
            </w:pPr>
          </w:p>
          <w:p w14:paraId="4A384962" w14:textId="77777777" w:rsidR="0038227A" w:rsidRPr="008D4733" w:rsidRDefault="0038227A" w:rsidP="002D7D4F">
            <w:pPr>
              <w:pStyle w:val="Bullet1"/>
              <w:rPr>
                <w:sz w:val="24"/>
                <w:szCs w:val="24"/>
              </w:rPr>
            </w:pPr>
            <w:r w:rsidRPr="008D4733">
              <w:rPr>
                <w:sz w:val="24"/>
                <w:szCs w:val="24"/>
              </w:rPr>
              <w:t>Spraying</w:t>
            </w:r>
          </w:p>
          <w:p w14:paraId="6C642118" w14:textId="77777777" w:rsidR="0038227A" w:rsidRPr="008D4733" w:rsidRDefault="0038227A" w:rsidP="000A4263">
            <w:pPr>
              <w:pStyle w:val="ListParagraph"/>
              <w:widowControl w:val="0"/>
              <w:numPr>
                <w:ilvl w:val="0"/>
                <w:numId w:val="21"/>
              </w:numPr>
              <w:spacing w:after="0" w:line="240" w:lineRule="auto"/>
              <w:rPr>
                <w:szCs w:val="24"/>
              </w:rPr>
            </w:pPr>
            <w:r w:rsidRPr="008D4733">
              <w:rPr>
                <w:szCs w:val="24"/>
              </w:rPr>
              <w:t>Turn the regulator to 0 psi.</w:t>
            </w:r>
          </w:p>
          <w:p w14:paraId="58569685" w14:textId="77777777" w:rsidR="0038227A" w:rsidRPr="008D4733" w:rsidRDefault="0038227A" w:rsidP="000A4263">
            <w:pPr>
              <w:pStyle w:val="ListParagraph"/>
              <w:widowControl w:val="0"/>
              <w:numPr>
                <w:ilvl w:val="0"/>
                <w:numId w:val="21"/>
              </w:numPr>
              <w:spacing w:after="0" w:line="240" w:lineRule="auto"/>
              <w:rPr>
                <w:szCs w:val="24"/>
              </w:rPr>
            </w:pPr>
            <w:r w:rsidRPr="008D4733">
              <w:rPr>
                <w:szCs w:val="24"/>
              </w:rPr>
              <w:t>If not already on, turn the air on to the spray machine.</w:t>
            </w:r>
          </w:p>
          <w:p w14:paraId="0CD94F73" w14:textId="77777777" w:rsidR="0038227A" w:rsidRPr="008D4733" w:rsidRDefault="0038227A" w:rsidP="000A4263">
            <w:pPr>
              <w:pStyle w:val="ListParagraph"/>
              <w:widowControl w:val="0"/>
              <w:numPr>
                <w:ilvl w:val="0"/>
                <w:numId w:val="21"/>
              </w:numPr>
              <w:spacing w:after="0" w:line="240" w:lineRule="auto"/>
              <w:rPr>
                <w:szCs w:val="24"/>
              </w:rPr>
            </w:pPr>
            <w:r w:rsidRPr="008D4733">
              <w:rPr>
                <w:szCs w:val="24"/>
              </w:rPr>
              <w:t>Open the valve for spraying</w:t>
            </w:r>
          </w:p>
          <w:p w14:paraId="07C9AE2C" w14:textId="77777777" w:rsidR="0038227A" w:rsidRPr="008D4733" w:rsidRDefault="0038227A" w:rsidP="000A4263">
            <w:pPr>
              <w:pStyle w:val="ListParagraph"/>
              <w:widowControl w:val="0"/>
              <w:numPr>
                <w:ilvl w:val="0"/>
                <w:numId w:val="21"/>
              </w:numPr>
              <w:spacing w:after="0" w:line="240" w:lineRule="auto"/>
              <w:rPr>
                <w:szCs w:val="24"/>
              </w:rPr>
            </w:pPr>
            <w:r w:rsidRPr="008D4733">
              <w:rPr>
                <w:szCs w:val="24"/>
              </w:rPr>
              <w:t>Turn the pressure up on the regulator to 30 psi and adjust as needed once spraying has started.</w:t>
            </w:r>
          </w:p>
          <w:p w14:paraId="5F2B74B9" w14:textId="77777777" w:rsidR="0038227A" w:rsidRPr="008D4733" w:rsidRDefault="0038227A" w:rsidP="000A4263">
            <w:pPr>
              <w:pStyle w:val="ListParagraph"/>
              <w:widowControl w:val="0"/>
              <w:numPr>
                <w:ilvl w:val="0"/>
                <w:numId w:val="21"/>
              </w:numPr>
              <w:spacing w:after="0" w:line="240" w:lineRule="auto"/>
              <w:rPr>
                <w:rStyle w:val="fontstyle01"/>
              </w:rPr>
            </w:pPr>
            <w:r w:rsidRPr="008D4733">
              <w:rPr>
                <w:szCs w:val="24"/>
              </w:rPr>
              <w:t>When spraying operations are complete, turn the regulator to 0 psi and place the valve for spraying into the closed position</w:t>
            </w:r>
            <w:r w:rsidRPr="008D4733">
              <w:rPr>
                <w:rStyle w:val="fontstyle01"/>
                <w:rFonts w:cs="Arial"/>
              </w:rPr>
              <w:t>.</w:t>
            </w:r>
          </w:p>
          <w:p w14:paraId="2129B387" w14:textId="77777777" w:rsidR="0038227A" w:rsidRPr="008D4733" w:rsidRDefault="0038227A" w:rsidP="002D7D4F">
            <w:pPr>
              <w:pStyle w:val="ListParagraph"/>
              <w:spacing w:after="0"/>
              <w:rPr>
                <w:szCs w:val="24"/>
              </w:rPr>
            </w:pPr>
          </w:p>
          <w:p w14:paraId="57D8FF1C" w14:textId="77777777" w:rsidR="0038227A" w:rsidRPr="008D4733" w:rsidRDefault="0038227A" w:rsidP="002D7D4F">
            <w:pPr>
              <w:pStyle w:val="Bullet1"/>
              <w:rPr>
                <w:sz w:val="24"/>
                <w:szCs w:val="24"/>
              </w:rPr>
            </w:pPr>
            <w:r w:rsidRPr="008D4733">
              <w:rPr>
                <w:sz w:val="24"/>
                <w:szCs w:val="24"/>
              </w:rPr>
              <w:t>Flushing</w:t>
            </w:r>
          </w:p>
          <w:p w14:paraId="3ABFB06F" w14:textId="77777777" w:rsidR="0038227A" w:rsidRPr="008D4733" w:rsidRDefault="0038227A" w:rsidP="000A4263">
            <w:pPr>
              <w:pStyle w:val="ListParagraph"/>
              <w:widowControl w:val="0"/>
              <w:numPr>
                <w:ilvl w:val="0"/>
                <w:numId w:val="22"/>
              </w:numPr>
              <w:spacing w:after="0" w:line="240" w:lineRule="auto"/>
              <w:rPr>
                <w:szCs w:val="24"/>
              </w:rPr>
            </w:pPr>
            <w:r w:rsidRPr="008D4733">
              <w:rPr>
                <w:szCs w:val="24"/>
              </w:rPr>
              <w:t>Ensure that the suction hose used for the thinner is in the thinner.</w:t>
            </w:r>
          </w:p>
          <w:p w14:paraId="66E0754D" w14:textId="77777777" w:rsidR="0038227A" w:rsidRPr="008D4733" w:rsidRDefault="0038227A" w:rsidP="000A4263">
            <w:pPr>
              <w:pStyle w:val="ListParagraph"/>
              <w:widowControl w:val="0"/>
              <w:numPr>
                <w:ilvl w:val="0"/>
                <w:numId w:val="22"/>
              </w:numPr>
              <w:spacing w:after="0" w:line="240" w:lineRule="auto"/>
              <w:rPr>
                <w:szCs w:val="24"/>
              </w:rPr>
            </w:pPr>
            <w:r w:rsidRPr="008D4733">
              <w:rPr>
                <w:szCs w:val="24"/>
              </w:rPr>
              <w:t>Ensure that the valves used for circulating and spraying are in the closed position.</w:t>
            </w:r>
          </w:p>
          <w:p w14:paraId="4C010927" w14:textId="77777777" w:rsidR="0038227A" w:rsidRPr="008D4733" w:rsidRDefault="0038227A" w:rsidP="000A4263">
            <w:pPr>
              <w:pStyle w:val="ListParagraph"/>
              <w:widowControl w:val="0"/>
              <w:numPr>
                <w:ilvl w:val="0"/>
                <w:numId w:val="22"/>
              </w:numPr>
              <w:spacing w:after="0" w:line="240" w:lineRule="auto"/>
              <w:rPr>
                <w:szCs w:val="24"/>
              </w:rPr>
            </w:pPr>
            <w:r w:rsidRPr="008D4733">
              <w:rPr>
                <w:szCs w:val="24"/>
              </w:rPr>
              <w:t>Decrease regulator pressure on the face of the unit to 0 psi.</w:t>
            </w:r>
          </w:p>
          <w:p w14:paraId="5EC8F282" w14:textId="77777777" w:rsidR="0038227A" w:rsidRPr="008D4733" w:rsidRDefault="0038227A" w:rsidP="000A4263">
            <w:pPr>
              <w:pStyle w:val="ListParagraph"/>
              <w:widowControl w:val="0"/>
              <w:numPr>
                <w:ilvl w:val="0"/>
                <w:numId w:val="22"/>
              </w:numPr>
              <w:spacing w:after="0" w:line="240" w:lineRule="auto"/>
              <w:rPr>
                <w:szCs w:val="24"/>
              </w:rPr>
            </w:pPr>
            <w:r w:rsidRPr="008D4733">
              <w:rPr>
                <w:szCs w:val="24"/>
              </w:rPr>
              <w:t>Open the valve to allow the thinner to be pumped through the mixing block, fluid line, and spray gun.</w:t>
            </w:r>
          </w:p>
          <w:p w14:paraId="5E0C6128" w14:textId="77777777" w:rsidR="0038227A" w:rsidRPr="008D4733" w:rsidRDefault="0038227A" w:rsidP="000A4263">
            <w:pPr>
              <w:pStyle w:val="ListParagraph"/>
              <w:widowControl w:val="0"/>
              <w:numPr>
                <w:ilvl w:val="0"/>
                <w:numId w:val="22"/>
              </w:numPr>
              <w:spacing w:after="0" w:line="240" w:lineRule="auto"/>
              <w:rPr>
                <w:szCs w:val="24"/>
              </w:rPr>
            </w:pPr>
            <w:r w:rsidRPr="008D4733">
              <w:rPr>
                <w:szCs w:val="24"/>
              </w:rPr>
              <w:lastRenderedPageBreak/>
              <w:t>With the spray gun touching the bucket, pull the trigger and slowly raise pressure on the regulator until adequate pressure for flushing is attained.</w:t>
            </w:r>
          </w:p>
          <w:p w14:paraId="1BF82602" w14:textId="77777777" w:rsidR="0038227A" w:rsidRPr="008D4733" w:rsidRDefault="0038227A" w:rsidP="000A4263">
            <w:pPr>
              <w:pStyle w:val="ListParagraph"/>
              <w:widowControl w:val="0"/>
              <w:numPr>
                <w:ilvl w:val="0"/>
                <w:numId w:val="22"/>
              </w:numPr>
              <w:spacing w:after="0" w:line="240" w:lineRule="auto"/>
              <w:rPr>
                <w:szCs w:val="24"/>
              </w:rPr>
            </w:pPr>
            <w:r w:rsidRPr="008D4733">
              <w:rPr>
                <w:szCs w:val="24"/>
              </w:rPr>
              <w:t>Continue flushing until clean thinner is coming out of the gun.</w:t>
            </w:r>
          </w:p>
          <w:p w14:paraId="19D6D27A" w14:textId="77777777" w:rsidR="0038227A" w:rsidRPr="0033446B" w:rsidRDefault="0038227A" w:rsidP="002D7D4F">
            <w:pPr>
              <w:rPr>
                <w:rFonts w:cs="Arial"/>
                <w:b/>
                <w:sz w:val="12"/>
                <w:szCs w:val="12"/>
                <w:u w:val="single"/>
              </w:rPr>
            </w:pPr>
          </w:p>
          <w:p w14:paraId="61554B30" w14:textId="77777777" w:rsidR="0038227A" w:rsidRPr="008D4733" w:rsidRDefault="0038227A" w:rsidP="002D7D4F">
            <w:pPr>
              <w:pStyle w:val="Bullet1"/>
              <w:rPr>
                <w:sz w:val="24"/>
                <w:szCs w:val="24"/>
              </w:rPr>
            </w:pPr>
            <w:r w:rsidRPr="008D4733">
              <w:rPr>
                <w:sz w:val="24"/>
                <w:szCs w:val="24"/>
              </w:rPr>
              <w:t>Shutdown</w:t>
            </w:r>
          </w:p>
          <w:p w14:paraId="20326B79" w14:textId="77777777" w:rsidR="0038227A" w:rsidRPr="008D4733" w:rsidRDefault="0038227A" w:rsidP="000A4263">
            <w:pPr>
              <w:pStyle w:val="ListParagraph"/>
              <w:widowControl w:val="0"/>
              <w:numPr>
                <w:ilvl w:val="0"/>
                <w:numId w:val="23"/>
              </w:numPr>
              <w:spacing w:after="0" w:line="240" w:lineRule="auto"/>
              <w:rPr>
                <w:szCs w:val="24"/>
              </w:rPr>
            </w:pPr>
            <w:r w:rsidRPr="008D4733">
              <w:rPr>
                <w:szCs w:val="24"/>
              </w:rPr>
              <w:t>Ensure that the heaters are off.</w:t>
            </w:r>
          </w:p>
          <w:p w14:paraId="4951BE2C" w14:textId="77777777" w:rsidR="0038227A" w:rsidRPr="008D4733" w:rsidRDefault="0038227A" w:rsidP="000A4263">
            <w:pPr>
              <w:pStyle w:val="ListParagraph"/>
              <w:widowControl w:val="0"/>
              <w:numPr>
                <w:ilvl w:val="0"/>
                <w:numId w:val="23"/>
              </w:numPr>
              <w:spacing w:after="0" w:line="240" w:lineRule="auto"/>
              <w:rPr>
                <w:szCs w:val="24"/>
              </w:rPr>
            </w:pPr>
            <w:r w:rsidRPr="008D4733">
              <w:rPr>
                <w:szCs w:val="24"/>
              </w:rPr>
              <w:t>Turn the regulators to 0 psi.</w:t>
            </w:r>
          </w:p>
          <w:p w14:paraId="5FF9872F" w14:textId="77777777" w:rsidR="0038227A" w:rsidRPr="008D4733" w:rsidRDefault="0038227A" w:rsidP="000A4263">
            <w:pPr>
              <w:pStyle w:val="ListParagraph"/>
              <w:widowControl w:val="0"/>
              <w:numPr>
                <w:ilvl w:val="0"/>
                <w:numId w:val="23"/>
              </w:numPr>
              <w:spacing w:after="0" w:line="240" w:lineRule="auto"/>
              <w:rPr>
                <w:szCs w:val="24"/>
              </w:rPr>
            </w:pPr>
            <w:r w:rsidRPr="008D4733">
              <w:rPr>
                <w:szCs w:val="24"/>
              </w:rPr>
              <w:t>Turn off the air to the spray machine.</w:t>
            </w:r>
          </w:p>
          <w:p w14:paraId="02C3F0D1" w14:textId="77777777" w:rsidR="0038227A" w:rsidRPr="005434D4" w:rsidRDefault="0038227A" w:rsidP="000A4263">
            <w:pPr>
              <w:pStyle w:val="ListParagraph"/>
              <w:widowControl w:val="0"/>
              <w:numPr>
                <w:ilvl w:val="0"/>
                <w:numId w:val="23"/>
              </w:numPr>
              <w:spacing w:after="0" w:line="240" w:lineRule="auto"/>
              <w:rPr>
                <w:rStyle w:val="fontstyle01"/>
                <w:color w:val="auto"/>
              </w:rPr>
            </w:pPr>
            <w:r w:rsidRPr="008D4733">
              <w:rPr>
                <w:szCs w:val="24"/>
              </w:rPr>
              <w:t xml:space="preserve">Ensure that pressure has been removed from the line prior to disconnecting the spray gun or </w:t>
            </w:r>
            <w:r w:rsidRPr="005434D4">
              <w:rPr>
                <w:szCs w:val="24"/>
              </w:rPr>
              <w:t>the spray line</w:t>
            </w:r>
            <w:r w:rsidRPr="005434D4">
              <w:rPr>
                <w:rStyle w:val="fontstyle01"/>
                <w:rFonts w:cs="Arial"/>
              </w:rPr>
              <w:t>.</w:t>
            </w:r>
          </w:p>
          <w:p w14:paraId="31FA3421" w14:textId="77777777" w:rsidR="0038227A" w:rsidRPr="00E97421" w:rsidRDefault="0038227A" w:rsidP="002D7D4F">
            <w:pPr>
              <w:spacing w:after="0"/>
              <w:rPr>
                <w:rStyle w:val="fontstyle01"/>
                <w:rFonts w:cs="Arial"/>
                <w:sz w:val="14"/>
                <w:szCs w:val="14"/>
              </w:rPr>
            </w:pPr>
          </w:p>
          <w:p w14:paraId="66AEA44A" w14:textId="77777777" w:rsidR="0038227A" w:rsidRPr="008D4733" w:rsidRDefault="0038227A" w:rsidP="002D7D4F">
            <w:pPr>
              <w:pStyle w:val="Bullet1"/>
              <w:rPr>
                <w:sz w:val="24"/>
                <w:szCs w:val="24"/>
              </w:rPr>
            </w:pPr>
            <w:r w:rsidRPr="008D4733">
              <w:rPr>
                <w:sz w:val="24"/>
                <w:szCs w:val="24"/>
              </w:rPr>
              <w:t>Ensure that the valve positions are as follows:</w:t>
            </w:r>
          </w:p>
          <w:p w14:paraId="54E1949B" w14:textId="77777777" w:rsidR="0038227A" w:rsidRPr="008D4733" w:rsidRDefault="0038227A" w:rsidP="0038227A">
            <w:pPr>
              <w:pStyle w:val="Bullet2"/>
              <w:ind w:left="1080"/>
              <w:rPr>
                <w:sz w:val="24"/>
                <w:szCs w:val="24"/>
              </w:rPr>
            </w:pPr>
            <w:r w:rsidRPr="008D4733">
              <w:rPr>
                <w:sz w:val="24"/>
                <w:szCs w:val="24"/>
              </w:rPr>
              <w:t>Flushing valve – closed</w:t>
            </w:r>
          </w:p>
          <w:p w14:paraId="6D0EE376" w14:textId="77777777" w:rsidR="0038227A" w:rsidRPr="008D4733" w:rsidRDefault="0038227A" w:rsidP="0038227A">
            <w:pPr>
              <w:pStyle w:val="Bullet2"/>
              <w:ind w:left="1080"/>
              <w:rPr>
                <w:sz w:val="24"/>
                <w:szCs w:val="24"/>
              </w:rPr>
            </w:pPr>
            <w:r w:rsidRPr="008D4733">
              <w:rPr>
                <w:sz w:val="24"/>
                <w:szCs w:val="24"/>
              </w:rPr>
              <w:t>Circulating valve – open</w:t>
            </w:r>
          </w:p>
          <w:p w14:paraId="6F3907F2" w14:textId="77777777" w:rsidR="0038227A" w:rsidRPr="008D4733" w:rsidRDefault="0038227A" w:rsidP="0038227A">
            <w:pPr>
              <w:pStyle w:val="Bullet2"/>
              <w:ind w:left="1080"/>
              <w:rPr>
                <w:sz w:val="24"/>
                <w:szCs w:val="24"/>
              </w:rPr>
            </w:pPr>
            <w:r w:rsidRPr="008D4733">
              <w:rPr>
                <w:sz w:val="24"/>
                <w:szCs w:val="24"/>
              </w:rPr>
              <w:t>Spraying valve – closed</w:t>
            </w:r>
          </w:p>
          <w:p w14:paraId="79F2C646" w14:textId="77777777" w:rsidR="0038227A" w:rsidRPr="00EE5769" w:rsidRDefault="0038227A" w:rsidP="002D7D4F">
            <w:pPr>
              <w:widowControl w:val="0"/>
              <w:spacing w:after="0" w:line="240" w:lineRule="auto"/>
              <w:contextualSpacing/>
            </w:pPr>
          </w:p>
        </w:tc>
      </w:tr>
    </w:tbl>
    <w:p w14:paraId="21526247" w14:textId="77777777" w:rsidR="0038227A" w:rsidRDefault="0038227A" w:rsidP="0038227A"/>
    <w:p w14:paraId="70910918" w14:textId="77777777" w:rsidR="0038227A" w:rsidRDefault="0038227A" w:rsidP="0038227A"/>
    <w:p w14:paraId="0716CC9E" w14:textId="77777777" w:rsidR="0038227A" w:rsidRDefault="0038227A" w:rsidP="0038227A"/>
    <w:p w14:paraId="10B47649" w14:textId="77777777" w:rsidR="0038227A" w:rsidRDefault="0038227A" w:rsidP="0038227A"/>
    <w:p w14:paraId="762A7A6D" w14:textId="77777777" w:rsidR="0038227A" w:rsidRDefault="0038227A" w:rsidP="0038227A"/>
    <w:p w14:paraId="56A7925F" w14:textId="77777777" w:rsidR="0038227A" w:rsidRDefault="0038227A" w:rsidP="0038227A"/>
    <w:p w14:paraId="75A71A34" w14:textId="77777777" w:rsidR="0038227A" w:rsidRPr="008D4733" w:rsidRDefault="0038227A" w:rsidP="0038227A"/>
    <w:p w14:paraId="26A538F9" w14:textId="77777777" w:rsidR="0038227A" w:rsidRPr="008D4733" w:rsidRDefault="0038227A" w:rsidP="0038227A"/>
    <w:p w14:paraId="2B877A81" w14:textId="77777777" w:rsidR="0038227A" w:rsidRPr="008D4733" w:rsidRDefault="0038227A" w:rsidP="0038227A"/>
    <w:p w14:paraId="07737CBC" w14:textId="77777777" w:rsidR="0038227A" w:rsidRPr="008D4733" w:rsidRDefault="0038227A" w:rsidP="0038227A"/>
    <w:p w14:paraId="7484F1EA" w14:textId="77777777" w:rsidR="0038227A" w:rsidRPr="008D4733" w:rsidRDefault="0038227A" w:rsidP="0038227A"/>
    <w:p w14:paraId="2B419200" w14:textId="77777777" w:rsidR="0038227A" w:rsidRPr="008D4733" w:rsidRDefault="0038227A" w:rsidP="0038227A"/>
    <w:p w14:paraId="0D8AC45F" w14:textId="77777777" w:rsidR="0038227A" w:rsidRPr="007E008C" w:rsidRDefault="0038227A" w:rsidP="0038227A"/>
    <w:p w14:paraId="1F9C3719" w14:textId="77777777" w:rsidR="0038227A" w:rsidRPr="005A71A2" w:rsidRDefault="0038227A" w:rsidP="0038227A"/>
    <w:p w14:paraId="46FA719B" w14:textId="77777777" w:rsidR="0038227A" w:rsidRPr="00180144" w:rsidRDefault="0038227A" w:rsidP="0038227A">
      <w:pPr>
        <w:pStyle w:val="Slide-Sub-TopicTitlewithinsection"/>
      </w:pPr>
      <w:bookmarkStart w:id="49" w:name="_Toc111073607"/>
      <w:bookmarkStart w:id="50" w:name="_Toc111405497"/>
      <w:r w:rsidRPr="00180144">
        <w:lastRenderedPageBreak/>
        <w:t xml:space="preserve">Activity: </w:t>
      </w:r>
      <w:r>
        <w:t>Engaging in the Processes of the Marco Plural Sprayer</w:t>
      </w:r>
      <w:bookmarkEnd w:id="49"/>
      <w:bookmarkEnd w:id="50"/>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1047"/>
        <w:gridCol w:w="4860"/>
        <w:gridCol w:w="3459"/>
      </w:tblGrid>
      <w:tr w:rsidR="0038227A" w:rsidRPr="00180144" w14:paraId="076C8358" w14:textId="77777777" w:rsidTr="002D7D4F">
        <w:trPr>
          <w:trHeight w:val="1150"/>
        </w:trPr>
        <w:tc>
          <w:tcPr>
            <w:tcW w:w="5907" w:type="dxa"/>
            <w:gridSpan w:val="2"/>
            <w:tcBorders>
              <w:top w:val="single" w:sz="12" w:space="0" w:color="auto"/>
            </w:tcBorders>
            <w:shd w:val="clear" w:color="auto" w:fill="auto"/>
          </w:tcPr>
          <w:p w14:paraId="10E511A4" w14:textId="77777777" w:rsidR="0038227A" w:rsidRPr="00180144" w:rsidRDefault="0038227A" w:rsidP="002D7D4F">
            <w:pPr>
              <w:spacing w:after="0" w:line="240" w:lineRule="auto"/>
              <w:rPr>
                <w:rFonts w:eastAsia="Calibri" w:cs="Arial"/>
                <w:b/>
                <w:szCs w:val="24"/>
              </w:rPr>
            </w:pPr>
            <w:r w:rsidRPr="00180144">
              <w:rPr>
                <w:rFonts w:eastAsia="Calibri" w:cs="Arial"/>
                <w:b/>
                <w:szCs w:val="24"/>
              </w:rPr>
              <w:t>Slide:</w:t>
            </w:r>
            <w:r w:rsidRPr="00180144">
              <w:rPr>
                <w:rFonts w:eastAsia="Calibri" w:cs="Arial"/>
                <w:szCs w:val="24"/>
              </w:rPr>
              <w:t xml:space="preserve"> </w:t>
            </w:r>
            <w:r w:rsidRPr="00186BDA">
              <w:rPr>
                <w:rFonts w:eastAsia="Calibri" w:cs="Arial"/>
                <w:bCs/>
                <w:szCs w:val="24"/>
              </w:rPr>
              <w:t>N/A</w:t>
            </w:r>
          </w:p>
          <w:p w14:paraId="3EE27B3F" w14:textId="77777777" w:rsidR="0038227A" w:rsidRPr="00180144" w:rsidRDefault="0038227A" w:rsidP="002D7D4F">
            <w:pPr>
              <w:spacing w:after="0" w:line="240" w:lineRule="auto"/>
              <w:rPr>
                <w:rFonts w:eastAsia="Calibri" w:cs="Arial"/>
                <w:bCs/>
                <w:szCs w:val="24"/>
              </w:rPr>
            </w:pPr>
            <w:r w:rsidRPr="00180144">
              <w:rPr>
                <w:rFonts w:eastAsia="Calibri" w:cs="Arial"/>
                <w:b/>
                <w:szCs w:val="24"/>
              </w:rPr>
              <w:t xml:space="preserve">Time: </w:t>
            </w:r>
            <w:r>
              <w:rPr>
                <w:rFonts w:eastAsia="Calibri" w:cs="Arial"/>
                <w:bCs/>
                <w:szCs w:val="24"/>
              </w:rPr>
              <w:t>1.5 hours</w:t>
            </w:r>
          </w:p>
          <w:p w14:paraId="119F0258" w14:textId="77777777" w:rsidR="0038227A" w:rsidRPr="00180144" w:rsidRDefault="0038227A" w:rsidP="002D7D4F">
            <w:pPr>
              <w:spacing w:after="0" w:line="240" w:lineRule="auto"/>
              <w:rPr>
                <w:rFonts w:eastAsia="Calibri" w:cs="Arial"/>
                <w:b/>
                <w:szCs w:val="24"/>
              </w:rPr>
            </w:pPr>
            <w:r w:rsidRPr="00180144">
              <w:rPr>
                <w:rFonts w:eastAsia="Calibri" w:cs="Arial"/>
                <w:b/>
                <w:szCs w:val="24"/>
              </w:rPr>
              <w:t xml:space="preserve">PG page: </w:t>
            </w:r>
            <w:r w:rsidRPr="00186BDA">
              <w:rPr>
                <w:rFonts w:eastAsia="Calibri" w:cs="Arial"/>
                <w:bCs/>
                <w:szCs w:val="24"/>
              </w:rPr>
              <w:t>N/A</w:t>
            </w:r>
          </w:p>
        </w:tc>
        <w:tc>
          <w:tcPr>
            <w:tcW w:w="3459" w:type="dxa"/>
            <w:vMerge w:val="restart"/>
            <w:tcBorders>
              <w:top w:val="single" w:sz="12" w:space="0" w:color="auto"/>
            </w:tcBorders>
            <w:shd w:val="clear" w:color="auto" w:fill="auto"/>
            <w:vAlign w:val="center"/>
          </w:tcPr>
          <w:p w14:paraId="1C29B75F" w14:textId="77777777" w:rsidR="0038227A" w:rsidRPr="00180144" w:rsidRDefault="0038227A" w:rsidP="002D7D4F">
            <w:pPr>
              <w:spacing w:after="0" w:line="240" w:lineRule="auto"/>
              <w:jc w:val="right"/>
              <w:rPr>
                <w:rFonts w:eastAsia="Calibri" w:cs="Arial"/>
                <w:color w:val="041C2C"/>
                <w:szCs w:val="24"/>
              </w:rPr>
            </w:pPr>
          </w:p>
        </w:tc>
      </w:tr>
      <w:tr w:rsidR="0038227A" w:rsidRPr="00180144" w14:paraId="6949CC70" w14:textId="77777777" w:rsidTr="002D7D4F">
        <w:trPr>
          <w:trHeight w:val="576"/>
        </w:trPr>
        <w:tc>
          <w:tcPr>
            <w:tcW w:w="5907" w:type="dxa"/>
            <w:gridSpan w:val="2"/>
            <w:tcBorders>
              <w:bottom w:val="single" w:sz="6" w:space="0" w:color="auto"/>
            </w:tcBorders>
            <w:shd w:val="clear" w:color="auto" w:fill="auto"/>
            <w:vAlign w:val="bottom"/>
          </w:tcPr>
          <w:p w14:paraId="68F7738D" w14:textId="77777777" w:rsidR="0038227A" w:rsidRPr="00180144" w:rsidRDefault="0038227A" w:rsidP="002D7D4F">
            <w:pPr>
              <w:spacing w:after="0" w:line="240" w:lineRule="auto"/>
              <w:rPr>
                <w:rFonts w:eastAsia="Calibri" w:cs="Arial"/>
                <w:b/>
                <w:szCs w:val="24"/>
              </w:rPr>
            </w:pPr>
            <w:r w:rsidRPr="00180144">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7818C4FB" w14:textId="77777777" w:rsidR="0038227A" w:rsidRPr="00180144" w:rsidRDefault="0038227A" w:rsidP="002D7D4F">
            <w:pPr>
              <w:spacing w:after="0" w:line="240" w:lineRule="auto"/>
              <w:jc w:val="right"/>
              <w:rPr>
                <w:rFonts w:eastAsia="Calibri" w:cs="Arial"/>
                <w:color w:val="041C2C"/>
                <w:szCs w:val="24"/>
              </w:rPr>
            </w:pPr>
          </w:p>
        </w:tc>
      </w:tr>
      <w:tr w:rsidR="0038227A" w:rsidRPr="00180144" w14:paraId="3A189DB1" w14:textId="77777777" w:rsidTr="002D7D4F">
        <w:trPr>
          <w:trHeight w:hRule="exact" w:val="576"/>
        </w:trPr>
        <w:tc>
          <w:tcPr>
            <w:tcW w:w="9366" w:type="dxa"/>
            <w:gridSpan w:val="3"/>
            <w:tcBorders>
              <w:bottom w:val="single" w:sz="12" w:space="0" w:color="auto"/>
            </w:tcBorders>
            <w:shd w:val="clear" w:color="auto" w:fill="auto"/>
          </w:tcPr>
          <w:p w14:paraId="4F34DD3F" w14:textId="77777777" w:rsidR="0038227A" w:rsidRPr="00180144" w:rsidRDefault="0038227A" w:rsidP="002D7D4F">
            <w:pPr>
              <w:spacing w:after="0" w:line="240" w:lineRule="auto"/>
              <w:rPr>
                <w:rFonts w:eastAsia="Calibri" w:cs="Arial"/>
                <w:color w:val="041C2C"/>
                <w:szCs w:val="24"/>
              </w:rPr>
            </w:pPr>
          </w:p>
        </w:tc>
      </w:tr>
      <w:tr w:rsidR="0038227A" w:rsidRPr="00180144" w14:paraId="3C8BDF5F" w14:textId="77777777" w:rsidTr="002D7D4F">
        <w:trPr>
          <w:trHeight w:hRule="exact" w:val="576"/>
        </w:trPr>
        <w:tc>
          <w:tcPr>
            <w:tcW w:w="9366" w:type="dxa"/>
            <w:gridSpan w:val="3"/>
            <w:tcBorders>
              <w:top w:val="single" w:sz="12" w:space="0" w:color="auto"/>
              <w:bottom w:val="single" w:sz="12" w:space="0" w:color="auto"/>
            </w:tcBorders>
            <w:shd w:val="clear" w:color="auto" w:fill="auto"/>
          </w:tcPr>
          <w:p w14:paraId="5D66670A" w14:textId="77777777" w:rsidR="0038227A" w:rsidRPr="00180144" w:rsidRDefault="0038227A" w:rsidP="002D7D4F">
            <w:pPr>
              <w:spacing w:after="0" w:line="240" w:lineRule="auto"/>
              <w:rPr>
                <w:sz w:val="16"/>
                <w:szCs w:val="16"/>
              </w:rPr>
            </w:pPr>
          </w:p>
        </w:tc>
      </w:tr>
      <w:tr w:rsidR="0038227A" w:rsidRPr="00180144" w14:paraId="15A74E5A" w14:textId="77777777" w:rsidTr="002D7D4F">
        <w:tc>
          <w:tcPr>
            <w:tcW w:w="1047" w:type="dxa"/>
            <w:tcBorders>
              <w:top w:val="single" w:sz="4" w:space="0" w:color="auto"/>
              <w:left w:val="single" w:sz="4" w:space="0" w:color="auto"/>
              <w:bottom w:val="single" w:sz="4" w:space="0" w:color="auto"/>
            </w:tcBorders>
            <w:shd w:val="clear" w:color="auto" w:fill="auto"/>
          </w:tcPr>
          <w:p w14:paraId="5D051933" w14:textId="77777777" w:rsidR="0038227A" w:rsidRPr="00180144" w:rsidRDefault="0038227A" w:rsidP="002D7D4F">
            <w:pPr>
              <w:rPr>
                <w:noProof/>
                <w:sz w:val="10"/>
                <w:szCs w:val="6"/>
              </w:rPr>
            </w:pPr>
          </w:p>
          <w:p w14:paraId="27A4A3A1" w14:textId="77777777" w:rsidR="0038227A" w:rsidRPr="00180144" w:rsidRDefault="0038227A" w:rsidP="002D7D4F">
            <w:pPr>
              <w:rPr>
                <w:bCs/>
              </w:rPr>
            </w:pPr>
            <w:r w:rsidRPr="00180144">
              <w:rPr>
                <w:noProof/>
              </w:rPr>
              <w:drawing>
                <wp:inline distT="0" distB="0" distL="0" distR="0" wp14:anchorId="4D18A04C" wp14:editId="44CA60D2">
                  <wp:extent cx="548640" cy="548640"/>
                  <wp:effectExtent l="0" t="0" r="3810" b="3810"/>
                  <wp:docPr id="39" name="Picture 39" descr="A picture containing text, kitchen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kitchenwar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8319" w:type="dxa"/>
            <w:gridSpan w:val="2"/>
            <w:tcBorders>
              <w:top w:val="single" w:sz="4" w:space="0" w:color="auto"/>
              <w:bottom w:val="single" w:sz="4" w:space="0" w:color="auto"/>
              <w:right w:val="single" w:sz="4" w:space="0" w:color="auto"/>
            </w:tcBorders>
            <w:shd w:val="clear" w:color="auto" w:fill="auto"/>
          </w:tcPr>
          <w:p w14:paraId="722612C1" w14:textId="77777777" w:rsidR="0038227A" w:rsidRPr="00180144" w:rsidRDefault="0038227A" w:rsidP="002D7D4F">
            <w:pPr>
              <w:autoSpaceDE w:val="0"/>
              <w:autoSpaceDN w:val="0"/>
              <w:adjustRightInd w:val="0"/>
              <w:contextualSpacing/>
              <w:rPr>
                <w:rFonts w:eastAsia="Times New Roman" w:cs="GEInspiraPitch"/>
                <w:bCs/>
                <w:color w:val="000000"/>
                <w:szCs w:val="24"/>
              </w:rPr>
            </w:pPr>
          </w:p>
          <w:p w14:paraId="39AA69F4" w14:textId="77777777" w:rsidR="0038227A" w:rsidRDefault="0038227A" w:rsidP="002D7D4F">
            <w:pPr>
              <w:rPr>
                <w:bCs/>
              </w:rPr>
            </w:pPr>
            <w:r w:rsidRPr="00E97421">
              <w:rPr>
                <w:bCs/>
              </w:rPr>
              <w:t xml:space="preserve">Learners will be next taught the 8 functions/processes of using the Marco Plural Sprayer by the instructor step-by-step, one process at a time. </w:t>
            </w:r>
          </w:p>
          <w:p w14:paraId="59AF8896" w14:textId="77777777" w:rsidR="0038227A" w:rsidRPr="00BA350A" w:rsidRDefault="0038227A" w:rsidP="002D7D4F">
            <w:pPr>
              <w:rPr>
                <w:bCs/>
                <w:sz w:val="4"/>
                <w:szCs w:val="2"/>
              </w:rPr>
            </w:pPr>
          </w:p>
          <w:p w14:paraId="3E17BF41" w14:textId="77777777" w:rsidR="0038227A" w:rsidRDefault="0038227A" w:rsidP="002D7D4F">
            <w:pPr>
              <w:rPr>
                <w:bCs/>
              </w:rPr>
            </w:pPr>
            <w:r w:rsidRPr="00E97421">
              <w:rPr>
                <w:bCs/>
              </w:rPr>
              <w:t xml:space="preserve">The instructor asks the learners to form numbered small groups, with one person designated as a leader/note taker for the process as each process is first demonstrated by the instructor. This role can rotate authority throughout the </w:t>
            </w:r>
            <w:r>
              <w:rPr>
                <w:bCs/>
              </w:rPr>
              <w:t>1</w:t>
            </w:r>
            <w:r w:rsidRPr="00E97421">
              <w:rPr>
                <w:bCs/>
              </w:rPr>
              <w:t>.5-hour training and review.</w:t>
            </w:r>
          </w:p>
          <w:p w14:paraId="3010F582" w14:textId="77777777" w:rsidR="0038227A" w:rsidRPr="00A836C3" w:rsidRDefault="0038227A" w:rsidP="002D7D4F">
            <w:pPr>
              <w:rPr>
                <w:bCs/>
                <w:sz w:val="8"/>
                <w:szCs w:val="4"/>
              </w:rPr>
            </w:pPr>
          </w:p>
        </w:tc>
      </w:tr>
    </w:tbl>
    <w:p w14:paraId="4E75892B" w14:textId="77777777" w:rsidR="0038227A" w:rsidRPr="00180144" w:rsidRDefault="0038227A" w:rsidP="0038227A"/>
    <w:p w14:paraId="0E1C127D" w14:textId="77777777" w:rsidR="0038227A" w:rsidRPr="00180144" w:rsidRDefault="0038227A" w:rsidP="0038227A"/>
    <w:p w14:paraId="65FDED0C" w14:textId="77777777" w:rsidR="0038227A" w:rsidRPr="00180144" w:rsidRDefault="0038227A" w:rsidP="0038227A"/>
    <w:p w14:paraId="597BC292" w14:textId="77777777" w:rsidR="0038227A" w:rsidRPr="003A2A8C" w:rsidRDefault="0038227A" w:rsidP="0038227A"/>
    <w:p w14:paraId="7BE43360" w14:textId="77777777" w:rsidR="0038227A" w:rsidRPr="003A2A8C" w:rsidRDefault="0038227A" w:rsidP="0038227A"/>
    <w:p w14:paraId="7C93EFFE" w14:textId="77777777" w:rsidR="0038227A" w:rsidRPr="003A2A8C" w:rsidRDefault="0038227A" w:rsidP="0038227A"/>
    <w:p w14:paraId="526AE8DF" w14:textId="77777777" w:rsidR="0038227A" w:rsidRPr="003A2A8C" w:rsidRDefault="0038227A" w:rsidP="0038227A"/>
    <w:p w14:paraId="6A7487C1" w14:textId="77777777" w:rsidR="0038227A" w:rsidRPr="003A2A8C" w:rsidRDefault="0038227A" w:rsidP="0038227A"/>
    <w:p w14:paraId="1388E1AA" w14:textId="77777777" w:rsidR="0038227A" w:rsidRPr="003A2A8C" w:rsidRDefault="0038227A" w:rsidP="0038227A"/>
    <w:p w14:paraId="0545F57A" w14:textId="77777777" w:rsidR="0038227A" w:rsidRPr="003A2A8C" w:rsidRDefault="0038227A" w:rsidP="0038227A"/>
    <w:p w14:paraId="67E6FE11" w14:textId="77777777" w:rsidR="0038227A" w:rsidRPr="003A2A8C" w:rsidRDefault="0038227A" w:rsidP="0038227A"/>
    <w:p w14:paraId="23ADCD96" w14:textId="77777777" w:rsidR="0038227A" w:rsidRPr="0098496B" w:rsidRDefault="0038227A" w:rsidP="0038227A">
      <w:pPr>
        <w:pStyle w:val="Heading1"/>
      </w:pPr>
      <w:bookmarkStart w:id="51" w:name="_Toc111073608"/>
      <w:bookmarkStart w:id="52" w:name="_Toc111405498"/>
      <w:r w:rsidRPr="0098496B">
        <w:lastRenderedPageBreak/>
        <w:t xml:space="preserve">Topic </w:t>
      </w:r>
      <w:r>
        <w:t>3</w:t>
      </w:r>
      <w:r w:rsidRPr="0098496B">
        <w:t xml:space="preserve">: </w:t>
      </w:r>
      <w:r>
        <w:t xml:space="preserve">Safe Operation of the </w:t>
      </w:r>
      <w:r w:rsidRPr="00B37DBE">
        <w:t>Marco Plural Spraye</w:t>
      </w:r>
      <w:r>
        <w:t>r</w:t>
      </w:r>
      <w:bookmarkEnd w:id="51"/>
      <w:bookmarkEnd w:id="52"/>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5907"/>
        <w:gridCol w:w="3459"/>
      </w:tblGrid>
      <w:tr w:rsidR="0038227A" w:rsidRPr="0098496B" w14:paraId="11243ADF" w14:textId="77777777" w:rsidTr="002D7D4F">
        <w:trPr>
          <w:trHeight w:val="1150"/>
        </w:trPr>
        <w:tc>
          <w:tcPr>
            <w:tcW w:w="5907" w:type="dxa"/>
            <w:tcBorders>
              <w:top w:val="single" w:sz="12" w:space="0" w:color="auto"/>
            </w:tcBorders>
            <w:shd w:val="clear" w:color="auto" w:fill="auto"/>
          </w:tcPr>
          <w:p w14:paraId="5DB4AD2F" w14:textId="77777777" w:rsidR="0038227A" w:rsidRPr="0098496B" w:rsidRDefault="0038227A" w:rsidP="002D7D4F">
            <w:pPr>
              <w:spacing w:after="0" w:line="240" w:lineRule="auto"/>
              <w:rPr>
                <w:rFonts w:eastAsia="Calibri" w:cs="Arial"/>
                <w:b/>
                <w:szCs w:val="24"/>
              </w:rPr>
            </w:pPr>
            <w:r w:rsidRPr="0098496B">
              <w:rPr>
                <w:rFonts w:eastAsia="Calibri" w:cs="Arial"/>
                <w:b/>
                <w:szCs w:val="24"/>
              </w:rPr>
              <w:t>Slide:</w:t>
            </w:r>
            <w:r w:rsidRPr="0098496B">
              <w:rPr>
                <w:rFonts w:eastAsia="Calibri" w:cs="Arial"/>
                <w:szCs w:val="24"/>
              </w:rPr>
              <w:t xml:space="preserve"> </w:t>
            </w:r>
            <w:r w:rsidRPr="00186BDA">
              <w:rPr>
                <w:rFonts w:eastAsia="Calibri" w:cs="Arial"/>
                <w:bCs/>
                <w:szCs w:val="24"/>
              </w:rPr>
              <w:t>N/A</w:t>
            </w:r>
          </w:p>
          <w:p w14:paraId="7764DF07" w14:textId="77777777" w:rsidR="0038227A" w:rsidRPr="0098496B" w:rsidRDefault="0038227A" w:rsidP="002D7D4F">
            <w:pPr>
              <w:spacing w:after="0" w:line="240" w:lineRule="auto"/>
              <w:rPr>
                <w:rFonts w:eastAsia="Calibri" w:cs="Arial"/>
                <w:bCs/>
                <w:szCs w:val="24"/>
              </w:rPr>
            </w:pPr>
            <w:r w:rsidRPr="0098496B">
              <w:rPr>
                <w:rFonts w:eastAsia="Calibri" w:cs="Arial"/>
                <w:b/>
                <w:szCs w:val="24"/>
              </w:rPr>
              <w:t xml:space="preserve">Time: </w:t>
            </w:r>
            <w:r w:rsidRPr="0098496B">
              <w:rPr>
                <w:rFonts w:eastAsia="Calibri" w:cs="Arial"/>
                <w:bCs/>
                <w:szCs w:val="24"/>
              </w:rPr>
              <w:t>1 minute</w:t>
            </w:r>
          </w:p>
          <w:p w14:paraId="73CD1284" w14:textId="77777777" w:rsidR="0038227A" w:rsidRPr="0098496B" w:rsidRDefault="0038227A" w:rsidP="002D7D4F">
            <w:pPr>
              <w:spacing w:after="0" w:line="240" w:lineRule="auto"/>
              <w:rPr>
                <w:rFonts w:eastAsia="Calibri" w:cs="Arial"/>
                <w:b/>
                <w:szCs w:val="24"/>
              </w:rPr>
            </w:pPr>
            <w:r w:rsidRPr="0098496B">
              <w:rPr>
                <w:rFonts w:eastAsia="Calibri" w:cs="Arial"/>
                <w:b/>
                <w:szCs w:val="24"/>
              </w:rPr>
              <w:t xml:space="preserve">PG page: </w:t>
            </w:r>
            <w:r w:rsidRPr="0098496B">
              <w:rPr>
                <w:rFonts w:eastAsia="Calibri" w:cs="Arial"/>
                <w:bCs/>
                <w:szCs w:val="24"/>
              </w:rPr>
              <w:t>N/A</w:t>
            </w:r>
          </w:p>
        </w:tc>
        <w:tc>
          <w:tcPr>
            <w:tcW w:w="3459" w:type="dxa"/>
            <w:vMerge w:val="restart"/>
            <w:tcBorders>
              <w:top w:val="single" w:sz="12" w:space="0" w:color="auto"/>
            </w:tcBorders>
            <w:shd w:val="clear" w:color="auto" w:fill="auto"/>
            <w:vAlign w:val="center"/>
          </w:tcPr>
          <w:p w14:paraId="1D4C3F47" w14:textId="77777777" w:rsidR="0038227A" w:rsidRPr="0098496B" w:rsidRDefault="0038227A" w:rsidP="002D7D4F">
            <w:pPr>
              <w:spacing w:after="0" w:line="240" w:lineRule="auto"/>
              <w:jc w:val="right"/>
              <w:rPr>
                <w:rFonts w:eastAsia="Calibri" w:cs="Arial"/>
                <w:color w:val="041C2C"/>
                <w:szCs w:val="24"/>
              </w:rPr>
            </w:pPr>
          </w:p>
        </w:tc>
      </w:tr>
      <w:tr w:rsidR="0038227A" w:rsidRPr="0098496B" w14:paraId="56A9C892" w14:textId="77777777" w:rsidTr="002D7D4F">
        <w:trPr>
          <w:trHeight w:val="576"/>
        </w:trPr>
        <w:tc>
          <w:tcPr>
            <w:tcW w:w="5907" w:type="dxa"/>
            <w:tcBorders>
              <w:bottom w:val="single" w:sz="6" w:space="0" w:color="auto"/>
            </w:tcBorders>
            <w:shd w:val="clear" w:color="auto" w:fill="auto"/>
            <w:vAlign w:val="bottom"/>
          </w:tcPr>
          <w:p w14:paraId="35F339B4" w14:textId="77777777" w:rsidR="0038227A" w:rsidRPr="0098496B" w:rsidRDefault="0038227A" w:rsidP="002D7D4F">
            <w:pPr>
              <w:spacing w:after="0" w:line="240" w:lineRule="auto"/>
              <w:rPr>
                <w:rFonts w:eastAsia="Calibri" w:cs="Arial"/>
                <w:b/>
                <w:szCs w:val="24"/>
              </w:rPr>
            </w:pPr>
            <w:r w:rsidRPr="0098496B">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4EF98D2D" w14:textId="77777777" w:rsidR="0038227A" w:rsidRPr="0098496B" w:rsidRDefault="0038227A" w:rsidP="002D7D4F">
            <w:pPr>
              <w:spacing w:after="0" w:line="240" w:lineRule="auto"/>
              <w:jc w:val="right"/>
              <w:rPr>
                <w:rFonts w:eastAsia="Calibri" w:cs="Arial"/>
                <w:color w:val="041C2C"/>
                <w:szCs w:val="24"/>
              </w:rPr>
            </w:pPr>
          </w:p>
        </w:tc>
      </w:tr>
      <w:tr w:rsidR="0038227A" w:rsidRPr="0098496B" w14:paraId="39C8AA23" w14:textId="77777777" w:rsidTr="002D7D4F">
        <w:trPr>
          <w:trHeight w:hRule="exact" w:val="576"/>
        </w:trPr>
        <w:tc>
          <w:tcPr>
            <w:tcW w:w="9366" w:type="dxa"/>
            <w:gridSpan w:val="2"/>
            <w:tcBorders>
              <w:bottom w:val="single" w:sz="12" w:space="0" w:color="auto"/>
            </w:tcBorders>
            <w:shd w:val="clear" w:color="auto" w:fill="auto"/>
          </w:tcPr>
          <w:p w14:paraId="4A805EFB" w14:textId="77777777" w:rsidR="0038227A" w:rsidRPr="0098496B" w:rsidRDefault="0038227A" w:rsidP="002D7D4F">
            <w:pPr>
              <w:spacing w:after="0" w:line="240" w:lineRule="auto"/>
              <w:rPr>
                <w:rFonts w:eastAsia="Calibri" w:cs="Arial"/>
                <w:color w:val="041C2C"/>
                <w:szCs w:val="24"/>
              </w:rPr>
            </w:pPr>
          </w:p>
        </w:tc>
      </w:tr>
      <w:tr w:rsidR="0038227A" w:rsidRPr="0098496B" w14:paraId="77E1A773" w14:textId="77777777" w:rsidTr="002D7D4F">
        <w:trPr>
          <w:trHeight w:hRule="exact" w:val="576"/>
        </w:trPr>
        <w:tc>
          <w:tcPr>
            <w:tcW w:w="9366" w:type="dxa"/>
            <w:gridSpan w:val="2"/>
            <w:tcBorders>
              <w:top w:val="single" w:sz="12" w:space="0" w:color="auto"/>
              <w:bottom w:val="single" w:sz="12" w:space="0" w:color="auto"/>
            </w:tcBorders>
            <w:shd w:val="clear" w:color="auto" w:fill="auto"/>
          </w:tcPr>
          <w:p w14:paraId="6233CA38" w14:textId="77777777" w:rsidR="0038227A" w:rsidRPr="0098496B" w:rsidRDefault="0038227A" w:rsidP="002D7D4F">
            <w:pPr>
              <w:spacing w:after="0" w:line="240" w:lineRule="auto"/>
              <w:rPr>
                <w:sz w:val="16"/>
                <w:szCs w:val="16"/>
              </w:rPr>
            </w:pPr>
          </w:p>
        </w:tc>
      </w:tr>
      <w:tr w:rsidR="0038227A" w:rsidRPr="0098496B" w14:paraId="3FFD243F" w14:textId="77777777" w:rsidTr="002D7D4F">
        <w:trPr>
          <w:trHeight w:hRule="exact" w:val="550"/>
        </w:trPr>
        <w:tc>
          <w:tcPr>
            <w:tcW w:w="9366" w:type="dxa"/>
            <w:gridSpan w:val="2"/>
            <w:tcBorders>
              <w:top w:val="nil"/>
            </w:tcBorders>
            <w:shd w:val="clear" w:color="auto" w:fill="auto"/>
          </w:tcPr>
          <w:p w14:paraId="26E1D034" w14:textId="77777777" w:rsidR="0038227A" w:rsidRPr="0098496B" w:rsidRDefault="0038227A" w:rsidP="002D7D4F">
            <w:pPr>
              <w:spacing w:after="0" w:line="240" w:lineRule="auto"/>
              <w:rPr>
                <w:bCs/>
              </w:rPr>
            </w:pPr>
          </w:p>
        </w:tc>
      </w:tr>
    </w:tbl>
    <w:p w14:paraId="6D64580E" w14:textId="77777777" w:rsidR="0038227A" w:rsidRPr="0098496B" w:rsidRDefault="0038227A" w:rsidP="0038227A">
      <w:r w:rsidRPr="0098496B">
        <w:t xml:space="preserve">Read out loud “Topic </w:t>
      </w:r>
      <w:r>
        <w:t>3</w:t>
      </w:r>
      <w:r w:rsidRPr="0098496B">
        <w:t xml:space="preserve">: </w:t>
      </w:r>
      <w:r w:rsidRPr="00BA350A">
        <w:t>Safe Operation of the Marco Plural Sprayer</w:t>
      </w:r>
      <w:r w:rsidRPr="0098496B">
        <w:t>” before advancing to the next slide.</w:t>
      </w:r>
    </w:p>
    <w:p w14:paraId="3D9302C1" w14:textId="77777777" w:rsidR="0038227A" w:rsidRDefault="0038227A" w:rsidP="0038227A"/>
    <w:p w14:paraId="4BDD6EB8" w14:textId="77777777" w:rsidR="0038227A" w:rsidRDefault="0038227A" w:rsidP="0038227A"/>
    <w:p w14:paraId="08ED6310" w14:textId="77777777" w:rsidR="0038227A" w:rsidRDefault="0038227A" w:rsidP="0038227A"/>
    <w:p w14:paraId="15FE049A" w14:textId="77777777" w:rsidR="0038227A" w:rsidRDefault="0038227A" w:rsidP="0038227A"/>
    <w:p w14:paraId="4D034CBB" w14:textId="77777777" w:rsidR="0038227A" w:rsidRDefault="0038227A" w:rsidP="0038227A"/>
    <w:p w14:paraId="12A37209" w14:textId="77777777" w:rsidR="0038227A" w:rsidRDefault="0038227A" w:rsidP="0038227A"/>
    <w:p w14:paraId="235A7D6A" w14:textId="77777777" w:rsidR="0038227A" w:rsidRPr="003A2A8C" w:rsidRDefault="0038227A" w:rsidP="0038227A"/>
    <w:p w14:paraId="618A238C" w14:textId="77777777" w:rsidR="0038227A" w:rsidRPr="003A2A8C" w:rsidRDefault="0038227A" w:rsidP="0038227A"/>
    <w:p w14:paraId="0B829C1C" w14:textId="77777777" w:rsidR="0038227A" w:rsidRPr="00B37DBE" w:rsidRDefault="0038227A" w:rsidP="0038227A"/>
    <w:p w14:paraId="2CABA761" w14:textId="77777777" w:rsidR="0038227A" w:rsidRPr="00B37DBE" w:rsidRDefault="0038227A" w:rsidP="0038227A"/>
    <w:p w14:paraId="5040F979" w14:textId="77777777" w:rsidR="0038227A" w:rsidRPr="00B37DBE" w:rsidRDefault="0038227A" w:rsidP="0038227A"/>
    <w:p w14:paraId="67AF6A80" w14:textId="77777777" w:rsidR="0038227A" w:rsidRPr="00B37DBE" w:rsidRDefault="0038227A" w:rsidP="0038227A"/>
    <w:p w14:paraId="4F959EA5" w14:textId="77777777" w:rsidR="0038227A" w:rsidRPr="00B37DBE" w:rsidRDefault="0038227A" w:rsidP="0038227A"/>
    <w:p w14:paraId="39F3FA3B" w14:textId="77777777" w:rsidR="0038227A" w:rsidRPr="00B37DBE" w:rsidRDefault="0038227A" w:rsidP="0038227A"/>
    <w:p w14:paraId="5FD37E8D" w14:textId="77777777" w:rsidR="0038227A" w:rsidRPr="00B37DBE" w:rsidRDefault="0038227A" w:rsidP="0038227A"/>
    <w:p w14:paraId="4FAACE40" w14:textId="77777777" w:rsidR="0038227A" w:rsidRPr="00B37DBE" w:rsidRDefault="0038227A" w:rsidP="0038227A"/>
    <w:p w14:paraId="66B73DB9" w14:textId="77777777" w:rsidR="0038227A" w:rsidRPr="00EE5769" w:rsidRDefault="0038227A" w:rsidP="0038227A">
      <w:pPr>
        <w:pStyle w:val="Slide-Sub-TopicTitlewithinsection"/>
      </w:pPr>
      <w:bookmarkStart w:id="53" w:name="_Toc111073609"/>
      <w:bookmarkStart w:id="54" w:name="_Toc111405499"/>
      <w:r>
        <w:lastRenderedPageBreak/>
        <w:t>Operating the</w:t>
      </w:r>
      <w:r w:rsidRPr="00891948">
        <w:t xml:space="preserve"> Marco Plural Sprayer</w:t>
      </w:r>
      <w:r>
        <w:t xml:space="preserve"> Safely to Standards</w:t>
      </w:r>
      <w:bookmarkEnd w:id="53"/>
      <w:bookmarkEnd w:id="54"/>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5907"/>
        <w:gridCol w:w="3459"/>
      </w:tblGrid>
      <w:tr w:rsidR="0038227A" w:rsidRPr="00EE5769" w14:paraId="5BF3DDDD" w14:textId="77777777" w:rsidTr="002D7D4F">
        <w:trPr>
          <w:trHeight w:val="1150"/>
        </w:trPr>
        <w:tc>
          <w:tcPr>
            <w:tcW w:w="5907" w:type="dxa"/>
            <w:tcBorders>
              <w:top w:val="single" w:sz="12" w:space="0" w:color="auto"/>
            </w:tcBorders>
            <w:shd w:val="clear" w:color="auto" w:fill="auto"/>
          </w:tcPr>
          <w:p w14:paraId="1EC7BF32" w14:textId="77777777" w:rsidR="0038227A" w:rsidRDefault="0038227A" w:rsidP="002D7D4F">
            <w:pPr>
              <w:spacing w:after="0" w:line="240" w:lineRule="auto"/>
              <w:rPr>
                <w:rFonts w:eastAsia="Calibri" w:cs="Arial"/>
                <w:b/>
                <w:szCs w:val="24"/>
              </w:rPr>
            </w:pPr>
            <w:r w:rsidRPr="00EE5769">
              <w:rPr>
                <w:rFonts w:eastAsia="Calibri" w:cs="Arial"/>
                <w:b/>
                <w:szCs w:val="24"/>
              </w:rPr>
              <w:t>Slide:</w:t>
            </w:r>
            <w:r w:rsidRPr="00EE5769">
              <w:rPr>
                <w:rFonts w:eastAsia="Calibri" w:cs="Arial"/>
                <w:szCs w:val="24"/>
              </w:rPr>
              <w:t xml:space="preserve"> </w:t>
            </w:r>
            <w:r w:rsidRPr="00186BDA">
              <w:rPr>
                <w:rFonts w:eastAsia="Calibri" w:cs="Arial"/>
                <w:bCs/>
                <w:szCs w:val="24"/>
              </w:rPr>
              <w:t>N/A</w:t>
            </w:r>
            <w:r w:rsidRPr="00EE5769">
              <w:rPr>
                <w:rFonts w:eastAsia="Calibri" w:cs="Arial"/>
                <w:b/>
                <w:szCs w:val="24"/>
              </w:rPr>
              <w:t xml:space="preserve"> </w:t>
            </w:r>
          </w:p>
          <w:p w14:paraId="6FFEA499" w14:textId="77777777" w:rsidR="0038227A" w:rsidRPr="00EE5769" w:rsidRDefault="0038227A" w:rsidP="002D7D4F">
            <w:pPr>
              <w:spacing w:after="0" w:line="240" w:lineRule="auto"/>
              <w:rPr>
                <w:rFonts w:eastAsia="Calibri" w:cs="Arial"/>
                <w:szCs w:val="24"/>
              </w:rPr>
            </w:pPr>
            <w:r w:rsidRPr="00EE5769">
              <w:rPr>
                <w:rFonts w:eastAsia="Calibri" w:cs="Arial"/>
                <w:b/>
                <w:szCs w:val="24"/>
              </w:rPr>
              <w:t>Time:</w:t>
            </w:r>
            <w:r w:rsidRPr="00EE5769">
              <w:rPr>
                <w:rFonts w:eastAsia="Calibri" w:cs="Arial"/>
                <w:szCs w:val="24"/>
              </w:rPr>
              <w:t xml:space="preserve"> 45 minutes</w:t>
            </w:r>
          </w:p>
          <w:p w14:paraId="16FD6DB5" w14:textId="77777777" w:rsidR="0038227A" w:rsidRPr="00EE5769" w:rsidRDefault="0038227A" w:rsidP="002D7D4F">
            <w:pPr>
              <w:spacing w:after="0" w:line="240" w:lineRule="auto"/>
              <w:rPr>
                <w:rFonts w:eastAsia="Calibri" w:cs="Arial"/>
                <w:b/>
                <w:szCs w:val="24"/>
              </w:rPr>
            </w:pPr>
            <w:r w:rsidRPr="00EE5769">
              <w:rPr>
                <w:rFonts w:eastAsia="Calibri" w:cs="Arial"/>
                <w:b/>
                <w:szCs w:val="24"/>
              </w:rPr>
              <w:t xml:space="preserve">PG page: </w:t>
            </w:r>
            <w:r w:rsidRPr="00186BDA">
              <w:rPr>
                <w:rFonts w:eastAsia="Calibri" w:cs="Arial"/>
                <w:bCs/>
                <w:szCs w:val="24"/>
              </w:rPr>
              <w:t>N/A</w:t>
            </w:r>
          </w:p>
        </w:tc>
        <w:tc>
          <w:tcPr>
            <w:tcW w:w="3459" w:type="dxa"/>
            <w:vMerge w:val="restart"/>
            <w:tcBorders>
              <w:top w:val="single" w:sz="12" w:space="0" w:color="auto"/>
            </w:tcBorders>
            <w:shd w:val="clear" w:color="auto" w:fill="auto"/>
            <w:vAlign w:val="center"/>
          </w:tcPr>
          <w:p w14:paraId="1366706E" w14:textId="77777777" w:rsidR="0038227A" w:rsidRPr="00EE5769" w:rsidRDefault="0038227A" w:rsidP="002D7D4F">
            <w:pPr>
              <w:spacing w:after="0" w:line="240" w:lineRule="auto"/>
              <w:jc w:val="right"/>
              <w:rPr>
                <w:rFonts w:eastAsia="Calibri" w:cs="Arial"/>
                <w:color w:val="041C2C"/>
                <w:szCs w:val="24"/>
              </w:rPr>
            </w:pPr>
          </w:p>
        </w:tc>
      </w:tr>
      <w:tr w:rsidR="0038227A" w:rsidRPr="00EE5769" w14:paraId="4C8D8487" w14:textId="77777777" w:rsidTr="002D7D4F">
        <w:trPr>
          <w:trHeight w:val="576"/>
        </w:trPr>
        <w:tc>
          <w:tcPr>
            <w:tcW w:w="5907" w:type="dxa"/>
            <w:tcBorders>
              <w:bottom w:val="single" w:sz="6" w:space="0" w:color="auto"/>
            </w:tcBorders>
            <w:shd w:val="clear" w:color="auto" w:fill="auto"/>
            <w:vAlign w:val="bottom"/>
          </w:tcPr>
          <w:p w14:paraId="35934013" w14:textId="77777777" w:rsidR="0038227A" w:rsidRPr="00EE5769" w:rsidRDefault="0038227A" w:rsidP="002D7D4F">
            <w:pPr>
              <w:spacing w:after="0" w:line="240" w:lineRule="auto"/>
              <w:rPr>
                <w:rFonts w:eastAsia="Calibri" w:cs="Arial"/>
                <w:b/>
                <w:szCs w:val="24"/>
              </w:rPr>
            </w:pPr>
            <w:r w:rsidRPr="00EE5769">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6D0DFC1B" w14:textId="77777777" w:rsidR="0038227A" w:rsidRPr="00EE5769" w:rsidRDefault="0038227A" w:rsidP="002D7D4F">
            <w:pPr>
              <w:spacing w:after="0" w:line="240" w:lineRule="auto"/>
              <w:jc w:val="right"/>
              <w:rPr>
                <w:rFonts w:eastAsia="Calibri" w:cs="Arial"/>
                <w:color w:val="041C2C"/>
                <w:szCs w:val="24"/>
              </w:rPr>
            </w:pPr>
          </w:p>
        </w:tc>
      </w:tr>
      <w:tr w:rsidR="0038227A" w:rsidRPr="00EE5769" w14:paraId="73F77286" w14:textId="77777777" w:rsidTr="002D7D4F">
        <w:trPr>
          <w:trHeight w:hRule="exact" w:val="576"/>
        </w:trPr>
        <w:tc>
          <w:tcPr>
            <w:tcW w:w="9366" w:type="dxa"/>
            <w:gridSpan w:val="2"/>
            <w:tcBorders>
              <w:bottom w:val="single" w:sz="12" w:space="0" w:color="auto"/>
            </w:tcBorders>
            <w:shd w:val="clear" w:color="auto" w:fill="auto"/>
          </w:tcPr>
          <w:p w14:paraId="6C221E75" w14:textId="77777777" w:rsidR="0038227A" w:rsidRPr="00EE5769" w:rsidRDefault="0038227A" w:rsidP="002D7D4F">
            <w:pPr>
              <w:spacing w:after="0" w:line="240" w:lineRule="auto"/>
              <w:rPr>
                <w:rFonts w:eastAsia="Calibri" w:cs="Arial"/>
                <w:color w:val="041C2C"/>
                <w:szCs w:val="24"/>
              </w:rPr>
            </w:pPr>
          </w:p>
        </w:tc>
      </w:tr>
      <w:tr w:rsidR="0038227A" w:rsidRPr="00EE5769" w14:paraId="29EDF23B" w14:textId="77777777" w:rsidTr="002D7D4F">
        <w:trPr>
          <w:trHeight w:hRule="exact" w:val="576"/>
        </w:trPr>
        <w:tc>
          <w:tcPr>
            <w:tcW w:w="9366" w:type="dxa"/>
            <w:gridSpan w:val="2"/>
            <w:tcBorders>
              <w:top w:val="single" w:sz="12" w:space="0" w:color="auto"/>
              <w:bottom w:val="single" w:sz="12" w:space="0" w:color="auto"/>
            </w:tcBorders>
            <w:shd w:val="clear" w:color="auto" w:fill="auto"/>
          </w:tcPr>
          <w:p w14:paraId="76F180FA" w14:textId="77777777" w:rsidR="0038227A" w:rsidRPr="00EE5769" w:rsidRDefault="0038227A" w:rsidP="002D7D4F">
            <w:pPr>
              <w:spacing w:after="0" w:line="240" w:lineRule="auto"/>
              <w:rPr>
                <w:sz w:val="16"/>
                <w:szCs w:val="16"/>
              </w:rPr>
            </w:pPr>
          </w:p>
        </w:tc>
      </w:tr>
      <w:tr w:rsidR="0038227A" w:rsidRPr="00EE5769" w14:paraId="4AED5574" w14:textId="77777777" w:rsidTr="002D7D4F">
        <w:trPr>
          <w:trHeight w:hRule="exact" w:val="191"/>
        </w:trPr>
        <w:tc>
          <w:tcPr>
            <w:tcW w:w="9366" w:type="dxa"/>
            <w:gridSpan w:val="2"/>
            <w:tcBorders>
              <w:top w:val="nil"/>
            </w:tcBorders>
            <w:shd w:val="clear" w:color="auto" w:fill="auto"/>
          </w:tcPr>
          <w:p w14:paraId="28727B34" w14:textId="77777777" w:rsidR="0038227A" w:rsidRPr="00EE5769" w:rsidRDefault="0038227A" w:rsidP="002D7D4F"/>
        </w:tc>
      </w:tr>
    </w:tbl>
    <w:p w14:paraId="0DF41BA2" w14:textId="77777777" w:rsidR="0038227A" w:rsidRDefault="0038227A" w:rsidP="0038227A">
      <w:pPr>
        <w:spacing w:after="0" w:line="240" w:lineRule="auto"/>
        <w:ind w:left="1080"/>
        <w:contextualSpacing/>
      </w:pPr>
    </w:p>
    <w:p w14:paraId="68D4DD2E" w14:textId="77777777" w:rsidR="0038227A" w:rsidRPr="00357EE8" w:rsidRDefault="0038227A" w:rsidP="0038227A">
      <w:pPr>
        <w:pStyle w:val="Bullet1"/>
        <w:numPr>
          <w:ilvl w:val="0"/>
          <w:numId w:val="0"/>
        </w:numPr>
        <w:ind w:left="360" w:hanging="360"/>
        <w:rPr>
          <w:sz w:val="24"/>
          <w:szCs w:val="24"/>
        </w:rPr>
      </w:pPr>
      <w:r w:rsidRPr="00357EE8">
        <w:rPr>
          <w:sz w:val="24"/>
          <w:szCs w:val="24"/>
        </w:rPr>
        <w:t>General Safety</w:t>
      </w:r>
    </w:p>
    <w:p w14:paraId="49362AEA" w14:textId="77777777" w:rsidR="0038227A" w:rsidRPr="00357EE8" w:rsidRDefault="0038227A" w:rsidP="000A4263">
      <w:pPr>
        <w:pStyle w:val="ListParagraph"/>
        <w:widowControl w:val="0"/>
        <w:numPr>
          <w:ilvl w:val="0"/>
          <w:numId w:val="37"/>
        </w:numPr>
        <w:spacing w:after="0" w:line="240" w:lineRule="auto"/>
        <w:rPr>
          <w:szCs w:val="24"/>
        </w:rPr>
      </w:pPr>
      <w:r w:rsidRPr="00357EE8">
        <w:rPr>
          <w:szCs w:val="24"/>
        </w:rPr>
        <w:t>Ensure safety precautions are briefed prior to operation.</w:t>
      </w:r>
    </w:p>
    <w:p w14:paraId="3E1940DA" w14:textId="77777777" w:rsidR="0038227A" w:rsidRPr="00357EE8" w:rsidRDefault="0038227A" w:rsidP="000A4263">
      <w:pPr>
        <w:pStyle w:val="Bullet2"/>
        <w:numPr>
          <w:ilvl w:val="1"/>
          <w:numId w:val="37"/>
        </w:numPr>
        <w:rPr>
          <w:sz w:val="24"/>
          <w:szCs w:val="24"/>
        </w:rPr>
      </w:pPr>
      <w:r w:rsidRPr="00357EE8">
        <w:rPr>
          <w:sz w:val="24"/>
          <w:szCs w:val="24"/>
        </w:rPr>
        <w:t>Always wear hearing protection, anti-vibratory gloves, face shield, hard hat, leatherwork gloves, protective footwear, and safety eye wear.</w:t>
      </w:r>
    </w:p>
    <w:p w14:paraId="69D9CFF9" w14:textId="77777777" w:rsidR="0038227A" w:rsidRPr="00357EE8" w:rsidRDefault="0038227A" w:rsidP="000A4263">
      <w:pPr>
        <w:pStyle w:val="ListParagraph"/>
        <w:widowControl w:val="0"/>
        <w:numPr>
          <w:ilvl w:val="0"/>
          <w:numId w:val="37"/>
        </w:numPr>
        <w:spacing w:after="0" w:line="240" w:lineRule="auto"/>
        <w:rPr>
          <w:szCs w:val="24"/>
        </w:rPr>
      </w:pPr>
      <w:r w:rsidRPr="00357EE8">
        <w:rPr>
          <w:szCs w:val="24"/>
        </w:rPr>
        <w:t xml:space="preserve">Spray equipment generates very high fluid pressure spray from the gun, potentially causing leaks or rupturing components. </w:t>
      </w:r>
    </w:p>
    <w:p w14:paraId="640C690F" w14:textId="77777777" w:rsidR="0038227A" w:rsidRPr="00357EE8" w:rsidRDefault="0038227A" w:rsidP="000A4263">
      <w:pPr>
        <w:pStyle w:val="ListParagraph"/>
        <w:widowControl w:val="0"/>
        <w:numPr>
          <w:ilvl w:val="0"/>
          <w:numId w:val="37"/>
        </w:numPr>
        <w:spacing w:after="0" w:line="240" w:lineRule="auto"/>
        <w:rPr>
          <w:szCs w:val="24"/>
        </w:rPr>
      </w:pPr>
      <w:r w:rsidRPr="00357EE8">
        <w:rPr>
          <w:szCs w:val="24"/>
        </w:rPr>
        <w:t xml:space="preserve">This high pressure can inject fluid through the skin and into the body, potentially causing extreme and serious bodily injury, including the need for amputation. </w:t>
      </w:r>
    </w:p>
    <w:p w14:paraId="4B2749FA" w14:textId="77777777" w:rsidR="0038227A" w:rsidRPr="00357EE8" w:rsidRDefault="0038227A" w:rsidP="000A4263">
      <w:pPr>
        <w:pStyle w:val="Bullet2"/>
        <w:numPr>
          <w:ilvl w:val="1"/>
          <w:numId w:val="37"/>
        </w:numPr>
        <w:rPr>
          <w:sz w:val="24"/>
          <w:szCs w:val="24"/>
        </w:rPr>
      </w:pPr>
      <w:r w:rsidRPr="00357EE8">
        <w:rPr>
          <w:sz w:val="24"/>
          <w:szCs w:val="24"/>
        </w:rPr>
        <w:t>Fluid injected or splashed into the eyes or on the skin can cause serious damage.</w:t>
      </w:r>
    </w:p>
    <w:p w14:paraId="3D4DDA61" w14:textId="77777777" w:rsidR="0038227A" w:rsidRPr="00357EE8" w:rsidRDefault="0038227A" w:rsidP="0038227A">
      <w:pPr>
        <w:pStyle w:val="Bullet2"/>
        <w:numPr>
          <w:ilvl w:val="0"/>
          <w:numId w:val="0"/>
        </w:numPr>
        <w:ind w:left="1080"/>
        <w:rPr>
          <w:sz w:val="24"/>
          <w:szCs w:val="24"/>
        </w:rPr>
      </w:pPr>
    </w:p>
    <w:p w14:paraId="6EBF9DEB" w14:textId="77777777" w:rsidR="0038227A" w:rsidRPr="00357EE8" w:rsidRDefault="0038227A" w:rsidP="0038227A">
      <w:pPr>
        <w:pStyle w:val="Bullet1"/>
        <w:numPr>
          <w:ilvl w:val="0"/>
          <w:numId w:val="0"/>
        </w:numPr>
        <w:ind w:left="360" w:hanging="360"/>
        <w:rPr>
          <w:sz w:val="24"/>
          <w:szCs w:val="24"/>
        </w:rPr>
      </w:pPr>
      <w:r w:rsidRPr="00357EE8">
        <w:rPr>
          <w:sz w:val="24"/>
          <w:szCs w:val="24"/>
        </w:rPr>
        <w:t>Employee Safety</w:t>
      </w:r>
    </w:p>
    <w:p w14:paraId="481A22AD" w14:textId="77777777" w:rsidR="0038227A" w:rsidRPr="00357EE8" w:rsidRDefault="0038227A" w:rsidP="000A4263">
      <w:pPr>
        <w:pStyle w:val="ListParagraph"/>
        <w:widowControl w:val="0"/>
        <w:numPr>
          <w:ilvl w:val="0"/>
          <w:numId w:val="38"/>
        </w:numPr>
        <w:spacing w:after="0" w:line="240" w:lineRule="auto"/>
        <w:rPr>
          <w:szCs w:val="24"/>
        </w:rPr>
      </w:pPr>
      <w:r w:rsidRPr="00357EE8">
        <w:rPr>
          <w:szCs w:val="24"/>
        </w:rPr>
        <w:t>Employees shall never point the spray gun at anyone or any part of the body, put a hand or fingers over the spray tip, or try to “blow back” paint; this is not an air spray system.</w:t>
      </w:r>
    </w:p>
    <w:p w14:paraId="2DB12CAD" w14:textId="77777777" w:rsidR="0038227A" w:rsidRPr="00357EE8" w:rsidRDefault="0038227A" w:rsidP="000A4263">
      <w:pPr>
        <w:pStyle w:val="ListParagraph"/>
        <w:widowControl w:val="0"/>
        <w:numPr>
          <w:ilvl w:val="0"/>
          <w:numId w:val="38"/>
        </w:numPr>
        <w:spacing w:after="0" w:line="240" w:lineRule="auto"/>
        <w:rPr>
          <w:szCs w:val="24"/>
        </w:rPr>
      </w:pPr>
      <w:r w:rsidRPr="00357EE8">
        <w:rPr>
          <w:szCs w:val="24"/>
        </w:rPr>
        <w:t>Employees shall always follow the Pressure Relief Procedure (see Instruction section 4.A) before cleaning or removing the spray tip or servicing any part of the system equipment.</w:t>
      </w:r>
    </w:p>
    <w:p w14:paraId="010BBCEC" w14:textId="77777777" w:rsidR="0038227A" w:rsidRPr="00357EE8" w:rsidRDefault="0038227A" w:rsidP="000A4263">
      <w:pPr>
        <w:pStyle w:val="ListParagraph"/>
        <w:widowControl w:val="0"/>
        <w:numPr>
          <w:ilvl w:val="0"/>
          <w:numId w:val="38"/>
        </w:numPr>
        <w:spacing w:after="0" w:line="240" w:lineRule="auto"/>
        <w:rPr>
          <w:szCs w:val="24"/>
        </w:rPr>
      </w:pPr>
      <w:r w:rsidRPr="00357EE8">
        <w:rPr>
          <w:szCs w:val="24"/>
        </w:rPr>
        <w:t>Employees shall never try to stop or deflect leaks with the hand or body.</w:t>
      </w:r>
    </w:p>
    <w:p w14:paraId="3A5B5591" w14:textId="77777777" w:rsidR="0038227A" w:rsidRPr="00357EE8" w:rsidRDefault="0038227A" w:rsidP="000A4263">
      <w:pPr>
        <w:pStyle w:val="ListParagraph"/>
        <w:widowControl w:val="0"/>
        <w:numPr>
          <w:ilvl w:val="0"/>
          <w:numId w:val="38"/>
        </w:numPr>
        <w:spacing w:after="0" w:line="240" w:lineRule="auto"/>
        <w:rPr>
          <w:szCs w:val="24"/>
        </w:rPr>
      </w:pPr>
      <w:r w:rsidRPr="00357EE8">
        <w:rPr>
          <w:szCs w:val="24"/>
        </w:rPr>
        <w:t>Equipment safety devices shall be inspected before use to ensure that they are in proper working order.</w:t>
      </w:r>
    </w:p>
    <w:p w14:paraId="5CEE7F7B" w14:textId="77777777" w:rsidR="0038227A" w:rsidRPr="00357EE8" w:rsidRDefault="0038227A" w:rsidP="0038227A">
      <w:pPr>
        <w:pStyle w:val="ListParagraph"/>
        <w:widowControl w:val="0"/>
        <w:spacing w:after="0" w:line="240" w:lineRule="auto"/>
        <w:rPr>
          <w:szCs w:val="24"/>
        </w:rPr>
      </w:pPr>
    </w:p>
    <w:p w14:paraId="449D74E4" w14:textId="77777777" w:rsidR="0038227A" w:rsidRPr="00357EE8" w:rsidRDefault="0038227A" w:rsidP="0038227A">
      <w:pPr>
        <w:pStyle w:val="Bullet1"/>
        <w:numPr>
          <w:ilvl w:val="0"/>
          <w:numId w:val="0"/>
        </w:numPr>
        <w:ind w:left="360" w:hanging="360"/>
        <w:rPr>
          <w:sz w:val="24"/>
          <w:szCs w:val="24"/>
        </w:rPr>
      </w:pPr>
      <w:r w:rsidRPr="00357EE8">
        <w:rPr>
          <w:sz w:val="24"/>
          <w:szCs w:val="24"/>
        </w:rPr>
        <w:t>WARNING</w:t>
      </w:r>
    </w:p>
    <w:p w14:paraId="679A152F" w14:textId="77777777" w:rsidR="0038227A" w:rsidRPr="00357EE8" w:rsidRDefault="0038227A" w:rsidP="000A4263">
      <w:pPr>
        <w:pStyle w:val="Bullets-Level1"/>
        <w:numPr>
          <w:ilvl w:val="0"/>
          <w:numId w:val="1"/>
        </w:numPr>
        <w:autoSpaceDE w:val="0"/>
        <w:autoSpaceDN w:val="0"/>
        <w:adjustRightInd w:val="0"/>
        <w:spacing w:before="0"/>
        <w:ind w:left="630" w:hanging="270"/>
      </w:pPr>
      <w:r w:rsidRPr="00C86FFF">
        <w:rPr>
          <w:rStyle w:val="Bullet1Char"/>
        </w:rPr>
        <w:t>If any fluid appears to have penetrated the skin, it shall be reported to the h</w:t>
      </w:r>
      <w:r w:rsidRPr="00357EE8">
        <w:t xml:space="preserve">ospital immediately for medical attention. </w:t>
      </w:r>
    </w:p>
    <w:p w14:paraId="1D2B9B6C" w14:textId="77777777" w:rsidR="0038227A" w:rsidRPr="00357EE8" w:rsidRDefault="0038227A" w:rsidP="000A4263">
      <w:pPr>
        <w:pStyle w:val="Bullets-Level2"/>
        <w:numPr>
          <w:ilvl w:val="1"/>
          <w:numId w:val="1"/>
        </w:numPr>
        <w:autoSpaceDE w:val="0"/>
        <w:autoSpaceDN w:val="0"/>
        <w:adjustRightInd w:val="0"/>
        <w:spacing w:before="0"/>
        <w:ind w:left="1440" w:hanging="270"/>
      </w:pPr>
      <w:r w:rsidRPr="00357EE8">
        <w:t>The doctor or nurse shall be informed of what fluid was injected. This situation shall not be treated as a simple cut.</w:t>
      </w:r>
    </w:p>
    <w:p w14:paraId="2CF62E91" w14:textId="77777777" w:rsidR="0038227A" w:rsidRPr="00357EE8" w:rsidRDefault="0038227A" w:rsidP="0038227A">
      <w:pPr>
        <w:pStyle w:val="ListParagraph"/>
        <w:widowControl w:val="0"/>
        <w:spacing w:after="0" w:line="240" w:lineRule="auto"/>
        <w:rPr>
          <w:szCs w:val="24"/>
        </w:rPr>
      </w:pPr>
    </w:p>
    <w:p w14:paraId="7B652A38" w14:textId="77777777" w:rsidR="0038227A" w:rsidRPr="00357EE8" w:rsidRDefault="0038227A" w:rsidP="0038227A">
      <w:pPr>
        <w:pStyle w:val="Bullet1"/>
        <w:numPr>
          <w:ilvl w:val="0"/>
          <w:numId w:val="0"/>
        </w:numPr>
        <w:ind w:left="360" w:hanging="360"/>
        <w:rPr>
          <w:sz w:val="24"/>
          <w:szCs w:val="24"/>
        </w:rPr>
      </w:pPr>
      <w:r w:rsidRPr="00357EE8">
        <w:rPr>
          <w:sz w:val="24"/>
          <w:szCs w:val="24"/>
        </w:rPr>
        <w:t>Grounding Safety</w:t>
      </w:r>
    </w:p>
    <w:p w14:paraId="7311935D" w14:textId="77777777" w:rsidR="0038227A" w:rsidRPr="00CD437A" w:rsidRDefault="0038227A" w:rsidP="000A4263">
      <w:pPr>
        <w:pStyle w:val="Bullets-Level1"/>
        <w:numPr>
          <w:ilvl w:val="0"/>
          <w:numId w:val="1"/>
        </w:numPr>
        <w:autoSpaceDE w:val="0"/>
        <w:autoSpaceDN w:val="0"/>
        <w:adjustRightInd w:val="0"/>
        <w:spacing w:before="0"/>
        <w:ind w:left="360"/>
      </w:pPr>
      <w:r w:rsidRPr="00CD437A">
        <w:t xml:space="preserve">Air and Fluid Hoses </w:t>
      </w:r>
    </w:p>
    <w:p w14:paraId="044F3BB8" w14:textId="77777777" w:rsidR="0038227A" w:rsidRPr="00CD437A" w:rsidRDefault="0038227A" w:rsidP="000A4263">
      <w:pPr>
        <w:pStyle w:val="Bullets-Level2"/>
        <w:numPr>
          <w:ilvl w:val="1"/>
          <w:numId w:val="1"/>
        </w:numPr>
        <w:autoSpaceDE w:val="0"/>
        <w:autoSpaceDN w:val="0"/>
        <w:adjustRightInd w:val="0"/>
        <w:spacing w:before="0"/>
        <w:ind w:left="720"/>
      </w:pPr>
      <w:r w:rsidRPr="00CD437A">
        <w:t>Only grounded hoses with a maximum of 500 feet combined hose length shall be used to ensure grounding continuity.</w:t>
      </w:r>
    </w:p>
    <w:p w14:paraId="6EB2A8BB" w14:textId="77777777" w:rsidR="0038227A" w:rsidRPr="00CD437A" w:rsidRDefault="0038227A" w:rsidP="000A4263">
      <w:pPr>
        <w:pStyle w:val="Bullets-Level1"/>
        <w:numPr>
          <w:ilvl w:val="0"/>
          <w:numId w:val="1"/>
        </w:numPr>
        <w:autoSpaceDE w:val="0"/>
        <w:autoSpaceDN w:val="0"/>
        <w:adjustRightInd w:val="0"/>
        <w:spacing w:before="0"/>
        <w:ind w:left="360"/>
      </w:pPr>
      <w:r w:rsidRPr="00CD437A">
        <w:rPr>
          <w:rFonts w:eastAsia="Calibri"/>
        </w:rPr>
        <w:t>Spray Gun</w:t>
      </w:r>
      <w:r w:rsidRPr="00CD437A">
        <w:t xml:space="preserve"> </w:t>
      </w:r>
    </w:p>
    <w:p w14:paraId="56FFF230" w14:textId="77777777" w:rsidR="0038227A" w:rsidRPr="00CD437A" w:rsidRDefault="0038227A" w:rsidP="000A4263">
      <w:pPr>
        <w:pStyle w:val="Bullets-Level2"/>
        <w:numPr>
          <w:ilvl w:val="1"/>
          <w:numId w:val="1"/>
        </w:numPr>
        <w:autoSpaceDE w:val="0"/>
        <w:autoSpaceDN w:val="0"/>
        <w:adjustRightInd w:val="0"/>
        <w:spacing w:before="0"/>
        <w:ind w:left="720"/>
      </w:pPr>
      <w:r w:rsidRPr="00CD437A">
        <w:t>Grounding is obtained through connection to a properly grounded fluid hose and pump.</w:t>
      </w:r>
    </w:p>
    <w:p w14:paraId="33FAF6C7" w14:textId="77777777" w:rsidR="0038227A" w:rsidRPr="00CD437A" w:rsidRDefault="0038227A" w:rsidP="000A4263">
      <w:pPr>
        <w:pStyle w:val="Bullets-Level1"/>
        <w:numPr>
          <w:ilvl w:val="0"/>
          <w:numId w:val="1"/>
        </w:numPr>
        <w:autoSpaceDE w:val="0"/>
        <w:autoSpaceDN w:val="0"/>
        <w:adjustRightInd w:val="0"/>
        <w:spacing w:before="0"/>
        <w:ind w:left="360"/>
      </w:pPr>
      <w:r w:rsidRPr="00CD437A">
        <w:t>Solvent Pails</w:t>
      </w:r>
    </w:p>
    <w:p w14:paraId="3DD9F3E1" w14:textId="77777777" w:rsidR="0038227A" w:rsidRPr="00CD437A" w:rsidRDefault="0038227A" w:rsidP="000A4263">
      <w:pPr>
        <w:pStyle w:val="Bullets-Level2"/>
        <w:numPr>
          <w:ilvl w:val="1"/>
          <w:numId w:val="1"/>
        </w:numPr>
        <w:autoSpaceDE w:val="0"/>
        <w:autoSpaceDN w:val="0"/>
        <w:adjustRightInd w:val="0"/>
        <w:spacing w:before="0"/>
        <w:ind w:left="720"/>
      </w:pPr>
      <w:r w:rsidRPr="00CD437A">
        <w:t xml:space="preserve">Used when flushing </w:t>
      </w:r>
    </w:p>
    <w:p w14:paraId="6D6DD26E" w14:textId="77777777" w:rsidR="0038227A" w:rsidRPr="00CD437A" w:rsidRDefault="0038227A" w:rsidP="000A4263">
      <w:pPr>
        <w:pStyle w:val="Bullets-Level2"/>
        <w:numPr>
          <w:ilvl w:val="1"/>
          <w:numId w:val="1"/>
        </w:numPr>
        <w:autoSpaceDE w:val="0"/>
        <w:autoSpaceDN w:val="0"/>
        <w:adjustRightInd w:val="0"/>
        <w:spacing w:before="0"/>
        <w:ind w:left="720"/>
      </w:pPr>
      <w:r w:rsidRPr="00CD437A">
        <w:t xml:space="preserve">Only metal pails, which are conductive, shall be used and placed on a grounded surface. </w:t>
      </w:r>
    </w:p>
    <w:p w14:paraId="292EC20B" w14:textId="77777777" w:rsidR="0038227A" w:rsidRPr="00357EE8" w:rsidRDefault="0038227A" w:rsidP="000A4263">
      <w:pPr>
        <w:pStyle w:val="Bullets-Level2"/>
        <w:numPr>
          <w:ilvl w:val="1"/>
          <w:numId w:val="1"/>
        </w:numPr>
        <w:autoSpaceDE w:val="0"/>
        <w:autoSpaceDN w:val="0"/>
        <w:adjustRightInd w:val="0"/>
        <w:spacing w:before="0"/>
        <w:ind w:left="720"/>
      </w:pPr>
      <w:r w:rsidRPr="00CD437A">
        <w:t>The pail shall not be placed on a non-conductive surface, such as cardboard</w:t>
      </w:r>
      <w:r w:rsidRPr="00357EE8">
        <w:t xml:space="preserve"> or paper, which interrupts the grounding continuity.</w:t>
      </w:r>
    </w:p>
    <w:p w14:paraId="01D6F20C" w14:textId="77777777" w:rsidR="0038227A" w:rsidRPr="00357EE8" w:rsidRDefault="0038227A" w:rsidP="000A4263">
      <w:pPr>
        <w:pStyle w:val="ListParagraph"/>
        <w:widowControl w:val="0"/>
        <w:numPr>
          <w:ilvl w:val="1"/>
          <w:numId w:val="7"/>
        </w:numPr>
        <w:spacing w:after="0" w:line="240" w:lineRule="auto"/>
        <w:ind w:left="1440"/>
        <w:rPr>
          <w:szCs w:val="24"/>
        </w:rPr>
      </w:pPr>
    </w:p>
    <w:p w14:paraId="2E1065DE" w14:textId="77777777" w:rsidR="0038227A" w:rsidRDefault="0038227A" w:rsidP="0038227A">
      <w:pPr>
        <w:pStyle w:val="Bullet1"/>
        <w:numPr>
          <w:ilvl w:val="0"/>
          <w:numId w:val="0"/>
        </w:numPr>
        <w:ind w:left="360" w:hanging="360"/>
        <w:rPr>
          <w:sz w:val="24"/>
          <w:szCs w:val="24"/>
        </w:rPr>
      </w:pPr>
      <w:r w:rsidRPr="00357EE8">
        <w:rPr>
          <w:sz w:val="24"/>
          <w:szCs w:val="24"/>
        </w:rPr>
        <w:t>Static Electricity Safety</w:t>
      </w:r>
    </w:p>
    <w:p w14:paraId="4620AF45" w14:textId="77777777" w:rsidR="0038227A" w:rsidRPr="00FE7BCF" w:rsidRDefault="0038227A" w:rsidP="000A4263">
      <w:pPr>
        <w:pStyle w:val="Bullets-Level2"/>
        <w:numPr>
          <w:ilvl w:val="1"/>
          <w:numId w:val="1"/>
        </w:numPr>
        <w:autoSpaceDE w:val="0"/>
        <w:autoSpaceDN w:val="0"/>
        <w:adjustRightInd w:val="0"/>
        <w:spacing w:before="0"/>
        <w:ind w:left="720"/>
      </w:pPr>
      <w:r w:rsidRPr="00357EE8">
        <w:t xml:space="preserve">Created by the flow of fluid through the pump and hose. </w:t>
      </w:r>
    </w:p>
    <w:p w14:paraId="6EF0CEB1" w14:textId="77777777" w:rsidR="0038227A" w:rsidRPr="00357EE8" w:rsidRDefault="0038227A" w:rsidP="000A4263">
      <w:pPr>
        <w:pStyle w:val="ListParagraph"/>
        <w:widowControl w:val="0"/>
        <w:numPr>
          <w:ilvl w:val="0"/>
          <w:numId w:val="39"/>
        </w:numPr>
        <w:spacing w:after="0" w:line="240" w:lineRule="auto"/>
        <w:rPr>
          <w:rFonts w:eastAsia="Calibri"/>
          <w:szCs w:val="24"/>
        </w:rPr>
      </w:pPr>
      <w:r w:rsidRPr="00357EE8">
        <w:rPr>
          <w:szCs w:val="24"/>
        </w:rPr>
        <w:t>To reduce the risk of Static Sparking</w:t>
      </w:r>
    </w:p>
    <w:p w14:paraId="27365A55" w14:textId="77777777" w:rsidR="0038227A" w:rsidRPr="00357EE8" w:rsidRDefault="0038227A" w:rsidP="000A4263">
      <w:pPr>
        <w:pStyle w:val="Bullet2"/>
        <w:numPr>
          <w:ilvl w:val="1"/>
          <w:numId w:val="39"/>
        </w:numPr>
        <w:rPr>
          <w:sz w:val="24"/>
          <w:szCs w:val="24"/>
        </w:rPr>
      </w:pPr>
      <w:r w:rsidRPr="00357EE8">
        <w:rPr>
          <w:rStyle w:val="Bullet2Char"/>
          <w:sz w:val="24"/>
          <w:szCs w:val="24"/>
        </w:rPr>
        <w:t>The pump</w:t>
      </w:r>
    </w:p>
    <w:p w14:paraId="6B34366F" w14:textId="77777777" w:rsidR="0038227A" w:rsidRPr="00357EE8" w:rsidRDefault="0038227A" w:rsidP="000A4263">
      <w:pPr>
        <w:pStyle w:val="Bullet2"/>
        <w:numPr>
          <w:ilvl w:val="1"/>
          <w:numId w:val="39"/>
        </w:numPr>
        <w:rPr>
          <w:rStyle w:val="Bullet2Char"/>
          <w:sz w:val="24"/>
          <w:szCs w:val="24"/>
        </w:rPr>
      </w:pPr>
      <w:r w:rsidRPr="00357EE8">
        <w:rPr>
          <w:rStyle w:val="Bullet2Char"/>
          <w:sz w:val="24"/>
          <w:szCs w:val="24"/>
        </w:rPr>
        <w:t xml:space="preserve">The object being sprayed </w:t>
      </w:r>
    </w:p>
    <w:p w14:paraId="4D192C12" w14:textId="77777777" w:rsidR="0038227A" w:rsidRPr="00357EE8" w:rsidRDefault="0038227A" w:rsidP="000A4263">
      <w:pPr>
        <w:pStyle w:val="Bullet2"/>
        <w:numPr>
          <w:ilvl w:val="1"/>
          <w:numId w:val="39"/>
        </w:numPr>
        <w:rPr>
          <w:rStyle w:val="Bullet2Char"/>
          <w:sz w:val="24"/>
          <w:szCs w:val="24"/>
        </w:rPr>
      </w:pPr>
      <w:r w:rsidRPr="00357EE8">
        <w:rPr>
          <w:rStyle w:val="Bullet2Char"/>
          <w:sz w:val="24"/>
          <w:szCs w:val="24"/>
        </w:rPr>
        <w:t>And all other spray equipment being used or located in the spray area shall be grounded</w:t>
      </w:r>
    </w:p>
    <w:p w14:paraId="59BC902B" w14:textId="77777777" w:rsidR="0038227A" w:rsidRPr="00357EE8" w:rsidRDefault="0038227A" w:rsidP="000A4263">
      <w:pPr>
        <w:pStyle w:val="Bullet2"/>
        <w:numPr>
          <w:ilvl w:val="0"/>
          <w:numId w:val="39"/>
        </w:numPr>
        <w:rPr>
          <w:sz w:val="24"/>
          <w:szCs w:val="24"/>
        </w:rPr>
      </w:pPr>
      <w:r w:rsidRPr="00357EE8">
        <w:rPr>
          <w:sz w:val="24"/>
          <w:szCs w:val="24"/>
        </w:rPr>
        <w:t xml:space="preserve">Be sure to ground </w:t>
      </w:r>
      <w:proofErr w:type="gramStart"/>
      <w:r w:rsidRPr="00357EE8">
        <w:rPr>
          <w:sz w:val="24"/>
          <w:szCs w:val="24"/>
        </w:rPr>
        <w:t>all of</w:t>
      </w:r>
      <w:proofErr w:type="gramEnd"/>
      <w:r w:rsidRPr="00357EE8">
        <w:rPr>
          <w:sz w:val="24"/>
          <w:szCs w:val="24"/>
        </w:rPr>
        <w:t xml:space="preserve"> the spray equipment.</w:t>
      </w:r>
    </w:p>
    <w:p w14:paraId="31F3B576" w14:textId="77777777" w:rsidR="0038227A" w:rsidRPr="00357EE8" w:rsidRDefault="0038227A" w:rsidP="000A4263">
      <w:pPr>
        <w:pStyle w:val="Bullet2"/>
        <w:numPr>
          <w:ilvl w:val="1"/>
          <w:numId w:val="39"/>
        </w:numPr>
        <w:rPr>
          <w:sz w:val="24"/>
          <w:szCs w:val="24"/>
        </w:rPr>
      </w:pPr>
      <w:r w:rsidRPr="00357EE8">
        <w:rPr>
          <w:sz w:val="24"/>
          <w:szCs w:val="24"/>
        </w:rPr>
        <w:t xml:space="preserve">If every part of the spray system is not properly grounded, sparking may </w:t>
      </w:r>
      <w:proofErr w:type="gramStart"/>
      <w:r w:rsidRPr="00357EE8">
        <w:rPr>
          <w:sz w:val="24"/>
          <w:szCs w:val="24"/>
        </w:rPr>
        <w:t>occur</w:t>
      </w:r>
      <w:proofErr w:type="gramEnd"/>
      <w:r w:rsidRPr="00357EE8">
        <w:rPr>
          <w:sz w:val="24"/>
          <w:szCs w:val="24"/>
        </w:rPr>
        <w:t xml:space="preserve"> and the system may become hazardous. </w:t>
      </w:r>
    </w:p>
    <w:p w14:paraId="6D8542A9" w14:textId="77777777" w:rsidR="0038227A" w:rsidRPr="00357EE8" w:rsidRDefault="0038227A" w:rsidP="000A4263">
      <w:pPr>
        <w:pStyle w:val="ListParagraph"/>
        <w:widowControl w:val="0"/>
        <w:numPr>
          <w:ilvl w:val="0"/>
          <w:numId w:val="39"/>
        </w:numPr>
        <w:spacing w:after="0" w:line="240" w:lineRule="auto"/>
        <w:rPr>
          <w:szCs w:val="24"/>
        </w:rPr>
      </w:pPr>
      <w:r w:rsidRPr="00357EE8">
        <w:rPr>
          <w:szCs w:val="24"/>
        </w:rPr>
        <w:t xml:space="preserve">Sparking may also occur when plugged in or unplugging a power supply cord. </w:t>
      </w:r>
    </w:p>
    <w:p w14:paraId="2C5B4295" w14:textId="77777777" w:rsidR="0038227A" w:rsidRPr="00357EE8" w:rsidRDefault="0038227A" w:rsidP="000A4263">
      <w:pPr>
        <w:pStyle w:val="Bullet2"/>
        <w:numPr>
          <w:ilvl w:val="1"/>
          <w:numId w:val="39"/>
        </w:numPr>
        <w:rPr>
          <w:sz w:val="24"/>
          <w:szCs w:val="24"/>
        </w:rPr>
      </w:pPr>
      <w:r w:rsidRPr="00357EE8">
        <w:rPr>
          <w:sz w:val="24"/>
          <w:szCs w:val="24"/>
        </w:rPr>
        <w:t xml:space="preserve">Sparks can ignite fumes from solvents and the fluid being sprayed and cause a fire or explosion causing potentially serious bodily harm. </w:t>
      </w:r>
    </w:p>
    <w:p w14:paraId="44162B44" w14:textId="77777777" w:rsidR="0038227A" w:rsidRPr="00357EE8" w:rsidRDefault="0038227A" w:rsidP="000A4263">
      <w:pPr>
        <w:pStyle w:val="ListParagraph"/>
        <w:widowControl w:val="0"/>
        <w:numPr>
          <w:ilvl w:val="0"/>
          <w:numId w:val="39"/>
        </w:numPr>
        <w:spacing w:after="0" w:line="240" w:lineRule="auto"/>
        <w:rPr>
          <w:rFonts w:eastAsia="Calibri"/>
          <w:szCs w:val="24"/>
        </w:rPr>
      </w:pPr>
      <w:r w:rsidRPr="00357EE8">
        <w:rPr>
          <w:szCs w:val="24"/>
        </w:rPr>
        <w:t xml:space="preserve">Power supply cords in the spray area shall not be plugged in or unplugged (50 feet in all directions) when there is any chance of igniting fumes still in the air. </w:t>
      </w:r>
    </w:p>
    <w:p w14:paraId="2186A114" w14:textId="77777777" w:rsidR="0038227A" w:rsidRPr="00357EE8" w:rsidRDefault="0038227A" w:rsidP="0038227A">
      <w:pPr>
        <w:pStyle w:val="ListParagraph"/>
        <w:widowControl w:val="0"/>
        <w:spacing w:after="0" w:line="240" w:lineRule="auto"/>
        <w:rPr>
          <w:rFonts w:eastAsia="Calibri"/>
          <w:szCs w:val="24"/>
        </w:rPr>
      </w:pPr>
    </w:p>
    <w:p w14:paraId="44DE39C8" w14:textId="77777777" w:rsidR="0038227A" w:rsidRPr="00357EE8" w:rsidRDefault="0038227A" w:rsidP="0038227A">
      <w:pPr>
        <w:pStyle w:val="Bullet1"/>
        <w:numPr>
          <w:ilvl w:val="0"/>
          <w:numId w:val="0"/>
        </w:numPr>
        <w:ind w:left="360" w:hanging="360"/>
        <w:rPr>
          <w:sz w:val="24"/>
          <w:szCs w:val="24"/>
        </w:rPr>
      </w:pPr>
      <w:r w:rsidRPr="00357EE8">
        <w:rPr>
          <w:sz w:val="24"/>
          <w:szCs w:val="24"/>
        </w:rPr>
        <w:t>Flushing Safety</w:t>
      </w:r>
    </w:p>
    <w:p w14:paraId="1C5B8C5E" w14:textId="77777777" w:rsidR="0038227A" w:rsidRPr="00357EE8" w:rsidRDefault="0038227A" w:rsidP="000A4263">
      <w:pPr>
        <w:pStyle w:val="ListParagraph"/>
        <w:widowControl w:val="0"/>
        <w:numPr>
          <w:ilvl w:val="0"/>
          <w:numId w:val="24"/>
        </w:numPr>
        <w:spacing w:after="0" w:line="240" w:lineRule="auto"/>
        <w:rPr>
          <w:szCs w:val="24"/>
        </w:rPr>
      </w:pPr>
      <w:r w:rsidRPr="00357EE8">
        <w:rPr>
          <w:szCs w:val="24"/>
        </w:rPr>
        <w:t xml:space="preserve">Before flushing, the entire system and flushing pails shall be properly grounded. </w:t>
      </w:r>
    </w:p>
    <w:p w14:paraId="7F24BC66" w14:textId="77777777" w:rsidR="0038227A" w:rsidRPr="00357EE8" w:rsidRDefault="0038227A" w:rsidP="000A4263">
      <w:pPr>
        <w:pStyle w:val="ListParagraph"/>
        <w:widowControl w:val="0"/>
        <w:numPr>
          <w:ilvl w:val="0"/>
          <w:numId w:val="24"/>
        </w:numPr>
        <w:spacing w:after="0" w:line="240" w:lineRule="auto"/>
        <w:rPr>
          <w:szCs w:val="24"/>
        </w:rPr>
      </w:pPr>
      <w:r w:rsidRPr="00357EE8">
        <w:rPr>
          <w:szCs w:val="24"/>
        </w:rPr>
        <w:t xml:space="preserve">Instruction section 4.A shall be followed, and the spray tip shall be removed from the gun. </w:t>
      </w:r>
    </w:p>
    <w:p w14:paraId="3F5C957B" w14:textId="77777777" w:rsidR="0038227A" w:rsidRPr="00357EE8" w:rsidRDefault="0038227A" w:rsidP="000A4263">
      <w:pPr>
        <w:pStyle w:val="ListParagraph"/>
        <w:widowControl w:val="0"/>
        <w:numPr>
          <w:ilvl w:val="0"/>
          <w:numId w:val="24"/>
        </w:numPr>
        <w:spacing w:after="0" w:line="240" w:lineRule="auto"/>
        <w:rPr>
          <w:szCs w:val="24"/>
        </w:rPr>
      </w:pPr>
      <w:r w:rsidRPr="00357EE8">
        <w:rPr>
          <w:szCs w:val="24"/>
        </w:rPr>
        <w:t>The lowest possible fluid pressure shall be used, and firm metal-to-metal contact between the spray gun and the pail shall be maintained during flushing to reduce the risk of:</w:t>
      </w:r>
    </w:p>
    <w:p w14:paraId="5DDF7669" w14:textId="77777777" w:rsidR="0038227A" w:rsidRPr="00357EE8" w:rsidRDefault="0038227A" w:rsidP="0038227A">
      <w:pPr>
        <w:pStyle w:val="Bullet2"/>
        <w:ind w:left="1080"/>
        <w:rPr>
          <w:sz w:val="24"/>
          <w:szCs w:val="24"/>
        </w:rPr>
      </w:pPr>
      <w:r w:rsidRPr="00357EE8">
        <w:rPr>
          <w:sz w:val="24"/>
          <w:szCs w:val="24"/>
        </w:rPr>
        <w:lastRenderedPageBreak/>
        <w:t>Fluid Injection</w:t>
      </w:r>
    </w:p>
    <w:p w14:paraId="60CE751B" w14:textId="77777777" w:rsidR="0038227A" w:rsidRDefault="0038227A" w:rsidP="0038227A">
      <w:pPr>
        <w:pStyle w:val="Bullet2"/>
        <w:ind w:left="1080"/>
        <w:rPr>
          <w:sz w:val="24"/>
          <w:szCs w:val="24"/>
        </w:rPr>
      </w:pPr>
      <w:r w:rsidRPr="00357EE8">
        <w:rPr>
          <w:sz w:val="24"/>
          <w:szCs w:val="24"/>
        </w:rPr>
        <w:t>Static Sparking</w:t>
      </w:r>
      <w:r>
        <w:rPr>
          <w:sz w:val="24"/>
          <w:szCs w:val="24"/>
        </w:rPr>
        <w:t xml:space="preserve"> </w:t>
      </w:r>
      <w:r w:rsidRPr="00FE7BCF">
        <w:rPr>
          <w:sz w:val="24"/>
          <w:szCs w:val="24"/>
        </w:rPr>
        <w:t>Splashing</w:t>
      </w:r>
    </w:p>
    <w:p w14:paraId="6B6F7A47" w14:textId="77777777" w:rsidR="0038227A" w:rsidRPr="00FE7BCF" w:rsidRDefault="0038227A" w:rsidP="0038227A">
      <w:pPr>
        <w:pStyle w:val="Bullet2"/>
        <w:numPr>
          <w:ilvl w:val="0"/>
          <w:numId w:val="0"/>
        </w:numPr>
        <w:ind w:left="1080"/>
        <w:rPr>
          <w:sz w:val="24"/>
          <w:szCs w:val="24"/>
        </w:rPr>
      </w:pPr>
    </w:p>
    <w:p w14:paraId="2EB2DE18" w14:textId="77777777" w:rsidR="0038227A" w:rsidRPr="00357EE8" w:rsidRDefault="0038227A" w:rsidP="0038227A">
      <w:pPr>
        <w:pStyle w:val="Bullet1"/>
        <w:numPr>
          <w:ilvl w:val="0"/>
          <w:numId w:val="0"/>
        </w:numPr>
        <w:ind w:left="360" w:hanging="360"/>
        <w:rPr>
          <w:sz w:val="24"/>
          <w:szCs w:val="24"/>
        </w:rPr>
      </w:pPr>
      <w:r w:rsidRPr="00357EE8">
        <w:rPr>
          <w:sz w:val="24"/>
          <w:szCs w:val="24"/>
        </w:rPr>
        <w:t xml:space="preserve">Spray Gun Safety </w:t>
      </w:r>
    </w:p>
    <w:p w14:paraId="1EFF1291" w14:textId="77777777" w:rsidR="0038227A" w:rsidRPr="00357EE8" w:rsidRDefault="0038227A" w:rsidP="000A4263">
      <w:pPr>
        <w:pStyle w:val="Bullet1"/>
        <w:numPr>
          <w:ilvl w:val="0"/>
          <w:numId w:val="25"/>
        </w:numPr>
        <w:rPr>
          <w:sz w:val="24"/>
          <w:szCs w:val="24"/>
        </w:rPr>
      </w:pPr>
      <w:r w:rsidRPr="00357EE8">
        <w:rPr>
          <w:sz w:val="24"/>
          <w:szCs w:val="24"/>
        </w:rPr>
        <w:t>All spray gun safety devices shall be inspected to ensure that they are operating properly before each use.</w:t>
      </w:r>
    </w:p>
    <w:p w14:paraId="3A7801F8" w14:textId="77777777" w:rsidR="0038227A" w:rsidRPr="00357EE8" w:rsidRDefault="0038227A" w:rsidP="000A4263">
      <w:pPr>
        <w:pStyle w:val="Bullet1"/>
        <w:numPr>
          <w:ilvl w:val="0"/>
          <w:numId w:val="25"/>
        </w:numPr>
        <w:rPr>
          <w:rStyle w:val="Bullet2Char"/>
          <w:sz w:val="24"/>
          <w:szCs w:val="24"/>
        </w:rPr>
      </w:pPr>
      <w:r w:rsidRPr="00357EE8">
        <w:rPr>
          <w:rStyle w:val="Bullet2Char"/>
          <w:sz w:val="24"/>
          <w:szCs w:val="24"/>
        </w:rPr>
        <w:t xml:space="preserve">Employees shall not remove or modify any part of the spray gun, as this can cause a malfunction and result in serious bodily injury. </w:t>
      </w:r>
    </w:p>
    <w:p w14:paraId="28F050E6" w14:textId="77777777" w:rsidR="0038227A" w:rsidRPr="00357EE8" w:rsidRDefault="0038227A" w:rsidP="000A4263">
      <w:pPr>
        <w:pStyle w:val="Bullet1"/>
        <w:numPr>
          <w:ilvl w:val="0"/>
          <w:numId w:val="25"/>
        </w:numPr>
        <w:rPr>
          <w:sz w:val="24"/>
          <w:szCs w:val="24"/>
        </w:rPr>
      </w:pPr>
      <w:r w:rsidRPr="00357EE8">
        <w:rPr>
          <w:sz w:val="24"/>
          <w:szCs w:val="24"/>
        </w:rPr>
        <w:t xml:space="preserve">Whenever spraying stops, even for a short period, the spray gun safety latch shall be set in the closed or off position to make the spray gun inoperable. </w:t>
      </w:r>
    </w:p>
    <w:p w14:paraId="265C5E2C" w14:textId="77777777" w:rsidR="0038227A" w:rsidRPr="00357EE8" w:rsidRDefault="0038227A" w:rsidP="0038227A">
      <w:pPr>
        <w:pStyle w:val="Bullet2"/>
        <w:ind w:left="1080"/>
        <w:rPr>
          <w:sz w:val="24"/>
          <w:szCs w:val="24"/>
        </w:rPr>
      </w:pPr>
      <w:r w:rsidRPr="00357EE8">
        <w:rPr>
          <w:sz w:val="24"/>
          <w:szCs w:val="24"/>
        </w:rPr>
        <w:t xml:space="preserve">Failure to set the safety latch can result in accidental triggering of the spray gun. </w:t>
      </w:r>
    </w:p>
    <w:p w14:paraId="409596ED" w14:textId="77777777" w:rsidR="0038227A" w:rsidRPr="00357EE8" w:rsidRDefault="0038227A" w:rsidP="000A4263">
      <w:pPr>
        <w:pStyle w:val="Bullet1"/>
        <w:numPr>
          <w:ilvl w:val="0"/>
          <w:numId w:val="25"/>
        </w:numPr>
        <w:rPr>
          <w:sz w:val="24"/>
          <w:szCs w:val="24"/>
        </w:rPr>
      </w:pPr>
      <w:r w:rsidRPr="00357EE8">
        <w:rPr>
          <w:sz w:val="24"/>
          <w:szCs w:val="24"/>
        </w:rPr>
        <w:t>The spray gun diffuser breaks up the spray, reducing the risk of fluid injection when the tip is not installed. The diffuser operation shall be checked regularly, using the test outlined in Instruction section 4.C.</w:t>
      </w:r>
    </w:p>
    <w:p w14:paraId="45CBCCE0" w14:textId="77777777" w:rsidR="0038227A" w:rsidRPr="00357EE8" w:rsidRDefault="0038227A" w:rsidP="000A4263">
      <w:pPr>
        <w:pStyle w:val="Bullet1"/>
        <w:numPr>
          <w:ilvl w:val="0"/>
          <w:numId w:val="25"/>
        </w:numPr>
        <w:rPr>
          <w:sz w:val="24"/>
          <w:szCs w:val="24"/>
        </w:rPr>
      </w:pPr>
      <w:r w:rsidRPr="00357EE8">
        <w:rPr>
          <w:sz w:val="24"/>
          <w:szCs w:val="24"/>
        </w:rPr>
        <w:t xml:space="preserve">The gun shall never be operated with the trigger guard removed. </w:t>
      </w:r>
    </w:p>
    <w:p w14:paraId="367F91DB" w14:textId="77777777" w:rsidR="0038227A" w:rsidRPr="00357EE8" w:rsidRDefault="0038227A" w:rsidP="0038227A">
      <w:pPr>
        <w:pStyle w:val="Bullet2"/>
        <w:ind w:left="1080"/>
        <w:rPr>
          <w:sz w:val="24"/>
          <w:szCs w:val="24"/>
        </w:rPr>
      </w:pPr>
      <w:r w:rsidRPr="00357EE8">
        <w:rPr>
          <w:sz w:val="24"/>
          <w:szCs w:val="24"/>
        </w:rPr>
        <w:t xml:space="preserve">The trigger guard reduces the risk of accidently triggering the gun if it is dropped or bumped. </w:t>
      </w:r>
    </w:p>
    <w:p w14:paraId="570B4849" w14:textId="77777777" w:rsidR="0038227A" w:rsidRPr="00357EE8" w:rsidRDefault="0038227A" w:rsidP="000A4263">
      <w:pPr>
        <w:pStyle w:val="ListParagraph"/>
        <w:widowControl w:val="0"/>
        <w:numPr>
          <w:ilvl w:val="0"/>
          <w:numId w:val="25"/>
        </w:numPr>
        <w:spacing w:after="0" w:line="240" w:lineRule="auto"/>
        <w:rPr>
          <w:szCs w:val="24"/>
        </w:rPr>
      </w:pPr>
      <w:r w:rsidRPr="00357EE8">
        <w:rPr>
          <w:szCs w:val="24"/>
        </w:rPr>
        <w:t>Extreme caution shall be used when cleaning or changing spray tips.</w:t>
      </w:r>
    </w:p>
    <w:p w14:paraId="66E10E88" w14:textId="77777777" w:rsidR="0038227A" w:rsidRPr="00357EE8" w:rsidRDefault="0038227A" w:rsidP="0038227A">
      <w:pPr>
        <w:pStyle w:val="Bullet2"/>
        <w:ind w:left="1080"/>
        <w:rPr>
          <w:sz w:val="24"/>
          <w:szCs w:val="24"/>
        </w:rPr>
      </w:pPr>
      <w:r w:rsidRPr="00357EE8">
        <w:rPr>
          <w:sz w:val="24"/>
          <w:szCs w:val="24"/>
        </w:rPr>
        <w:t>If the spray tip clogs while spraying, the spray gun safety latch shall be engaged immediately.</w:t>
      </w:r>
    </w:p>
    <w:p w14:paraId="62F75477" w14:textId="77777777" w:rsidR="0038227A" w:rsidRPr="00357EE8" w:rsidRDefault="0038227A" w:rsidP="0038227A">
      <w:pPr>
        <w:pStyle w:val="Bullet2"/>
        <w:ind w:left="1080"/>
        <w:rPr>
          <w:sz w:val="24"/>
          <w:szCs w:val="24"/>
        </w:rPr>
      </w:pPr>
      <w:r w:rsidRPr="00357EE8">
        <w:rPr>
          <w:sz w:val="24"/>
          <w:szCs w:val="24"/>
        </w:rPr>
        <w:t xml:space="preserve">Instruction section 4.A shall always be followed before removing the spray tip to clean it. </w:t>
      </w:r>
    </w:p>
    <w:p w14:paraId="457049FF" w14:textId="77777777" w:rsidR="0038227A" w:rsidRPr="00357EE8" w:rsidRDefault="0038227A" w:rsidP="0038227A">
      <w:pPr>
        <w:pStyle w:val="Bullet2"/>
        <w:ind w:left="1080"/>
        <w:rPr>
          <w:sz w:val="24"/>
          <w:szCs w:val="24"/>
        </w:rPr>
      </w:pPr>
      <w:r w:rsidRPr="00357EE8">
        <w:rPr>
          <w:sz w:val="24"/>
          <w:szCs w:val="24"/>
        </w:rPr>
        <w:t>Never wipe off built-up paint around the spray tip until pressure has been fully relieved, and the spray gun safety latch is engaged.</w:t>
      </w:r>
    </w:p>
    <w:p w14:paraId="7FD3A3A2" w14:textId="77777777" w:rsidR="0038227A" w:rsidRPr="00357EE8" w:rsidRDefault="0038227A" w:rsidP="0038227A">
      <w:pPr>
        <w:pStyle w:val="Bullet1"/>
        <w:numPr>
          <w:ilvl w:val="0"/>
          <w:numId w:val="0"/>
        </w:numPr>
        <w:ind w:left="360" w:hanging="360"/>
        <w:rPr>
          <w:sz w:val="24"/>
          <w:szCs w:val="24"/>
        </w:rPr>
      </w:pPr>
    </w:p>
    <w:p w14:paraId="7539828C" w14:textId="77777777" w:rsidR="0038227A" w:rsidRPr="00357EE8" w:rsidRDefault="0038227A" w:rsidP="0038227A">
      <w:pPr>
        <w:pStyle w:val="Bullet1"/>
        <w:numPr>
          <w:ilvl w:val="0"/>
          <w:numId w:val="0"/>
        </w:numPr>
        <w:rPr>
          <w:sz w:val="24"/>
          <w:szCs w:val="24"/>
        </w:rPr>
      </w:pPr>
      <w:r w:rsidRPr="00357EE8">
        <w:rPr>
          <w:sz w:val="24"/>
          <w:szCs w:val="24"/>
        </w:rPr>
        <w:t xml:space="preserve">Hose Safety   </w:t>
      </w:r>
    </w:p>
    <w:p w14:paraId="3A522913" w14:textId="77777777" w:rsidR="0038227A" w:rsidRPr="00357EE8" w:rsidRDefault="0038227A" w:rsidP="000A4263">
      <w:pPr>
        <w:pStyle w:val="ListParagraph"/>
        <w:widowControl w:val="0"/>
        <w:numPr>
          <w:ilvl w:val="0"/>
          <w:numId w:val="26"/>
        </w:numPr>
        <w:spacing w:after="0" w:line="240" w:lineRule="auto"/>
        <w:rPr>
          <w:szCs w:val="24"/>
        </w:rPr>
      </w:pPr>
      <w:r w:rsidRPr="00357EE8">
        <w:rPr>
          <w:szCs w:val="24"/>
        </w:rPr>
        <w:t xml:space="preserve">All fluid hoses shall have spring guards on both ends. </w:t>
      </w:r>
    </w:p>
    <w:p w14:paraId="7CFE8D3F" w14:textId="77777777" w:rsidR="0038227A" w:rsidRPr="00357EE8" w:rsidRDefault="0038227A" w:rsidP="0038227A">
      <w:pPr>
        <w:pStyle w:val="Bullet2"/>
        <w:ind w:left="1080"/>
        <w:rPr>
          <w:sz w:val="24"/>
          <w:szCs w:val="24"/>
        </w:rPr>
      </w:pPr>
      <w:r w:rsidRPr="00357EE8">
        <w:rPr>
          <w:sz w:val="24"/>
          <w:szCs w:val="24"/>
        </w:rPr>
        <w:t>The spring guard helps protect the hose from kinks or bends at, or close to, the coupling, which could result in a hose rupture.</w:t>
      </w:r>
    </w:p>
    <w:p w14:paraId="4C7DB7CD" w14:textId="77777777" w:rsidR="0038227A" w:rsidRPr="00357EE8" w:rsidRDefault="0038227A" w:rsidP="000A4263">
      <w:pPr>
        <w:pStyle w:val="ListParagraph"/>
        <w:widowControl w:val="0"/>
        <w:numPr>
          <w:ilvl w:val="0"/>
          <w:numId w:val="26"/>
        </w:numPr>
        <w:spacing w:after="0" w:line="240" w:lineRule="auto"/>
        <w:rPr>
          <w:szCs w:val="24"/>
        </w:rPr>
      </w:pPr>
      <w:r w:rsidRPr="00357EE8">
        <w:rPr>
          <w:szCs w:val="24"/>
        </w:rPr>
        <w:t>All fluid connections shall be tightened before each use.</w:t>
      </w:r>
    </w:p>
    <w:p w14:paraId="0E010E84" w14:textId="77777777" w:rsidR="0038227A" w:rsidRPr="00357EE8" w:rsidRDefault="0038227A" w:rsidP="0038227A">
      <w:pPr>
        <w:pStyle w:val="Bullet2"/>
        <w:ind w:left="1080"/>
        <w:rPr>
          <w:sz w:val="24"/>
          <w:szCs w:val="24"/>
        </w:rPr>
      </w:pPr>
      <w:r w:rsidRPr="00357EE8">
        <w:rPr>
          <w:sz w:val="24"/>
          <w:szCs w:val="24"/>
        </w:rPr>
        <w:t xml:space="preserve"> High-pressure fluid can dislodge a loose coupling or allow high-pressure spray to be emitted from the coupling.</w:t>
      </w:r>
    </w:p>
    <w:p w14:paraId="599685AA" w14:textId="77777777" w:rsidR="0038227A" w:rsidRPr="00357EE8" w:rsidRDefault="0038227A" w:rsidP="000A4263">
      <w:pPr>
        <w:pStyle w:val="ListParagraph"/>
        <w:widowControl w:val="0"/>
        <w:numPr>
          <w:ilvl w:val="0"/>
          <w:numId w:val="26"/>
        </w:numPr>
        <w:spacing w:after="0" w:line="240" w:lineRule="auto"/>
        <w:rPr>
          <w:szCs w:val="24"/>
        </w:rPr>
      </w:pPr>
      <w:r w:rsidRPr="00357EE8">
        <w:rPr>
          <w:szCs w:val="24"/>
        </w:rPr>
        <w:t xml:space="preserve">Employees shall never use a damaged hose. </w:t>
      </w:r>
    </w:p>
    <w:p w14:paraId="7E92AEEF" w14:textId="77777777" w:rsidR="0038227A" w:rsidRPr="00357EE8" w:rsidRDefault="0038227A" w:rsidP="0038227A">
      <w:pPr>
        <w:pStyle w:val="Bullet2"/>
        <w:ind w:left="1080"/>
        <w:rPr>
          <w:sz w:val="24"/>
          <w:szCs w:val="24"/>
        </w:rPr>
      </w:pPr>
      <w:r w:rsidRPr="00357EE8">
        <w:rPr>
          <w:sz w:val="24"/>
          <w:szCs w:val="24"/>
        </w:rPr>
        <w:t xml:space="preserve">Before each use, the entire hose shall be checked for cuts, leaks, abrasions, bulging cover, or damage to the hose couplings. </w:t>
      </w:r>
    </w:p>
    <w:p w14:paraId="5C4E0168" w14:textId="77777777" w:rsidR="0038227A" w:rsidRPr="00357EE8" w:rsidRDefault="0038227A" w:rsidP="0038227A">
      <w:pPr>
        <w:pStyle w:val="Bullet2"/>
        <w:ind w:left="1080"/>
        <w:rPr>
          <w:sz w:val="24"/>
          <w:szCs w:val="24"/>
        </w:rPr>
      </w:pPr>
      <w:r w:rsidRPr="00357EE8">
        <w:rPr>
          <w:sz w:val="24"/>
          <w:szCs w:val="24"/>
        </w:rPr>
        <w:t>If any of these conditions exist, the hose shall be replaced immediately.</w:t>
      </w:r>
    </w:p>
    <w:p w14:paraId="3798D2EA" w14:textId="77777777" w:rsidR="0038227A" w:rsidRPr="00357EE8" w:rsidRDefault="0038227A" w:rsidP="000A4263">
      <w:pPr>
        <w:pStyle w:val="ListParagraph"/>
        <w:widowControl w:val="0"/>
        <w:numPr>
          <w:ilvl w:val="0"/>
          <w:numId w:val="27"/>
        </w:numPr>
        <w:spacing w:after="0" w:line="240" w:lineRule="auto"/>
        <w:rPr>
          <w:rFonts w:eastAsia="Calibri"/>
          <w:szCs w:val="24"/>
        </w:rPr>
      </w:pPr>
      <w:r w:rsidRPr="00357EE8">
        <w:rPr>
          <w:szCs w:val="24"/>
        </w:rPr>
        <w:t xml:space="preserve">Employees shall not try to re-couple the hose or mend it with tape or any other devices. </w:t>
      </w:r>
    </w:p>
    <w:p w14:paraId="7CE03691" w14:textId="77777777" w:rsidR="0038227A" w:rsidRPr="00357EE8" w:rsidRDefault="0038227A" w:rsidP="000A4263">
      <w:pPr>
        <w:pStyle w:val="ListParagraph"/>
        <w:widowControl w:val="0"/>
        <w:numPr>
          <w:ilvl w:val="0"/>
          <w:numId w:val="27"/>
        </w:numPr>
        <w:spacing w:after="0" w:line="240" w:lineRule="auto"/>
        <w:rPr>
          <w:rFonts w:eastAsia="Calibri"/>
          <w:szCs w:val="24"/>
        </w:rPr>
      </w:pPr>
      <w:r w:rsidRPr="00357EE8">
        <w:rPr>
          <w:szCs w:val="24"/>
        </w:rPr>
        <w:t>A repaired hose cannot safely contain high pressure.</w:t>
      </w:r>
    </w:p>
    <w:p w14:paraId="409A5788" w14:textId="77777777" w:rsidR="0038227A" w:rsidRPr="00357EE8" w:rsidRDefault="0038227A" w:rsidP="0038227A">
      <w:pPr>
        <w:pStyle w:val="ListParagraph"/>
        <w:widowControl w:val="0"/>
        <w:spacing w:after="0" w:line="240" w:lineRule="auto"/>
        <w:ind w:left="1440"/>
        <w:rPr>
          <w:rFonts w:eastAsia="Calibri"/>
          <w:szCs w:val="24"/>
        </w:rPr>
      </w:pPr>
    </w:p>
    <w:p w14:paraId="7C1CC3CF" w14:textId="77777777" w:rsidR="0038227A" w:rsidRDefault="0038227A" w:rsidP="0038227A"/>
    <w:p w14:paraId="7690E05F" w14:textId="77777777" w:rsidR="0038227A" w:rsidRPr="00180144" w:rsidRDefault="0038227A" w:rsidP="0038227A">
      <w:pPr>
        <w:pStyle w:val="Slide-Sub-TopicTitlewithinsection"/>
      </w:pPr>
      <w:bookmarkStart w:id="55" w:name="_Toc111073610"/>
      <w:bookmarkStart w:id="56" w:name="_Toc111405500"/>
      <w:r w:rsidRPr="00180144">
        <w:lastRenderedPageBreak/>
        <w:t xml:space="preserve">Activity: </w:t>
      </w:r>
      <w:r>
        <w:t>Responding Safely with the Marco Plural Sprayer</w:t>
      </w:r>
      <w:bookmarkEnd w:id="55"/>
      <w:bookmarkEnd w:id="56"/>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1047"/>
        <w:gridCol w:w="4860"/>
        <w:gridCol w:w="3459"/>
      </w:tblGrid>
      <w:tr w:rsidR="0038227A" w:rsidRPr="00180144" w14:paraId="78CDCEAD" w14:textId="77777777" w:rsidTr="002D7D4F">
        <w:trPr>
          <w:trHeight w:val="1150"/>
        </w:trPr>
        <w:tc>
          <w:tcPr>
            <w:tcW w:w="5907" w:type="dxa"/>
            <w:gridSpan w:val="2"/>
            <w:tcBorders>
              <w:top w:val="single" w:sz="12" w:space="0" w:color="auto"/>
            </w:tcBorders>
            <w:shd w:val="clear" w:color="auto" w:fill="auto"/>
          </w:tcPr>
          <w:p w14:paraId="2EFC863D" w14:textId="77777777" w:rsidR="0038227A" w:rsidRPr="00180144" w:rsidRDefault="0038227A" w:rsidP="002D7D4F">
            <w:pPr>
              <w:spacing w:after="0" w:line="240" w:lineRule="auto"/>
              <w:rPr>
                <w:rFonts w:eastAsia="Calibri" w:cs="Arial"/>
                <w:b/>
                <w:szCs w:val="24"/>
              </w:rPr>
            </w:pPr>
            <w:r w:rsidRPr="00180144">
              <w:rPr>
                <w:rFonts w:eastAsia="Calibri" w:cs="Arial"/>
                <w:b/>
                <w:szCs w:val="24"/>
              </w:rPr>
              <w:t>Slide:</w:t>
            </w:r>
            <w:r w:rsidRPr="00180144">
              <w:rPr>
                <w:rFonts w:eastAsia="Calibri" w:cs="Arial"/>
                <w:szCs w:val="24"/>
              </w:rPr>
              <w:t xml:space="preserve"> </w:t>
            </w:r>
            <w:r w:rsidRPr="00186BDA">
              <w:rPr>
                <w:rFonts w:eastAsia="Calibri" w:cs="Arial"/>
                <w:bCs/>
                <w:szCs w:val="24"/>
              </w:rPr>
              <w:t>N/A</w:t>
            </w:r>
          </w:p>
          <w:p w14:paraId="28B69107" w14:textId="77777777" w:rsidR="0038227A" w:rsidRPr="00180144" w:rsidRDefault="0038227A" w:rsidP="002D7D4F">
            <w:pPr>
              <w:spacing w:after="0" w:line="240" w:lineRule="auto"/>
              <w:rPr>
                <w:rFonts w:eastAsia="Calibri" w:cs="Arial"/>
                <w:bCs/>
                <w:szCs w:val="24"/>
              </w:rPr>
            </w:pPr>
            <w:r w:rsidRPr="00180144">
              <w:rPr>
                <w:rFonts w:eastAsia="Calibri" w:cs="Arial"/>
                <w:b/>
                <w:szCs w:val="24"/>
              </w:rPr>
              <w:t xml:space="preserve">Time: </w:t>
            </w:r>
            <w:r>
              <w:rPr>
                <w:rFonts w:eastAsia="Calibri" w:cs="Arial"/>
                <w:bCs/>
                <w:szCs w:val="24"/>
              </w:rPr>
              <w:t>1.5 hours</w:t>
            </w:r>
          </w:p>
          <w:p w14:paraId="7EE67C3A" w14:textId="77777777" w:rsidR="0038227A" w:rsidRPr="00180144" w:rsidRDefault="0038227A" w:rsidP="002D7D4F">
            <w:pPr>
              <w:spacing w:after="0" w:line="240" w:lineRule="auto"/>
              <w:rPr>
                <w:rFonts w:eastAsia="Calibri" w:cs="Arial"/>
                <w:b/>
                <w:szCs w:val="24"/>
              </w:rPr>
            </w:pPr>
            <w:r w:rsidRPr="00180144">
              <w:rPr>
                <w:rFonts w:eastAsia="Calibri" w:cs="Arial"/>
                <w:b/>
                <w:szCs w:val="24"/>
              </w:rPr>
              <w:t xml:space="preserve">PG page: </w:t>
            </w:r>
            <w:r w:rsidRPr="00186BDA">
              <w:rPr>
                <w:rFonts w:eastAsia="Calibri" w:cs="Arial"/>
                <w:bCs/>
                <w:szCs w:val="24"/>
              </w:rPr>
              <w:t>N/A</w:t>
            </w:r>
          </w:p>
        </w:tc>
        <w:tc>
          <w:tcPr>
            <w:tcW w:w="3459" w:type="dxa"/>
            <w:vMerge w:val="restart"/>
            <w:tcBorders>
              <w:top w:val="single" w:sz="12" w:space="0" w:color="auto"/>
            </w:tcBorders>
            <w:shd w:val="clear" w:color="auto" w:fill="auto"/>
            <w:vAlign w:val="center"/>
          </w:tcPr>
          <w:p w14:paraId="6B38B03C" w14:textId="77777777" w:rsidR="0038227A" w:rsidRPr="00180144" w:rsidRDefault="0038227A" w:rsidP="002D7D4F">
            <w:pPr>
              <w:spacing w:after="0" w:line="240" w:lineRule="auto"/>
              <w:jc w:val="right"/>
              <w:rPr>
                <w:rFonts w:eastAsia="Calibri" w:cs="Arial"/>
                <w:color w:val="041C2C"/>
                <w:szCs w:val="24"/>
              </w:rPr>
            </w:pPr>
          </w:p>
        </w:tc>
      </w:tr>
      <w:tr w:rsidR="0038227A" w:rsidRPr="00180144" w14:paraId="49D1369B" w14:textId="77777777" w:rsidTr="002D7D4F">
        <w:trPr>
          <w:trHeight w:val="576"/>
        </w:trPr>
        <w:tc>
          <w:tcPr>
            <w:tcW w:w="5907" w:type="dxa"/>
            <w:gridSpan w:val="2"/>
            <w:tcBorders>
              <w:bottom w:val="single" w:sz="6" w:space="0" w:color="auto"/>
            </w:tcBorders>
            <w:shd w:val="clear" w:color="auto" w:fill="auto"/>
            <w:vAlign w:val="bottom"/>
          </w:tcPr>
          <w:p w14:paraId="0A7EBDCF" w14:textId="77777777" w:rsidR="0038227A" w:rsidRPr="00180144" w:rsidRDefault="0038227A" w:rsidP="002D7D4F">
            <w:pPr>
              <w:spacing w:after="0" w:line="240" w:lineRule="auto"/>
              <w:rPr>
                <w:rFonts w:eastAsia="Calibri" w:cs="Arial"/>
                <w:b/>
                <w:szCs w:val="24"/>
              </w:rPr>
            </w:pPr>
            <w:r w:rsidRPr="00180144">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3B446486" w14:textId="77777777" w:rsidR="0038227A" w:rsidRPr="00180144" w:rsidRDefault="0038227A" w:rsidP="002D7D4F">
            <w:pPr>
              <w:spacing w:after="0" w:line="240" w:lineRule="auto"/>
              <w:jc w:val="right"/>
              <w:rPr>
                <w:rFonts w:eastAsia="Calibri" w:cs="Arial"/>
                <w:color w:val="041C2C"/>
                <w:szCs w:val="24"/>
              </w:rPr>
            </w:pPr>
          </w:p>
        </w:tc>
      </w:tr>
      <w:tr w:rsidR="0038227A" w:rsidRPr="00180144" w14:paraId="05BD33B0" w14:textId="77777777" w:rsidTr="002D7D4F">
        <w:trPr>
          <w:trHeight w:hRule="exact" w:val="576"/>
        </w:trPr>
        <w:tc>
          <w:tcPr>
            <w:tcW w:w="9366" w:type="dxa"/>
            <w:gridSpan w:val="3"/>
            <w:tcBorders>
              <w:bottom w:val="single" w:sz="12" w:space="0" w:color="auto"/>
            </w:tcBorders>
            <w:shd w:val="clear" w:color="auto" w:fill="auto"/>
          </w:tcPr>
          <w:p w14:paraId="7A28AE8C" w14:textId="77777777" w:rsidR="0038227A" w:rsidRPr="00180144" w:rsidRDefault="0038227A" w:rsidP="002D7D4F">
            <w:pPr>
              <w:spacing w:after="0" w:line="240" w:lineRule="auto"/>
              <w:rPr>
                <w:rFonts w:eastAsia="Calibri" w:cs="Arial"/>
                <w:color w:val="041C2C"/>
                <w:szCs w:val="24"/>
              </w:rPr>
            </w:pPr>
          </w:p>
        </w:tc>
      </w:tr>
      <w:tr w:rsidR="0038227A" w:rsidRPr="00180144" w14:paraId="032F1C5B" w14:textId="77777777" w:rsidTr="002D7D4F">
        <w:trPr>
          <w:trHeight w:hRule="exact" w:val="576"/>
        </w:trPr>
        <w:tc>
          <w:tcPr>
            <w:tcW w:w="9366" w:type="dxa"/>
            <w:gridSpan w:val="3"/>
            <w:tcBorders>
              <w:top w:val="single" w:sz="12" w:space="0" w:color="auto"/>
              <w:bottom w:val="single" w:sz="12" w:space="0" w:color="auto"/>
            </w:tcBorders>
            <w:shd w:val="clear" w:color="auto" w:fill="auto"/>
          </w:tcPr>
          <w:p w14:paraId="4674A01C" w14:textId="77777777" w:rsidR="0038227A" w:rsidRPr="00180144" w:rsidRDefault="0038227A" w:rsidP="002D7D4F">
            <w:pPr>
              <w:spacing w:after="0" w:line="240" w:lineRule="auto"/>
              <w:rPr>
                <w:sz w:val="16"/>
                <w:szCs w:val="16"/>
              </w:rPr>
            </w:pPr>
          </w:p>
        </w:tc>
      </w:tr>
      <w:tr w:rsidR="0038227A" w:rsidRPr="00180144" w14:paraId="3A52BFBC" w14:textId="77777777" w:rsidTr="002D7D4F">
        <w:tc>
          <w:tcPr>
            <w:tcW w:w="1047" w:type="dxa"/>
            <w:tcBorders>
              <w:top w:val="single" w:sz="4" w:space="0" w:color="auto"/>
              <w:left w:val="single" w:sz="4" w:space="0" w:color="auto"/>
              <w:bottom w:val="single" w:sz="4" w:space="0" w:color="auto"/>
            </w:tcBorders>
            <w:shd w:val="clear" w:color="auto" w:fill="auto"/>
          </w:tcPr>
          <w:p w14:paraId="415F7BCB" w14:textId="77777777" w:rsidR="0038227A" w:rsidRPr="00180144" w:rsidRDefault="0038227A" w:rsidP="002D7D4F">
            <w:pPr>
              <w:rPr>
                <w:noProof/>
                <w:sz w:val="10"/>
                <w:szCs w:val="6"/>
              </w:rPr>
            </w:pPr>
          </w:p>
          <w:p w14:paraId="071CDF16" w14:textId="77777777" w:rsidR="0038227A" w:rsidRPr="00180144" w:rsidRDefault="0038227A" w:rsidP="002D7D4F">
            <w:pPr>
              <w:rPr>
                <w:bCs/>
              </w:rPr>
            </w:pPr>
            <w:r w:rsidRPr="00180144">
              <w:rPr>
                <w:noProof/>
              </w:rPr>
              <w:drawing>
                <wp:inline distT="0" distB="0" distL="0" distR="0" wp14:anchorId="22F130A2" wp14:editId="19E37040">
                  <wp:extent cx="548640" cy="548640"/>
                  <wp:effectExtent l="0" t="0" r="3810" b="3810"/>
                  <wp:docPr id="62" name="Picture 62" descr="A picture containing text, kitchen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kitchenwar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8319" w:type="dxa"/>
            <w:gridSpan w:val="2"/>
            <w:tcBorders>
              <w:top w:val="single" w:sz="4" w:space="0" w:color="auto"/>
              <w:bottom w:val="single" w:sz="4" w:space="0" w:color="auto"/>
              <w:right w:val="single" w:sz="4" w:space="0" w:color="auto"/>
            </w:tcBorders>
            <w:shd w:val="clear" w:color="auto" w:fill="auto"/>
          </w:tcPr>
          <w:p w14:paraId="79A70C48" w14:textId="77777777" w:rsidR="0038227A" w:rsidRPr="00180144" w:rsidRDefault="0038227A" w:rsidP="002D7D4F">
            <w:pPr>
              <w:autoSpaceDE w:val="0"/>
              <w:autoSpaceDN w:val="0"/>
              <w:adjustRightInd w:val="0"/>
              <w:contextualSpacing/>
              <w:rPr>
                <w:rFonts w:eastAsia="Times New Roman" w:cs="GEInspiraPitch"/>
                <w:bCs/>
                <w:color w:val="000000"/>
                <w:szCs w:val="24"/>
              </w:rPr>
            </w:pPr>
          </w:p>
          <w:p w14:paraId="188F1654" w14:textId="77777777" w:rsidR="0038227A" w:rsidRPr="001D7662" w:rsidRDefault="0038227A" w:rsidP="002D7D4F">
            <w:pPr>
              <w:spacing w:after="160" w:line="259" w:lineRule="auto"/>
              <w:rPr>
                <w:rFonts w:eastAsia="Calibri" w:cs="Times New Roman"/>
                <w:szCs w:val="24"/>
              </w:rPr>
            </w:pPr>
            <w:r w:rsidRPr="001D7662">
              <w:rPr>
                <w:rFonts w:eastAsia="Calibri" w:cs="Times New Roman"/>
                <w:szCs w:val="24"/>
              </w:rPr>
              <w:t xml:space="preserve">The instructor will now get into a serious overview of all the safety concerns and procedures will using the Marco Plural Sprayer and it’s components like hoses, the use of solvent pails etc. over the course of 1.5 hours. </w:t>
            </w:r>
          </w:p>
          <w:p w14:paraId="445844D8" w14:textId="77777777" w:rsidR="0038227A" w:rsidRPr="001D7662" w:rsidRDefault="0038227A" w:rsidP="002D7D4F">
            <w:pPr>
              <w:spacing w:after="160" w:line="259" w:lineRule="auto"/>
              <w:rPr>
                <w:rFonts w:eastAsia="Calibri" w:cs="Times New Roman"/>
                <w:sz w:val="4"/>
                <w:szCs w:val="4"/>
              </w:rPr>
            </w:pPr>
          </w:p>
          <w:p w14:paraId="0955F261" w14:textId="77777777" w:rsidR="0038227A" w:rsidRPr="001D7662" w:rsidRDefault="0038227A" w:rsidP="002D7D4F">
            <w:pPr>
              <w:spacing w:after="160" w:line="259" w:lineRule="auto"/>
              <w:rPr>
                <w:rFonts w:eastAsia="Calibri" w:cs="Times New Roman"/>
                <w:szCs w:val="24"/>
              </w:rPr>
            </w:pPr>
            <w:r w:rsidRPr="001D7662">
              <w:rPr>
                <w:rFonts w:eastAsia="Calibri" w:cs="Times New Roman"/>
                <w:szCs w:val="24"/>
              </w:rPr>
              <w:t>After a strong review of each safety precaution and PPE via knowledge checks, the tool will now be shown live in class so the instructor can successfully engage the learners on all the safety precautions to be aware of regarding its hose and various parts. (This tool will not be turned on or used while classroom training.)</w:t>
            </w:r>
          </w:p>
          <w:p w14:paraId="414039E5" w14:textId="77777777" w:rsidR="0038227A" w:rsidRPr="001D7662" w:rsidRDefault="0038227A" w:rsidP="002D7D4F">
            <w:pPr>
              <w:spacing w:after="160" w:line="259" w:lineRule="auto"/>
              <w:rPr>
                <w:rFonts w:eastAsia="Calibri" w:cs="Times New Roman"/>
                <w:sz w:val="4"/>
                <w:szCs w:val="4"/>
              </w:rPr>
            </w:pPr>
          </w:p>
          <w:p w14:paraId="57F9EB0B" w14:textId="77777777" w:rsidR="0038227A" w:rsidRPr="001D7662" w:rsidRDefault="0038227A" w:rsidP="002D7D4F">
            <w:pPr>
              <w:spacing w:after="160" w:line="259" w:lineRule="auto"/>
              <w:rPr>
                <w:rFonts w:eastAsia="Calibri" w:cs="Times New Roman"/>
                <w:szCs w:val="24"/>
              </w:rPr>
            </w:pPr>
            <w:r w:rsidRPr="001D7662">
              <w:rPr>
                <w:rFonts w:eastAsia="Calibri" w:cs="Times New Roman"/>
                <w:szCs w:val="24"/>
              </w:rPr>
              <w:t>The instructor will do an overview of each safety area, as the learners observe one more time, asking for feedback on potential mistakes to avoid.</w:t>
            </w:r>
          </w:p>
          <w:p w14:paraId="29BAF192" w14:textId="77777777" w:rsidR="0038227A" w:rsidRPr="001D7662" w:rsidRDefault="0038227A" w:rsidP="002D7D4F">
            <w:pPr>
              <w:spacing w:after="160" w:line="259" w:lineRule="auto"/>
              <w:rPr>
                <w:rFonts w:eastAsia="Calibri" w:cs="Times New Roman"/>
                <w:sz w:val="4"/>
                <w:szCs w:val="4"/>
              </w:rPr>
            </w:pPr>
          </w:p>
          <w:p w14:paraId="03D22916" w14:textId="77777777" w:rsidR="0038227A" w:rsidRPr="001D7662" w:rsidRDefault="0038227A" w:rsidP="002D7D4F">
            <w:pPr>
              <w:spacing w:after="160" w:line="259" w:lineRule="auto"/>
              <w:rPr>
                <w:rFonts w:eastAsia="Calibri" w:cs="Times New Roman"/>
                <w:szCs w:val="24"/>
              </w:rPr>
            </w:pPr>
            <w:r w:rsidRPr="001D7662">
              <w:rPr>
                <w:rFonts w:eastAsia="Calibri" w:cs="Times New Roman"/>
                <w:szCs w:val="24"/>
              </w:rPr>
              <w:t>Then one by one, volunteers will be brought in front of the class to successfully recall one of the 6 safety areas, parts or processes as the instructor and class makes corrections to ensure this learning has been captured to a high level of proficiency.</w:t>
            </w:r>
          </w:p>
          <w:p w14:paraId="307EE990" w14:textId="77777777" w:rsidR="0038227A" w:rsidRPr="001D7662" w:rsidRDefault="0038227A" w:rsidP="002D7D4F">
            <w:pPr>
              <w:spacing w:after="160" w:line="259" w:lineRule="auto"/>
              <w:rPr>
                <w:rFonts w:eastAsia="Calibri" w:cs="Times New Roman"/>
                <w:sz w:val="8"/>
                <w:szCs w:val="8"/>
              </w:rPr>
            </w:pPr>
          </w:p>
          <w:p w14:paraId="0FD3187A" w14:textId="77777777" w:rsidR="0038227A" w:rsidRPr="001D7662" w:rsidRDefault="0038227A" w:rsidP="002D7D4F">
            <w:pPr>
              <w:spacing w:after="160" w:line="259" w:lineRule="auto"/>
              <w:rPr>
                <w:rFonts w:eastAsia="Calibri" w:cs="Times New Roman"/>
                <w:szCs w:val="24"/>
              </w:rPr>
            </w:pPr>
            <w:r w:rsidRPr="001D7662">
              <w:rPr>
                <w:rFonts w:eastAsia="Calibri" w:cs="Times New Roman"/>
                <w:szCs w:val="24"/>
              </w:rPr>
              <w:t xml:space="preserve"> There will be a special focus on the dangers of Spark Electricity, and </w:t>
            </w:r>
            <w:proofErr w:type="gramStart"/>
            <w:r w:rsidRPr="001D7662">
              <w:rPr>
                <w:rFonts w:eastAsia="Calibri" w:cs="Times New Roman"/>
                <w:szCs w:val="24"/>
              </w:rPr>
              <w:t>it’s</w:t>
            </w:r>
            <w:proofErr w:type="gramEnd"/>
            <w:r w:rsidRPr="001D7662">
              <w:rPr>
                <w:rFonts w:eastAsia="Calibri" w:cs="Times New Roman"/>
                <w:szCs w:val="24"/>
              </w:rPr>
              <w:t xml:space="preserve"> hazards, working the Spray Gun safely; properly flushing the solvents pails and more.</w:t>
            </w:r>
          </w:p>
          <w:p w14:paraId="305EA7A9" w14:textId="77777777" w:rsidR="0038227A" w:rsidRPr="00180144" w:rsidRDefault="0038227A" w:rsidP="002D7D4F">
            <w:pPr>
              <w:spacing w:after="160" w:line="259" w:lineRule="auto"/>
              <w:rPr>
                <w:rFonts w:eastAsia="Calibri" w:cs="Times New Roman"/>
                <w:sz w:val="4"/>
                <w:szCs w:val="4"/>
              </w:rPr>
            </w:pPr>
          </w:p>
        </w:tc>
      </w:tr>
    </w:tbl>
    <w:p w14:paraId="139251C3" w14:textId="77777777" w:rsidR="0038227A" w:rsidRPr="00180144" w:rsidRDefault="0038227A" w:rsidP="0038227A"/>
    <w:p w14:paraId="6F575DBC" w14:textId="77777777" w:rsidR="0038227A" w:rsidRPr="00180144" w:rsidRDefault="0038227A" w:rsidP="0038227A"/>
    <w:p w14:paraId="0B8BDD7E" w14:textId="77777777" w:rsidR="0038227A" w:rsidRPr="0098496B" w:rsidRDefault="0038227A" w:rsidP="0038227A">
      <w:pPr>
        <w:pStyle w:val="Heading1"/>
      </w:pPr>
      <w:bookmarkStart w:id="57" w:name="_Toc111073611"/>
      <w:bookmarkStart w:id="58" w:name="_Toc111405501"/>
      <w:r w:rsidRPr="0098496B">
        <w:lastRenderedPageBreak/>
        <w:t xml:space="preserve">Topic </w:t>
      </w:r>
      <w:r>
        <w:t>4</w:t>
      </w:r>
      <w:r w:rsidRPr="0098496B">
        <w:t>:</w:t>
      </w:r>
      <w:r w:rsidRPr="008C603D">
        <w:t xml:space="preserve"> Maintenance Requirements</w:t>
      </w:r>
      <w:bookmarkEnd w:id="57"/>
      <w:bookmarkEnd w:id="58"/>
      <w:r w:rsidRPr="008C603D">
        <w:t xml:space="preserve"> </w:t>
      </w:r>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5907"/>
        <w:gridCol w:w="3459"/>
      </w:tblGrid>
      <w:tr w:rsidR="0038227A" w:rsidRPr="0098496B" w14:paraId="5A60AD91" w14:textId="77777777" w:rsidTr="002D7D4F">
        <w:trPr>
          <w:trHeight w:val="1150"/>
        </w:trPr>
        <w:tc>
          <w:tcPr>
            <w:tcW w:w="5907" w:type="dxa"/>
            <w:tcBorders>
              <w:top w:val="single" w:sz="12" w:space="0" w:color="auto"/>
            </w:tcBorders>
            <w:shd w:val="clear" w:color="auto" w:fill="auto"/>
          </w:tcPr>
          <w:p w14:paraId="0FBCDCC1" w14:textId="77777777" w:rsidR="0038227A" w:rsidRDefault="0038227A" w:rsidP="002D7D4F">
            <w:pPr>
              <w:spacing w:after="0" w:line="240" w:lineRule="auto"/>
              <w:rPr>
                <w:rFonts w:eastAsia="Calibri" w:cs="Arial"/>
                <w:b/>
                <w:szCs w:val="24"/>
              </w:rPr>
            </w:pPr>
            <w:r w:rsidRPr="0098496B">
              <w:rPr>
                <w:rFonts w:eastAsia="Calibri" w:cs="Arial"/>
                <w:b/>
                <w:szCs w:val="24"/>
              </w:rPr>
              <w:t>Slide:</w:t>
            </w:r>
            <w:r w:rsidRPr="0098496B">
              <w:rPr>
                <w:rFonts w:eastAsia="Calibri" w:cs="Arial"/>
                <w:szCs w:val="24"/>
              </w:rPr>
              <w:t xml:space="preserve"> </w:t>
            </w:r>
            <w:r w:rsidRPr="00186BDA">
              <w:rPr>
                <w:rFonts w:eastAsia="Calibri" w:cs="Arial"/>
                <w:bCs/>
                <w:szCs w:val="24"/>
              </w:rPr>
              <w:t>N/A</w:t>
            </w:r>
            <w:r w:rsidRPr="0098496B">
              <w:rPr>
                <w:rFonts w:eastAsia="Calibri" w:cs="Arial"/>
                <w:b/>
                <w:szCs w:val="24"/>
              </w:rPr>
              <w:t xml:space="preserve"> </w:t>
            </w:r>
          </w:p>
          <w:p w14:paraId="5B6D9182" w14:textId="77777777" w:rsidR="0038227A" w:rsidRPr="0098496B" w:rsidRDefault="0038227A" w:rsidP="002D7D4F">
            <w:pPr>
              <w:spacing w:after="0" w:line="240" w:lineRule="auto"/>
              <w:rPr>
                <w:rFonts w:eastAsia="Calibri" w:cs="Arial"/>
                <w:bCs/>
                <w:szCs w:val="24"/>
              </w:rPr>
            </w:pPr>
            <w:r w:rsidRPr="0098496B">
              <w:rPr>
                <w:rFonts w:eastAsia="Calibri" w:cs="Arial"/>
                <w:b/>
                <w:szCs w:val="24"/>
              </w:rPr>
              <w:t xml:space="preserve">Time: </w:t>
            </w:r>
            <w:r w:rsidRPr="0098496B">
              <w:rPr>
                <w:rFonts w:eastAsia="Calibri" w:cs="Arial"/>
                <w:bCs/>
                <w:szCs w:val="24"/>
              </w:rPr>
              <w:t>1 minute</w:t>
            </w:r>
          </w:p>
          <w:p w14:paraId="15740750" w14:textId="77777777" w:rsidR="0038227A" w:rsidRPr="0098496B" w:rsidRDefault="0038227A" w:rsidP="002D7D4F">
            <w:pPr>
              <w:spacing w:after="0" w:line="240" w:lineRule="auto"/>
              <w:rPr>
                <w:rFonts w:eastAsia="Calibri" w:cs="Arial"/>
                <w:b/>
                <w:szCs w:val="24"/>
              </w:rPr>
            </w:pPr>
            <w:r w:rsidRPr="0098496B">
              <w:rPr>
                <w:rFonts w:eastAsia="Calibri" w:cs="Arial"/>
                <w:b/>
                <w:szCs w:val="24"/>
              </w:rPr>
              <w:t xml:space="preserve">PG page: </w:t>
            </w:r>
            <w:r w:rsidRPr="0098496B">
              <w:rPr>
                <w:rFonts w:eastAsia="Calibri" w:cs="Arial"/>
                <w:bCs/>
                <w:szCs w:val="24"/>
              </w:rPr>
              <w:t>N/A</w:t>
            </w:r>
          </w:p>
        </w:tc>
        <w:tc>
          <w:tcPr>
            <w:tcW w:w="3459" w:type="dxa"/>
            <w:vMerge w:val="restart"/>
            <w:tcBorders>
              <w:top w:val="single" w:sz="12" w:space="0" w:color="auto"/>
            </w:tcBorders>
            <w:shd w:val="clear" w:color="auto" w:fill="auto"/>
            <w:vAlign w:val="center"/>
          </w:tcPr>
          <w:p w14:paraId="1F494ECC" w14:textId="77777777" w:rsidR="0038227A" w:rsidRPr="0098496B" w:rsidRDefault="0038227A" w:rsidP="002D7D4F">
            <w:pPr>
              <w:spacing w:after="0" w:line="240" w:lineRule="auto"/>
              <w:jc w:val="right"/>
              <w:rPr>
                <w:rFonts w:eastAsia="Calibri" w:cs="Arial"/>
                <w:color w:val="041C2C"/>
                <w:szCs w:val="24"/>
              </w:rPr>
            </w:pPr>
          </w:p>
        </w:tc>
      </w:tr>
      <w:tr w:rsidR="0038227A" w:rsidRPr="0098496B" w14:paraId="6FCAA631" w14:textId="77777777" w:rsidTr="002D7D4F">
        <w:trPr>
          <w:trHeight w:val="576"/>
        </w:trPr>
        <w:tc>
          <w:tcPr>
            <w:tcW w:w="5907" w:type="dxa"/>
            <w:tcBorders>
              <w:bottom w:val="single" w:sz="6" w:space="0" w:color="auto"/>
            </w:tcBorders>
            <w:shd w:val="clear" w:color="auto" w:fill="auto"/>
            <w:vAlign w:val="bottom"/>
          </w:tcPr>
          <w:p w14:paraId="49EF7C20" w14:textId="77777777" w:rsidR="0038227A" w:rsidRPr="0098496B" w:rsidRDefault="0038227A" w:rsidP="002D7D4F">
            <w:pPr>
              <w:spacing w:after="0" w:line="240" w:lineRule="auto"/>
              <w:rPr>
                <w:rFonts w:eastAsia="Calibri" w:cs="Arial"/>
                <w:b/>
                <w:szCs w:val="24"/>
              </w:rPr>
            </w:pPr>
            <w:r w:rsidRPr="0098496B">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0379B969" w14:textId="77777777" w:rsidR="0038227A" w:rsidRPr="0098496B" w:rsidRDefault="0038227A" w:rsidP="002D7D4F">
            <w:pPr>
              <w:spacing w:after="0" w:line="240" w:lineRule="auto"/>
              <w:jc w:val="right"/>
              <w:rPr>
                <w:rFonts w:eastAsia="Calibri" w:cs="Arial"/>
                <w:color w:val="041C2C"/>
                <w:szCs w:val="24"/>
              </w:rPr>
            </w:pPr>
          </w:p>
        </w:tc>
      </w:tr>
      <w:tr w:rsidR="0038227A" w:rsidRPr="0098496B" w14:paraId="30E0E07E" w14:textId="77777777" w:rsidTr="002D7D4F">
        <w:trPr>
          <w:trHeight w:hRule="exact" w:val="576"/>
        </w:trPr>
        <w:tc>
          <w:tcPr>
            <w:tcW w:w="9366" w:type="dxa"/>
            <w:gridSpan w:val="2"/>
            <w:tcBorders>
              <w:bottom w:val="single" w:sz="12" w:space="0" w:color="auto"/>
            </w:tcBorders>
            <w:shd w:val="clear" w:color="auto" w:fill="auto"/>
          </w:tcPr>
          <w:p w14:paraId="4C5696B8" w14:textId="77777777" w:rsidR="0038227A" w:rsidRPr="0098496B" w:rsidRDefault="0038227A" w:rsidP="002D7D4F">
            <w:pPr>
              <w:spacing w:after="0" w:line="240" w:lineRule="auto"/>
              <w:rPr>
                <w:rFonts w:eastAsia="Calibri" w:cs="Arial"/>
                <w:color w:val="041C2C"/>
                <w:szCs w:val="24"/>
              </w:rPr>
            </w:pPr>
          </w:p>
        </w:tc>
      </w:tr>
      <w:tr w:rsidR="0038227A" w:rsidRPr="0098496B" w14:paraId="31D8C226" w14:textId="77777777" w:rsidTr="002D7D4F">
        <w:trPr>
          <w:trHeight w:hRule="exact" w:val="576"/>
        </w:trPr>
        <w:tc>
          <w:tcPr>
            <w:tcW w:w="9366" w:type="dxa"/>
            <w:gridSpan w:val="2"/>
            <w:tcBorders>
              <w:top w:val="single" w:sz="12" w:space="0" w:color="auto"/>
              <w:bottom w:val="single" w:sz="12" w:space="0" w:color="auto"/>
            </w:tcBorders>
            <w:shd w:val="clear" w:color="auto" w:fill="auto"/>
          </w:tcPr>
          <w:p w14:paraId="3E111ED6" w14:textId="77777777" w:rsidR="0038227A" w:rsidRPr="0098496B" w:rsidRDefault="0038227A" w:rsidP="002D7D4F">
            <w:pPr>
              <w:spacing w:after="0" w:line="240" w:lineRule="auto"/>
              <w:rPr>
                <w:sz w:val="16"/>
                <w:szCs w:val="16"/>
              </w:rPr>
            </w:pPr>
          </w:p>
        </w:tc>
      </w:tr>
      <w:tr w:rsidR="0038227A" w:rsidRPr="0098496B" w14:paraId="164DE663" w14:textId="77777777" w:rsidTr="002D7D4F">
        <w:trPr>
          <w:trHeight w:hRule="exact" w:val="550"/>
        </w:trPr>
        <w:tc>
          <w:tcPr>
            <w:tcW w:w="9366" w:type="dxa"/>
            <w:gridSpan w:val="2"/>
            <w:tcBorders>
              <w:top w:val="nil"/>
            </w:tcBorders>
            <w:shd w:val="clear" w:color="auto" w:fill="auto"/>
          </w:tcPr>
          <w:p w14:paraId="639CED71" w14:textId="77777777" w:rsidR="0038227A" w:rsidRPr="0098496B" w:rsidRDefault="0038227A" w:rsidP="002D7D4F">
            <w:pPr>
              <w:spacing w:after="0" w:line="240" w:lineRule="auto"/>
              <w:rPr>
                <w:bCs/>
              </w:rPr>
            </w:pPr>
          </w:p>
        </w:tc>
      </w:tr>
    </w:tbl>
    <w:p w14:paraId="458C31BE" w14:textId="77777777" w:rsidR="0038227A" w:rsidRPr="0098496B" w:rsidRDefault="0038227A" w:rsidP="0038227A">
      <w:r w:rsidRPr="0098496B">
        <w:t xml:space="preserve">Read out loud “Topic </w:t>
      </w:r>
      <w:r>
        <w:t>4</w:t>
      </w:r>
      <w:r w:rsidRPr="0098496B">
        <w:t xml:space="preserve">: </w:t>
      </w:r>
      <w:r w:rsidRPr="007E54E2">
        <w:t>Maintenance Requirements</w:t>
      </w:r>
      <w:r w:rsidRPr="0098496B">
        <w:t>” before advancing to the next slide.</w:t>
      </w:r>
    </w:p>
    <w:p w14:paraId="2E5D0E55" w14:textId="77777777" w:rsidR="0038227A" w:rsidRDefault="0038227A" w:rsidP="0038227A"/>
    <w:p w14:paraId="42FB9138" w14:textId="77777777" w:rsidR="0038227A" w:rsidRDefault="0038227A" w:rsidP="0038227A"/>
    <w:p w14:paraId="47FEEFFA" w14:textId="77777777" w:rsidR="0038227A" w:rsidRPr="005228C2" w:rsidRDefault="0038227A" w:rsidP="0038227A"/>
    <w:p w14:paraId="1A493379" w14:textId="77777777" w:rsidR="0038227A" w:rsidRPr="005228C2" w:rsidRDefault="0038227A" w:rsidP="0038227A"/>
    <w:p w14:paraId="054860C8" w14:textId="77777777" w:rsidR="0038227A" w:rsidRPr="005228C2" w:rsidRDefault="0038227A" w:rsidP="0038227A"/>
    <w:p w14:paraId="44B5987F" w14:textId="77777777" w:rsidR="0038227A" w:rsidRPr="005228C2" w:rsidRDefault="0038227A" w:rsidP="0038227A"/>
    <w:p w14:paraId="05A810B0" w14:textId="77777777" w:rsidR="0038227A" w:rsidRPr="005228C2" w:rsidRDefault="0038227A" w:rsidP="0038227A"/>
    <w:p w14:paraId="1B94ED88" w14:textId="77777777" w:rsidR="0038227A" w:rsidRPr="005228C2" w:rsidRDefault="0038227A" w:rsidP="0038227A"/>
    <w:p w14:paraId="3B6939B9" w14:textId="77777777" w:rsidR="0038227A" w:rsidRPr="005228C2" w:rsidRDefault="0038227A" w:rsidP="0038227A"/>
    <w:p w14:paraId="4ED83457" w14:textId="77777777" w:rsidR="0038227A" w:rsidRPr="005228C2" w:rsidRDefault="0038227A" w:rsidP="0038227A"/>
    <w:p w14:paraId="575CC80B" w14:textId="77777777" w:rsidR="0038227A" w:rsidRPr="005228C2" w:rsidRDefault="0038227A" w:rsidP="0038227A"/>
    <w:p w14:paraId="1D73310E" w14:textId="77777777" w:rsidR="0038227A" w:rsidRPr="005228C2" w:rsidRDefault="0038227A" w:rsidP="0038227A"/>
    <w:p w14:paraId="672D9E81" w14:textId="77777777" w:rsidR="0038227A" w:rsidRPr="00A134E3" w:rsidRDefault="0038227A" w:rsidP="0038227A"/>
    <w:p w14:paraId="5C26B273" w14:textId="77777777" w:rsidR="0038227A" w:rsidRPr="00EE5769" w:rsidRDefault="0038227A" w:rsidP="0038227A">
      <w:pPr>
        <w:pStyle w:val="Slide-Sub-TopicTitlewithinsection"/>
      </w:pPr>
      <w:bookmarkStart w:id="59" w:name="_Toc111073612"/>
      <w:bookmarkStart w:id="60" w:name="_Toc111405502"/>
      <w:r w:rsidRPr="005228C2">
        <w:lastRenderedPageBreak/>
        <w:t>The Maintenance Requirements of the Marco Plural Sprayer</w:t>
      </w:r>
      <w:bookmarkEnd w:id="59"/>
      <w:bookmarkEnd w:id="60"/>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5907"/>
        <w:gridCol w:w="3459"/>
      </w:tblGrid>
      <w:tr w:rsidR="0038227A" w:rsidRPr="00EE5769" w14:paraId="0F359181" w14:textId="77777777" w:rsidTr="002D7D4F">
        <w:trPr>
          <w:trHeight w:val="1150"/>
        </w:trPr>
        <w:tc>
          <w:tcPr>
            <w:tcW w:w="5907" w:type="dxa"/>
            <w:tcBorders>
              <w:top w:val="single" w:sz="12" w:space="0" w:color="auto"/>
            </w:tcBorders>
            <w:shd w:val="clear" w:color="auto" w:fill="auto"/>
          </w:tcPr>
          <w:p w14:paraId="5398BBB8" w14:textId="77777777" w:rsidR="0038227A" w:rsidRDefault="0038227A" w:rsidP="002D7D4F">
            <w:pPr>
              <w:spacing w:after="0" w:line="240" w:lineRule="auto"/>
              <w:rPr>
                <w:rFonts w:eastAsia="Calibri" w:cs="Arial"/>
                <w:b/>
                <w:szCs w:val="24"/>
              </w:rPr>
            </w:pPr>
            <w:r w:rsidRPr="00EE5769">
              <w:rPr>
                <w:rFonts w:eastAsia="Calibri" w:cs="Arial"/>
                <w:b/>
                <w:szCs w:val="24"/>
              </w:rPr>
              <w:t>Slide:</w:t>
            </w:r>
            <w:r w:rsidRPr="00EE5769">
              <w:rPr>
                <w:rFonts w:eastAsia="Calibri" w:cs="Arial"/>
                <w:szCs w:val="24"/>
              </w:rPr>
              <w:t xml:space="preserve"> </w:t>
            </w:r>
            <w:r w:rsidRPr="00186BDA">
              <w:rPr>
                <w:rFonts w:eastAsia="Calibri" w:cs="Arial"/>
                <w:bCs/>
                <w:szCs w:val="24"/>
              </w:rPr>
              <w:t>N/A</w:t>
            </w:r>
            <w:r w:rsidRPr="00EE5769">
              <w:rPr>
                <w:rFonts w:eastAsia="Calibri" w:cs="Arial"/>
                <w:b/>
                <w:szCs w:val="24"/>
              </w:rPr>
              <w:t xml:space="preserve"> </w:t>
            </w:r>
          </w:p>
          <w:p w14:paraId="256668CC" w14:textId="77777777" w:rsidR="0038227A" w:rsidRPr="00EE5769" w:rsidRDefault="0038227A" w:rsidP="002D7D4F">
            <w:pPr>
              <w:spacing w:after="0" w:line="240" w:lineRule="auto"/>
              <w:rPr>
                <w:rFonts w:eastAsia="Calibri" w:cs="Arial"/>
                <w:szCs w:val="24"/>
              </w:rPr>
            </w:pPr>
            <w:r w:rsidRPr="00EE5769">
              <w:rPr>
                <w:rFonts w:eastAsia="Calibri" w:cs="Arial"/>
                <w:b/>
                <w:szCs w:val="24"/>
              </w:rPr>
              <w:t>Time:</w:t>
            </w:r>
            <w:r w:rsidRPr="00EE5769">
              <w:rPr>
                <w:rFonts w:eastAsia="Calibri" w:cs="Arial"/>
                <w:szCs w:val="24"/>
              </w:rPr>
              <w:t xml:space="preserve"> </w:t>
            </w:r>
            <w:r>
              <w:rPr>
                <w:rFonts w:eastAsia="Calibri" w:cs="Arial"/>
                <w:szCs w:val="24"/>
              </w:rPr>
              <w:t>30</w:t>
            </w:r>
            <w:r w:rsidRPr="00EE5769">
              <w:rPr>
                <w:rFonts w:eastAsia="Calibri" w:cs="Arial"/>
                <w:szCs w:val="24"/>
              </w:rPr>
              <w:t xml:space="preserve"> minutes</w:t>
            </w:r>
          </w:p>
          <w:p w14:paraId="64CF239D" w14:textId="77777777" w:rsidR="0038227A" w:rsidRPr="00EE5769" w:rsidRDefault="0038227A" w:rsidP="002D7D4F">
            <w:pPr>
              <w:spacing w:after="0" w:line="240" w:lineRule="auto"/>
              <w:rPr>
                <w:rFonts w:eastAsia="Calibri" w:cs="Arial"/>
                <w:b/>
                <w:szCs w:val="24"/>
              </w:rPr>
            </w:pPr>
            <w:r w:rsidRPr="00EE5769">
              <w:rPr>
                <w:rFonts w:eastAsia="Calibri" w:cs="Arial"/>
                <w:b/>
                <w:szCs w:val="24"/>
              </w:rPr>
              <w:t xml:space="preserve">PG page: </w:t>
            </w:r>
            <w:r w:rsidRPr="00186BDA">
              <w:rPr>
                <w:rFonts w:eastAsia="Calibri" w:cs="Arial"/>
                <w:bCs/>
                <w:szCs w:val="24"/>
              </w:rPr>
              <w:t>N/A</w:t>
            </w:r>
          </w:p>
        </w:tc>
        <w:tc>
          <w:tcPr>
            <w:tcW w:w="3459" w:type="dxa"/>
            <w:vMerge w:val="restart"/>
            <w:tcBorders>
              <w:top w:val="single" w:sz="12" w:space="0" w:color="auto"/>
            </w:tcBorders>
            <w:shd w:val="clear" w:color="auto" w:fill="auto"/>
            <w:vAlign w:val="center"/>
          </w:tcPr>
          <w:p w14:paraId="79961F24" w14:textId="77777777" w:rsidR="0038227A" w:rsidRPr="00EE5769" w:rsidRDefault="0038227A" w:rsidP="002D7D4F">
            <w:pPr>
              <w:spacing w:after="0" w:line="240" w:lineRule="auto"/>
              <w:jc w:val="right"/>
              <w:rPr>
                <w:rFonts w:eastAsia="Calibri" w:cs="Arial"/>
                <w:color w:val="041C2C"/>
                <w:szCs w:val="24"/>
              </w:rPr>
            </w:pPr>
          </w:p>
        </w:tc>
      </w:tr>
      <w:tr w:rsidR="0038227A" w:rsidRPr="00EE5769" w14:paraId="24B0F142" w14:textId="77777777" w:rsidTr="002D7D4F">
        <w:trPr>
          <w:trHeight w:val="576"/>
        </w:trPr>
        <w:tc>
          <w:tcPr>
            <w:tcW w:w="5907" w:type="dxa"/>
            <w:tcBorders>
              <w:bottom w:val="single" w:sz="6" w:space="0" w:color="auto"/>
            </w:tcBorders>
            <w:shd w:val="clear" w:color="auto" w:fill="auto"/>
            <w:vAlign w:val="bottom"/>
          </w:tcPr>
          <w:p w14:paraId="151BCB39" w14:textId="77777777" w:rsidR="0038227A" w:rsidRPr="00EE5769" w:rsidRDefault="0038227A" w:rsidP="002D7D4F">
            <w:pPr>
              <w:spacing w:after="0" w:line="240" w:lineRule="auto"/>
              <w:rPr>
                <w:rFonts w:eastAsia="Calibri" w:cs="Arial"/>
                <w:b/>
                <w:szCs w:val="24"/>
              </w:rPr>
            </w:pPr>
            <w:r w:rsidRPr="00EE5769">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664FF683" w14:textId="77777777" w:rsidR="0038227A" w:rsidRPr="00EE5769" w:rsidRDefault="0038227A" w:rsidP="002D7D4F">
            <w:pPr>
              <w:spacing w:after="0" w:line="240" w:lineRule="auto"/>
              <w:jc w:val="right"/>
              <w:rPr>
                <w:rFonts w:eastAsia="Calibri" w:cs="Arial"/>
                <w:color w:val="041C2C"/>
                <w:szCs w:val="24"/>
              </w:rPr>
            </w:pPr>
          </w:p>
        </w:tc>
      </w:tr>
      <w:tr w:rsidR="0038227A" w:rsidRPr="00EE5769" w14:paraId="0FBF037A" w14:textId="77777777" w:rsidTr="002D7D4F">
        <w:trPr>
          <w:trHeight w:hRule="exact" w:val="576"/>
        </w:trPr>
        <w:tc>
          <w:tcPr>
            <w:tcW w:w="9366" w:type="dxa"/>
            <w:gridSpan w:val="2"/>
            <w:tcBorders>
              <w:bottom w:val="single" w:sz="12" w:space="0" w:color="auto"/>
            </w:tcBorders>
            <w:shd w:val="clear" w:color="auto" w:fill="auto"/>
          </w:tcPr>
          <w:p w14:paraId="33243982" w14:textId="77777777" w:rsidR="0038227A" w:rsidRPr="00EE5769" w:rsidRDefault="0038227A" w:rsidP="002D7D4F">
            <w:pPr>
              <w:spacing w:after="0" w:line="240" w:lineRule="auto"/>
              <w:rPr>
                <w:rFonts w:eastAsia="Calibri" w:cs="Arial"/>
                <w:color w:val="041C2C"/>
                <w:szCs w:val="24"/>
              </w:rPr>
            </w:pPr>
          </w:p>
        </w:tc>
      </w:tr>
      <w:tr w:rsidR="0038227A" w:rsidRPr="00EE5769" w14:paraId="2CBC9AD8" w14:textId="77777777" w:rsidTr="002D7D4F">
        <w:trPr>
          <w:trHeight w:hRule="exact" w:val="576"/>
        </w:trPr>
        <w:tc>
          <w:tcPr>
            <w:tcW w:w="9366" w:type="dxa"/>
            <w:gridSpan w:val="2"/>
            <w:tcBorders>
              <w:top w:val="single" w:sz="12" w:space="0" w:color="auto"/>
              <w:bottom w:val="single" w:sz="12" w:space="0" w:color="auto"/>
            </w:tcBorders>
            <w:shd w:val="clear" w:color="auto" w:fill="auto"/>
          </w:tcPr>
          <w:p w14:paraId="2DF50B3B" w14:textId="77777777" w:rsidR="0038227A" w:rsidRPr="00EE5769" w:rsidRDefault="0038227A" w:rsidP="002D7D4F">
            <w:pPr>
              <w:spacing w:after="0" w:line="240" w:lineRule="auto"/>
              <w:rPr>
                <w:sz w:val="16"/>
                <w:szCs w:val="16"/>
              </w:rPr>
            </w:pPr>
          </w:p>
        </w:tc>
      </w:tr>
      <w:tr w:rsidR="0038227A" w:rsidRPr="00EE5769" w14:paraId="73AE551A" w14:textId="77777777" w:rsidTr="002D7D4F">
        <w:trPr>
          <w:trHeight w:hRule="exact" w:val="191"/>
        </w:trPr>
        <w:tc>
          <w:tcPr>
            <w:tcW w:w="9366" w:type="dxa"/>
            <w:gridSpan w:val="2"/>
            <w:tcBorders>
              <w:top w:val="nil"/>
            </w:tcBorders>
            <w:shd w:val="clear" w:color="auto" w:fill="auto"/>
          </w:tcPr>
          <w:p w14:paraId="5A8D2416" w14:textId="77777777" w:rsidR="0038227A" w:rsidRPr="00EE5769" w:rsidRDefault="0038227A" w:rsidP="002D7D4F"/>
        </w:tc>
      </w:tr>
    </w:tbl>
    <w:p w14:paraId="0203C2FB" w14:textId="77777777" w:rsidR="0038227A" w:rsidRDefault="0038227A" w:rsidP="0038227A">
      <w:pPr>
        <w:pStyle w:val="Bullet2"/>
        <w:numPr>
          <w:ilvl w:val="0"/>
          <w:numId w:val="0"/>
        </w:numPr>
      </w:pPr>
    </w:p>
    <w:p w14:paraId="655BC676" w14:textId="77777777" w:rsidR="0038227A" w:rsidRDefault="0038227A" w:rsidP="0038227A">
      <w:pPr>
        <w:pStyle w:val="Bullet2"/>
        <w:numPr>
          <w:ilvl w:val="0"/>
          <w:numId w:val="0"/>
        </w:numPr>
      </w:pPr>
      <w:r>
        <w:t xml:space="preserve">The maintenance requirements of the Marco Plural Sprayer </w:t>
      </w:r>
      <w:proofErr w:type="gramStart"/>
      <w:r>
        <w:t>includes</w:t>
      </w:r>
      <w:proofErr w:type="gramEnd"/>
      <w:r>
        <w:t>:</w:t>
      </w:r>
    </w:p>
    <w:p w14:paraId="0CD98E50" w14:textId="77777777" w:rsidR="0038227A" w:rsidRPr="00B755AB" w:rsidRDefault="0038227A" w:rsidP="0038227A">
      <w:pPr>
        <w:pStyle w:val="Bullet2"/>
        <w:numPr>
          <w:ilvl w:val="0"/>
          <w:numId w:val="0"/>
        </w:numPr>
      </w:pPr>
    </w:p>
    <w:p w14:paraId="11355DB2" w14:textId="77777777" w:rsidR="0038227A" w:rsidRPr="001D7662" w:rsidRDefault="0038227A" w:rsidP="0038227A">
      <w:pPr>
        <w:pStyle w:val="Bullet1"/>
        <w:rPr>
          <w:sz w:val="24"/>
          <w:szCs w:val="24"/>
        </w:rPr>
      </w:pPr>
      <w:r w:rsidRPr="001D7662">
        <w:rPr>
          <w:sz w:val="24"/>
          <w:szCs w:val="24"/>
        </w:rPr>
        <w:t>Filters</w:t>
      </w:r>
    </w:p>
    <w:p w14:paraId="475825D8" w14:textId="77777777" w:rsidR="0038227A" w:rsidRPr="001D7662" w:rsidRDefault="0038227A" w:rsidP="000A4263">
      <w:pPr>
        <w:pStyle w:val="ListParagraph"/>
        <w:widowControl w:val="0"/>
        <w:numPr>
          <w:ilvl w:val="0"/>
          <w:numId w:val="28"/>
        </w:numPr>
        <w:spacing w:after="0" w:line="240" w:lineRule="auto"/>
        <w:rPr>
          <w:rFonts w:cs="Arial"/>
          <w:szCs w:val="24"/>
        </w:rPr>
      </w:pPr>
      <w:r w:rsidRPr="001D7662">
        <w:rPr>
          <w:rFonts w:cs="Arial"/>
          <w:szCs w:val="24"/>
        </w:rPr>
        <w:t>Once a week check, clean, and replace as needed:</w:t>
      </w:r>
    </w:p>
    <w:p w14:paraId="00617314" w14:textId="56768EB5" w:rsidR="0038227A" w:rsidRDefault="0038227A" w:rsidP="0038227A">
      <w:pPr>
        <w:pStyle w:val="Bullet2"/>
        <w:ind w:left="1080"/>
        <w:rPr>
          <w:sz w:val="24"/>
          <w:szCs w:val="24"/>
        </w:rPr>
      </w:pPr>
      <w:r w:rsidRPr="001D7662">
        <w:rPr>
          <w:sz w:val="24"/>
          <w:szCs w:val="24"/>
        </w:rPr>
        <w:t>Both pump filters; see lower manual for instructions</w:t>
      </w:r>
    </w:p>
    <w:p w14:paraId="1D4DA480" w14:textId="77777777" w:rsidR="001D7662" w:rsidRPr="001D7662" w:rsidRDefault="001D7662" w:rsidP="001D7662">
      <w:pPr>
        <w:pStyle w:val="Bullet2"/>
        <w:numPr>
          <w:ilvl w:val="0"/>
          <w:numId w:val="0"/>
        </w:numPr>
        <w:ind w:left="1080"/>
        <w:rPr>
          <w:sz w:val="24"/>
          <w:szCs w:val="24"/>
        </w:rPr>
      </w:pPr>
    </w:p>
    <w:p w14:paraId="35887566" w14:textId="77777777" w:rsidR="0038227A" w:rsidRPr="00434C3B" w:rsidRDefault="0038227A" w:rsidP="0038227A">
      <w:pPr>
        <w:pStyle w:val="Bullet1"/>
        <w:rPr>
          <w:sz w:val="24"/>
          <w:szCs w:val="24"/>
        </w:rPr>
      </w:pPr>
      <w:r w:rsidRPr="00434C3B">
        <w:rPr>
          <w:sz w:val="24"/>
          <w:szCs w:val="24"/>
        </w:rPr>
        <w:t>Seals</w:t>
      </w:r>
    </w:p>
    <w:p w14:paraId="4F0C8732" w14:textId="77777777" w:rsidR="0038227A" w:rsidRPr="00434C3B" w:rsidRDefault="0038227A" w:rsidP="000A4263">
      <w:pPr>
        <w:pStyle w:val="ListParagraph"/>
        <w:widowControl w:val="0"/>
        <w:numPr>
          <w:ilvl w:val="0"/>
          <w:numId w:val="43"/>
        </w:numPr>
        <w:tabs>
          <w:tab w:val="left" w:pos="90"/>
        </w:tabs>
        <w:spacing w:after="0" w:line="240" w:lineRule="auto"/>
        <w:rPr>
          <w:rFonts w:cs="Arial"/>
          <w:color w:val="000000"/>
          <w:szCs w:val="24"/>
        </w:rPr>
      </w:pPr>
      <w:r w:rsidRPr="00434C3B">
        <w:rPr>
          <w:rFonts w:cs="Arial"/>
          <w:color w:val="000000"/>
          <w:szCs w:val="24"/>
        </w:rPr>
        <w:t xml:space="preserve">Once a week, check and tighten throat seals on both pumps. </w:t>
      </w:r>
    </w:p>
    <w:p w14:paraId="2EAB79C8" w14:textId="77777777" w:rsidR="0038227A" w:rsidRPr="00434C3B" w:rsidRDefault="0038227A" w:rsidP="0038227A">
      <w:pPr>
        <w:pStyle w:val="Bullet2"/>
        <w:ind w:left="1080"/>
        <w:rPr>
          <w:sz w:val="24"/>
          <w:szCs w:val="24"/>
        </w:rPr>
      </w:pPr>
      <w:r w:rsidRPr="00434C3B">
        <w:rPr>
          <w:sz w:val="24"/>
          <w:szCs w:val="24"/>
        </w:rPr>
        <w:t xml:space="preserve">Be sure to follow the Pressure Relief Procedure, prior to tightening seals. </w:t>
      </w:r>
    </w:p>
    <w:p w14:paraId="036BC7B9" w14:textId="77777777" w:rsidR="0038227A" w:rsidRPr="00434C3B" w:rsidRDefault="0038227A" w:rsidP="000A4263">
      <w:pPr>
        <w:pStyle w:val="ListParagraph"/>
        <w:widowControl w:val="0"/>
        <w:numPr>
          <w:ilvl w:val="0"/>
          <w:numId w:val="43"/>
        </w:numPr>
        <w:tabs>
          <w:tab w:val="left" w:pos="90"/>
        </w:tabs>
        <w:spacing w:after="0" w:line="240" w:lineRule="auto"/>
        <w:rPr>
          <w:rFonts w:cs="Arial"/>
          <w:color w:val="000000"/>
          <w:szCs w:val="24"/>
        </w:rPr>
      </w:pPr>
      <w:r w:rsidRPr="00434C3B">
        <w:rPr>
          <w:rFonts w:cs="Arial"/>
          <w:color w:val="000000"/>
          <w:szCs w:val="24"/>
        </w:rPr>
        <w:t>There must be zero pressure on the pumps when adjusting.</w:t>
      </w:r>
    </w:p>
    <w:p w14:paraId="58D9C46B" w14:textId="77777777" w:rsidR="0038227A" w:rsidRPr="00434C3B" w:rsidRDefault="0038227A" w:rsidP="0038227A">
      <w:pPr>
        <w:pStyle w:val="ListParagraph"/>
        <w:widowControl w:val="0"/>
        <w:tabs>
          <w:tab w:val="left" w:pos="90"/>
        </w:tabs>
        <w:spacing w:after="0" w:line="240" w:lineRule="auto"/>
        <w:rPr>
          <w:rFonts w:cs="Arial"/>
          <w:color w:val="000000"/>
          <w:szCs w:val="24"/>
        </w:rPr>
      </w:pPr>
    </w:p>
    <w:p w14:paraId="35513043" w14:textId="77777777" w:rsidR="0038227A" w:rsidRPr="00434C3B" w:rsidRDefault="0038227A" w:rsidP="0038227A">
      <w:pPr>
        <w:pStyle w:val="Bullet1"/>
        <w:rPr>
          <w:sz w:val="24"/>
          <w:szCs w:val="24"/>
        </w:rPr>
      </w:pPr>
      <w:r w:rsidRPr="00434C3B">
        <w:rPr>
          <w:sz w:val="24"/>
          <w:szCs w:val="24"/>
        </w:rPr>
        <w:t>Cleaning</w:t>
      </w:r>
    </w:p>
    <w:p w14:paraId="06B549B1" w14:textId="77777777" w:rsidR="0038227A" w:rsidRPr="00434C3B" w:rsidRDefault="0038227A" w:rsidP="000A4263">
      <w:pPr>
        <w:pStyle w:val="ListParagraph"/>
        <w:numPr>
          <w:ilvl w:val="0"/>
          <w:numId w:val="29"/>
        </w:numPr>
        <w:spacing w:after="0" w:line="240" w:lineRule="auto"/>
        <w:rPr>
          <w:szCs w:val="24"/>
        </w:rPr>
      </w:pPr>
      <w:r w:rsidRPr="00434C3B">
        <w:rPr>
          <w:szCs w:val="24"/>
        </w:rPr>
        <w:t>Ensure equipment is grounded.</w:t>
      </w:r>
    </w:p>
    <w:p w14:paraId="73D8CC7C" w14:textId="77777777" w:rsidR="0038227A" w:rsidRPr="00434C3B" w:rsidRDefault="0038227A" w:rsidP="000A4263">
      <w:pPr>
        <w:pStyle w:val="ListParagraph"/>
        <w:numPr>
          <w:ilvl w:val="0"/>
          <w:numId w:val="29"/>
        </w:numPr>
        <w:rPr>
          <w:szCs w:val="24"/>
        </w:rPr>
      </w:pPr>
      <w:r w:rsidRPr="00434C3B">
        <w:rPr>
          <w:szCs w:val="24"/>
        </w:rPr>
        <w:t>Be in a well-ventilated area.</w:t>
      </w:r>
    </w:p>
    <w:p w14:paraId="5DA9F42F" w14:textId="008DFA76" w:rsidR="0038227A" w:rsidRPr="00D8657B" w:rsidRDefault="0038227A" w:rsidP="000A4263">
      <w:pPr>
        <w:pStyle w:val="ListParagraph"/>
        <w:numPr>
          <w:ilvl w:val="0"/>
          <w:numId w:val="29"/>
        </w:numPr>
        <w:rPr>
          <w:szCs w:val="24"/>
        </w:rPr>
      </w:pPr>
      <w:r w:rsidRPr="00434C3B">
        <w:rPr>
          <w:szCs w:val="24"/>
        </w:rPr>
        <w:t>Turn off all heaters and allow unit to</w:t>
      </w:r>
      <w:r w:rsidR="00D8657B">
        <w:rPr>
          <w:szCs w:val="24"/>
        </w:rPr>
        <w:t xml:space="preserve"> </w:t>
      </w:r>
      <w:r w:rsidRPr="00D8657B">
        <w:rPr>
          <w:szCs w:val="24"/>
        </w:rPr>
        <w:t>cool.</w:t>
      </w:r>
    </w:p>
    <w:p w14:paraId="5C09A276" w14:textId="77777777" w:rsidR="0038227A" w:rsidRPr="00434C3B" w:rsidRDefault="0038227A" w:rsidP="000A4263">
      <w:pPr>
        <w:pStyle w:val="ListParagraph"/>
        <w:numPr>
          <w:ilvl w:val="0"/>
          <w:numId w:val="29"/>
        </w:numPr>
        <w:rPr>
          <w:szCs w:val="24"/>
        </w:rPr>
      </w:pPr>
      <w:r w:rsidRPr="00434C3B">
        <w:rPr>
          <w:szCs w:val="24"/>
        </w:rPr>
        <w:t>Flush Material.</w:t>
      </w:r>
    </w:p>
    <w:p w14:paraId="78AA7E94" w14:textId="77777777" w:rsidR="0038227A" w:rsidRPr="00434C3B" w:rsidRDefault="0038227A" w:rsidP="000A4263">
      <w:pPr>
        <w:pStyle w:val="ListParagraph"/>
        <w:numPr>
          <w:ilvl w:val="0"/>
          <w:numId w:val="29"/>
        </w:numPr>
        <w:rPr>
          <w:szCs w:val="24"/>
        </w:rPr>
      </w:pPr>
      <w:r w:rsidRPr="00434C3B">
        <w:rPr>
          <w:szCs w:val="24"/>
        </w:rPr>
        <w:t>Relieve Pressure.</w:t>
      </w:r>
    </w:p>
    <w:p w14:paraId="4AD88D77" w14:textId="61554959" w:rsidR="0038227A" w:rsidRPr="00D8657B" w:rsidRDefault="0038227A" w:rsidP="000A4263">
      <w:pPr>
        <w:pStyle w:val="ListParagraph"/>
        <w:numPr>
          <w:ilvl w:val="0"/>
          <w:numId w:val="29"/>
        </w:numPr>
        <w:rPr>
          <w:szCs w:val="24"/>
        </w:rPr>
      </w:pPr>
      <w:r w:rsidRPr="00434C3B">
        <w:rPr>
          <w:szCs w:val="24"/>
        </w:rPr>
        <w:t xml:space="preserve">Shutdown Sprayer and secure all </w:t>
      </w:r>
      <w:r w:rsidRPr="00D8657B">
        <w:rPr>
          <w:szCs w:val="24"/>
        </w:rPr>
        <w:t>power.</w:t>
      </w:r>
    </w:p>
    <w:p w14:paraId="7ACE1C3F" w14:textId="01E03B82" w:rsidR="0038227A" w:rsidRPr="00D8657B" w:rsidRDefault="0038227A" w:rsidP="000A4263">
      <w:pPr>
        <w:pStyle w:val="ListParagraph"/>
        <w:numPr>
          <w:ilvl w:val="0"/>
          <w:numId w:val="29"/>
        </w:numPr>
        <w:rPr>
          <w:szCs w:val="24"/>
        </w:rPr>
      </w:pPr>
      <w:r w:rsidRPr="00434C3B">
        <w:rPr>
          <w:szCs w:val="24"/>
        </w:rPr>
        <w:t>Clean external surfaces with clean rag</w:t>
      </w:r>
      <w:r w:rsidR="00D8657B">
        <w:rPr>
          <w:szCs w:val="24"/>
        </w:rPr>
        <w:t xml:space="preserve"> </w:t>
      </w:r>
      <w:r w:rsidRPr="00D8657B">
        <w:rPr>
          <w:szCs w:val="24"/>
        </w:rPr>
        <w:t>and solvent compatible with spray material used.</w:t>
      </w:r>
    </w:p>
    <w:p w14:paraId="501E83FD" w14:textId="77777777" w:rsidR="0038227A" w:rsidRPr="00434C3B" w:rsidRDefault="0038227A" w:rsidP="000A4263">
      <w:pPr>
        <w:pStyle w:val="ListParagraph"/>
        <w:numPr>
          <w:ilvl w:val="0"/>
          <w:numId w:val="29"/>
        </w:numPr>
        <w:rPr>
          <w:szCs w:val="24"/>
        </w:rPr>
      </w:pPr>
      <w:r w:rsidRPr="00434C3B">
        <w:rPr>
          <w:szCs w:val="24"/>
        </w:rPr>
        <w:t>Allow to dry before using again.</w:t>
      </w:r>
    </w:p>
    <w:p w14:paraId="3DBA585A" w14:textId="77777777" w:rsidR="0038227A" w:rsidRPr="00434C3B" w:rsidRDefault="0038227A" w:rsidP="0038227A">
      <w:pPr>
        <w:rPr>
          <w:szCs w:val="24"/>
        </w:rPr>
      </w:pPr>
    </w:p>
    <w:p w14:paraId="30DC4D90" w14:textId="77777777" w:rsidR="0038227A" w:rsidRPr="00434C3B" w:rsidRDefault="0038227A" w:rsidP="0038227A">
      <w:pPr>
        <w:rPr>
          <w:szCs w:val="24"/>
        </w:rPr>
      </w:pPr>
    </w:p>
    <w:p w14:paraId="0E985120" w14:textId="77777777" w:rsidR="0038227A" w:rsidRPr="00434C3B" w:rsidRDefault="0038227A" w:rsidP="0038227A">
      <w:pPr>
        <w:rPr>
          <w:szCs w:val="24"/>
        </w:rPr>
      </w:pPr>
    </w:p>
    <w:p w14:paraId="046CFADE" w14:textId="77777777" w:rsidR="0038227A" w:rsidRPr="00434C3B" w:rsidRDefault="0038227A" w:rsidP="0038227A">
      <w:pPr>
        <w:rPr>
          <w:szCs w:val="24"/>
        </w:rPr>
      </w:pPr>
    </w:p>
    <w:p w14:paraId="63E0B9A3" w14:textId="77777777" w:rsidR="0038227A" w:rsidRDefault="0038227A" w:rsidP="0038227A"/>
    <w:p w14:paraId="1E3F6708" w14:textId="77777777" w:rsidR="0038227A" w:rsidRPr="00180144" w:rsidRDefault="0038227A" w:rsidP="0038227A">
      <w:pPr>
        <w:pStyle w:val="Slide-Sub-TopicTitlewithinsection"/>
      </w:pPr>
      <w:bookmarkStart w:id="61" w:name="_Toc111073613"/>
      <w:bookmarkStart w:id="62" w:name="_Toc111405503"/>
      <w:r w:rsidRPr="00180144">
        <w:lastRenderedPageBreak/>
        <w:t>Activit</w:t>
      </w:r>
      <w:r>
        <w:t>y</w:t>
      </w:r>
      <w:r w:rsidRPr="00180144">
        <w:t xml:space="preserve">: </w:t>
      </w:r>
      <w:r>
        <w:t>Following Maintenance Standards</w:t>
      </w:r>
      <w:bookmarkEnd w:id="61"/>
      <w:bookmarkEnd w:id="62"/>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1047"/>
        <w:gridCol w:w="4860"/>
        <w:gridCol w:w="3459"/>
      </w:tblGrid>
      <w:tr w:rsidR="0038227A" w:rsidRPr="00180144" w14:paraId="4AE3C0D6" w14:textId="77777777" w:rsidTr="002D7D4F">
        <w:trPr>
          <w:trHeight w:val="1150"/>
        </w:trPr>
        <w:tc>
          <w:tcPr>
            <w:tcW w:w="5907" w:type="dxa"/>
            <w:gridSpan w:val="2"/>
            <w:tcBorders>
              <w:top w:val="single" w:sz="12" w:space="0" w:color="auto"/>
            </w:tcBorders>
            <w:shd w:val="clear" w:color="auto" w:fill="auto"/>
          </w:tcPr>
          <w:p w14:paraId="01604DB7" w14:textId="77777777" w:rsidR="0038227A" w:rsidRPr="00180144" w:rsidRDefault="0038227A" w:rsidP="002D7D4F">
            <w:pPr>
              <w:spacing w:after="0" w:line="240" w:lineRule="auto"/>
              <w:rPr>
                <w:rFonts w:eastAsia="Calibri" w:cs="Arial"/>
                <w:b/>
                <w:szCs w:val="24"/>
              </w:rPr>
            </w:pPr>
            <w:r w:rsidRPr="00180144">
              <w:rPr>
                <w:rFonts w:eastAsia="Calibri" w:cs="Arial"/>
                <w:b/>
                <w:szCs w:val="24"/>
              </w:rPr>
              <w:t>Slide:</w:t>
            </w:r>
            <w:r w:rsidRPr="00180144">
              <w:rPr>
                <w:rFonts w:eastAsia="Calibri" w:cs="Arial"/>
                <w:szCs w:val="24"/>
              </w:rPr>
              <w:t xml:space="preserve"> </w:t>
            </w:r>
            <w:r w:rsidRPr="00186BDA">
              <w:rPr>
                <w:rFonts w:eastAsia="Calibri" w:cs="Arial"/>
                <w:bCs/>
                <w:szCs w:val="24"/>
              </w:rPr>
              <w:t>N/A</w:t>
            </w:r>
          </w:p>
          <w:p w14:paraId="6692149C" w14:textId="77777777" w:rsidR="0038227A" w:rsidRPr="00180144" w:rsidRDefault="0038227A" w:rsidP="002D7D4F">
            <w:pPr>
              <w:spacing w:after="0" w:line="240" w:lineRule="auto"/>
              <w:rPr>
                <w:rFonts w:eastAsia="Calibri" w:cs="Arial"/>
                <w:bCs/>
                <w:szCs w:val="24"/>
              </w:rPr>
            </w:pPr>
            <w:r w:rsidRPr="00180144">
              <w:rPr>
                <w:rFonts w:eastAsia="Calibri" w:cs="Arial"/>
                <w:b/>
                <w:szCs w:val="24"/>
              </w:rPr>
              <w:t xml:space="preserve">Time: </w:t>
            </w:r>
            <w:r>
              <w:rPr>
                <w:rFonts w:eastAsia="Calibri" w:cs="Arial"/>
                <w:bCs/>
                <w:szCs w:val="24"/>
              </w:rPr>
              <w:t>30</w:t>
            </w:r>
            <w:r w:rsidRPr="00180144">
              <w:rPr>
                <w:rFonts w:eastAsia="Calibri" w:cs="Arial"/>
                <w:bCs/>
                <w:szCs w:val="24"/>
              </w:rPr>
              <w:t xml:space="preserve"> mins</w:t>
            </w:r>
          </w:p>
          <w:p w14:paraId="0D2D882E" w14:textId="77777777" w:rsidR="0038227A" w:rsidRPr="00180144" w:rsidRDefault="0038227A" w:rsidP="002D7D4F">
            <w:pPr>
              <w:spacing w:after="0" w:line="240" w:lineRule="auto"/>
              <w:rPr>
                <w:rFonts w:eastAsia="Calibri" w:cs="Arial"/>
                <w:b/>
                <w:szCs w:val="24"/>
              </w:rPr>
            </w:pPr>
            <w:r w:rsidRPr="00180144">
              <w:rPr>
                <w:rFonts w:eastAsia="Calibri" w:cs="Arial"/>
                <w:b/>
                <w:szCs w:val="24"/>
              </w:rPr>
              <w:t xml:space="preserve">PG page: </w:t>
            </w:r>
            <w:r w:rsidRPr="00186BDA">
              <w:rPr>
                <w:rFonts w:eastAsia="Calibri" w:cs="Arial"/>
                <w:bCs/>
                <w:szCs w:val="24"/>
              </w:rPr>
              <w:t>N/A</w:t>
            </w:r>
          </w:p>
        </w:tc>
        <w:tc>
          <w:tcPr>
            <w:tcW w:w="3459" w:type="dxa"/>
            <w:vMerge w:val="restart"/>
            <w:tcBorders>
              <w:top w:val="single" w:sz="12" w:space="0" w:color="auto"/>
            </w:tcBorders>
            <w:shd w:val="clear" w:color="auto" w:fill="auto"/>
            <w:vAlign w:val="center"/>
          </w:tcPr>
          <w:p w14:paraId="26CE140B" w14:textId="77777777" w:rsidR="0038227A" w:rsidRPr="00180144" w:rsidRDefault="0038227A" w:rsidP="002D7D4F">
            <w:pPr>
              <w:spacing w:after="0" w:line="240" w:lineRule="auto"/>
              <w:jc w:val="right"/>
              <w:rPr>
                <w:rFonts w:eastAsia="Calibri" w:cs="Arial"/>
                <w:color w:val="041C2C"/>
                <w:szCs w:val="24"/>
              </w:rPr>
            </w:pPr>
          </w:p>
        </w:tc>
      </w:tr>
      <w:tr w:rsidR="0038227A" w:rsidRPr="00180144" w14:paraId="2B14B6AC" w14:textId="77777777" w:rsidTr="002D7D4F">
        <w:trPr>
          <w:trHeight w:val="576"/>
        </w:trPr>
        <w:tc>
          <w:tcPr>
            <w:tcW w:w="5907" w:type="dxa"/>
            <w:gridSpan w:val="2"/>
            <w:tcBorders>
              <w:bottom w:val="single" w:sz="6" w:space="0" w:color="auto"/>
            </w:tcBorders>
            <w:shd w:val="clear" w:color="auto" w:fill="auto"/>
            <w:vAlign w:val="bottom"/>
          </w:tcPr>
          <w:p w14:paraId="1E69BF97" w14:textId="77777777" w:rsidR="0038227A" w:rsidRPr="00180144" w:rsidRDefault="0038227A" w:rsidP="002D7D4F">
            <w:pPr>
              <w:spacing w:after="0" w:line="240" w:lineRule="auto"/>
              <w:rPr>
                <w:rFonts w:eastAsia="Calibri" w:cs="Arial"/>
                <w:b/>
                <w:szCs w:val="24"/>
              </w:rPr>
            </w:pPr>
            <w:r w:rsidRPr="00180144">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59E7C245" w14:textId="77777777" w:rsidR="0038227A" w:rsidRPr="00180144" w:rsidRDefault="0038227A" w:rsidP="002D7D4F">
            <w:pPr>
              <w:spacing w:after="0" w:line="240" w:lineRule="auto"/>
              <w:jc w:val="right"/>
              <w:rPr>
                <w:rFonts w:eastAsia="Calibri" w:cs="Arial"/>
                <w:color w:val="041C2C"/>
                <w:szCs w:val="24"/>
              </w:rPr>
            </w:pPr>
          </w:p>
        </w:tc>
      </w:tr>
      <w:tr w:rsidR="0038227A" w:rsidRPr="00180144" w14:paraId="1782F5DE" w14:textId="77777777" w:rsidTr="002D7D4F">
        <w:trPr>
          <w:trHeight w:hRule="exact" w:val="576"/>
        </w:trPr>
        <w:tc>
          <w:tcPr>
            <w:tcW w:w="9366" w:type="dxa"/>
            <w:gridSpan w:val="3"/>
            <w:tcBorders>
              <w:bottom w:val="single" w:sz="12" w:space="0" w:color="auto"/>
            </w:tcBorders>
            <w:shd w:val="clear" w:color="auto" w:fill="auto"/>
          </w:tcPr>
          <w:p w14:paraId="54B0A3A6" w14:textId="77777777" w:rsidR="0038227A" w:rsidRPr="00180144" w:rsidRDefault="0038227A" w:rsidP="002D7D4F">
            <w:pPr>
              <w:spacing w:after="0" w:line="240" w:lineRule="auto"/>
              <w:rPr>
                <w:rFonts w:eastAsia="Calibri" w:cs="Arial"/>
                <w:color w:val="041C2C"/>
                <w:szCs w:val="24"/>
              </w:rPr>
            </w:pPr>
          </w:p>
        </w:tc>
      </w:tr>
      <w:tr w:rsidR="0038227A" w:rsidRPr="00180144" w14:paraId="3E9B4309" w14:textId="77777777" w:rsidTr="002D7D4F">
        <w:trPr>
          <w:trHeight w:hRule="exact" w:val="576"/>
        </w:trPr>
        <w:tc>
          <w:tcPr>
            <w:tcW w:w="9366" w:type="dxa"/>
            <w:gridSpan w:val="3"/>
            <w:tcBorders>
              <w:top w:val="single" w:sz="12" w:space="0" w:color="auto"/>
              <w:bottom w:val="single" w:sz="12" w:space="0" w:color="auto"/>
            </w:tcBorders>
            <w:shd w:val="clear" w:color="auto" w:fill="auto"/>
          </w:tcPr>
          <w:p w14:paraId="161F01F8" w14:textId="77777777" w:rsidR="0038227A" w:rsidRPr="00180144" w:rsidRDefault="0038227A" w:rsidP="002D7D4F">
            <w:pPr>
              <w:spacing w:after="0" w:line="240" w:lineRule="auto"/>
              <w:rPr>
                <w:sz w:val="16"/>
                <w:szCs w:val="16"/>
              </w:rPr>
            </w:pPr>
          </w:p>
        </w:tc>
      </w:tr>
      <w:tr w:rsidR="0038227A" w:rsidRPr="00180144" w14:paraId="029531F6" w14:textId="77777777" w:rsidTr="002D7D4F">
        <w:tc>
          <w:tcPr>
            <w:tcW w:w="1047" w:type="dxa"/>
            <w:tcBorders>
              <w:top w:val="single" w:sz="4" w:space="0" w:color="auto"/>
              <w:left w:val="single" w:sz="4" w:space="0" w:color="auto"/>
              <w:bottom w:val="single" w:sz="4" w:space="0" w:color="auto"/>
            </w:tcBorders>
            <w:shd w:val="clear" w:color="auto" w:fill="auto"/>
          </w:tcPr>
          <w:p w14:paraId="65679618" w14:textId="77777777" w:rsidR="0038227A" w:rsidRPr="00180144" w:rsidRDefault="0038227A" w:rsidP="002D7D4F">
            <w:pPr>
              <w:rPr>
                <w:noProof/>
                <w:sz w:val="10"/>
                <w:szCs w:val="6"/>
              </w:rPr>
            </w:pPr>
          </w:p>
          <w:p w14:paraId="51F61127" w14:textId="77777777" w:rsidR="0038227A" w:rsidRPr="00180144" w:rsidRDefault="0038227A" w:rsidP="002D7D4F">
            <w:pPr>
              <w:rPr>
                <w:bCs/>
              </w:rPr>
            </w:pPr>
            <w:r w:rsidRPr="00180144">
              <w:rPr>
                <w:noProof/>
              </w:rPr>
              <w:drawing>
                <wp:inline distT="0" distB="0" distL="0" distR="0" wp14:anchorId="4555FFF9" wp14:editId="0F49BA31">
                  <wp:extent cx="548640" cy="548640"/>
                  <wp:effectExtent l="0" t="0" r="3810" b="3810"/>
                  <wp:docPr id="194" name="Picture 194" descr="A picture containing text, kitchen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kitchenwar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8319" w:type="dxa"/>
            <w:gridSpan w:val="2"/>
            <w:tcBorders>
              <w:top w:val="single" w:sz="4" w:space="0" w:color="auto"/>
              <w:bottom w:val="single" w:sz="4" w:space="0" w:color="auto"/>
              <w:right w:val="single" w:sz="4" w:space="0" w:color="auto"/>
            </w:tcBorders>
            <w:shd w:val="clear" w:color="auto" w:fill="auto"/>
          </w:tcPr>
          <w:p w14:paraId="67FCD75D" w14:textId="77777777" w:rsidR="0038227A" w:rsidRPr="00180144" w:rsidRDefault="0038227A" w:rsidP="002D7D4F">
            <w:pPr>
              <w:autoSpaceDE w:val="0"/>
              <w:autoSpaceDN w:val="0"/>
              <w:adjustRightInd w:val="0"/>
              <w:contextualSpacing/>
              <w:rPr>
                <w:rFonts w:eastAsia="Times New Roman" w:cs="GEInspiraPitch"/>
                <w:bCs/>
                <w:color w:val="000000"/>
                <w:szCs w:val="24"/>
              </w:rPr>
            </w:pPr>
          </w:p>
          <w:p w14:paraId="69DEEE96" w14:textId="77777777" w:rsidR="0038227A" w:rsidRDefault="0038227A" w:rsidP="002D7D4F">
            <w:pPr>
              <w:rPr>
                <w:bCs/>
              </w:rPr>
            </w:pPr>
            <w:r w:rsidRPr="00C72296">
              <w:rPr>
                <w:bCs/>
              </w:rPr>
              <w:t>The instructor will demonstrate the 3 main operational areas of maintenance over the course of 30 minutes with knowledge checks included as a group activity to ensure learners understand this lesson.</w:t>
            </w:r>
          </w:p>
          <w:p w14:paraId="2873EE99" w14:textId="77777777" w:rsidR="0038227A" w:rsidRPr="009E380D" w:rsidRDefault="0038227A" w:rsidP="002D7D4F">
            <w:pPr>
              <w:rPr>
                <w:bCs/>
                <w:sz w:val="12"/>
                <w:szCs w:val="8"/>
              </w:rPr>
            </w:pPr>
          </w:p>
        </w:tc>
      </w:tr>
    </w:tbl>
    <w:p w14:paraId="30AA5DB2" w14:textId="77777777" w:rsidR="0038227A" w:rsidRPr="00180144" w:rsidRDefault="0038227A" w:rsidP="0038227A"/>
    <w:p w14:paraId="12D93968" w14:textId="77777777" w:rsidR="0038227A" w:rsidRPr="00180144" w:rsidRDefault="0038227A" w:rsidP="0038227A"/>
    <w:p w14:paraId="327BF6B1" w14:textId="77777777" w:rsidR="0038227A" w:rsidRPr="008C603D" w:rsidRDefault="0038227A" w:rsidP="0038227A"/>
    <w:p w14:paraId="58B3A8B6" w14:textId="77777777" w:rsidR="0038227A" w:rsidRPr="008C603D" w:rsidRDefault="0038227A" w:rsidP="0038227A"/>
    <w:p w14:paraId="7F5C21BC" w14:textId="77777777" w:rsidR="0038227A" w:rsidRPr="008C603D" w:rsidRDefault="0038227A" w:rsidP="0038227A"/>
    <w:p w14:paraId="0C871E6A" w14:textId="77777777" w:rsidR="0038227A" w:rsidRPr="008C603D" w:rsidRDefault="0038227A" w:rsidP="0038227A"/>
    <w:p w14:paraId="36A67863" w14:textId="77777777" w:rsidR="0038227A" w:rsidRPr="008C603D" w:rsidRDefault="0038227A" w:rsidP="0038227A"/>
    <w:p w14:paraId="2B654A6E" w14:textId="77777777" w:rsidR="0038227A" w:rsidRPr="00C72296" w:rsidRDefault="0038227A" w:rsidP="0038227A"/>
    <w:p w14:paraId="67E516FB" w14:textId="77777777" w:rsidR="0038227A" w:rsidRPr="00C72296" w:rsidRDefault="0038227A" w:rsidP="0038227A"/>
    <w:p w14:paraId="5AAF7DCA" w14:textId="77777777" w:rsidR="0038227A" w:rsidRPr="00A134E3" w:rsidRDefault="0038227A" w:rsidP="0038227A"/>
    <w:p w14:paraId="197989B9" w14:textId="77777777" w:rsidR="0038227A" w:rsidRPr="00C70908" w:rsidRDefault="0038227A" w:rsidP="0038227A"/>
    <w:p w14:paraId="66A541CA" w14:textId="77777777" w:rsidR="0038227A" w:rsidRPr="00135D82" w:rsidRDefault="0038227A" w:rsidP="0038227A"/>
    <w:p w14:paraId="6CD9DC70" w14:textId="77777777" w:rsidR="0038227A" w:rsidRPr="0098496B" w:rsidRDefault="0038227A" w:rsidP="0038227A">
      <w:pPr>
        <w:pStyle w:val="Heading1"/>
      </w:pPr>
      <w:bookmarkStart w:id="63" w:name="_Toc111073614"/>
      <w:bookmarkStart w:id="64" w:name="_Toc111405504"/>
      <w:r w:rsidRPr="0098496B">
        <w:lastRenderedPageBreak/>
        <w:t xml:space="preserve">Topic </w:t>
      </w:r>
      <w:r>
        <w:t>5</w:t>
      </w:r>
      <w:r w:rsidRPr="0098496B">
        <w:t xml:space="preserve">: </w:t>
      </w:r>
      <w:r w:rsidRPr="006F6666">
        <w:t>NESHAP Guidance &amp; Compliance</w:t>
      </w:r>
      <w:bookmarkEnd w:id="63"/>
      <w:bookmarkEnd w:id="64"/>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5907"/>
        <w:gridCol w:w="3459"/>
      </w:tblGrid>
      <w:tr w:rsidR="0038227A" w:rsidRPr="0098496B" w14:paraId="7AF1DD6E" w14:textId="77777777" w:rsidTr="002D7D4F">
        <w:trPr>
          <w:trHeight w:val="1150"/>
        </w:trPr>
        <w:tc>
          <w:tcPr>
            <w:tcW w:w="5907" w:type="dxa"/>
            <w:tcBorders>
              <w:top w:val="single" w:sz="12" w:space="0" w:color="auto"/>
            </w:tcBorders>
            <w:shd w:val="clear" w:color="auto" w:fill="auto"/>
          </w:tcPr>
          <w:p w14:paraId="7CEAB0C4" w14:textId="77777777" w:rsidR="0038227A" w:rsidRDefault="0038227A" w:rsidP="002D7D4F">
            <w:pPr>
              <w:spacing w:after="0" w:line="240" w:lineRule="auto"/>
              <w:rPr>
                <w:rFonts w:eastAsia="Calibri" w:cs="Arial"/>
                <w:b/>
                <w:szCs w:val="24"/>
              </w:rPr>
            </w:pPr>
            <w:r w:rsidRPr="0098496B">
              <w:rPr>
                <w:rFonts w:eastAsia="Calibri" w:cs="Arial"/>
                <w:b/>
                <w:szCs w:val="24"/>
              </w:rPr>
              <w:t>Slide:</w:t>
            </w:r>
            <w:r w:rsidRPr="0098496B">
              <w:rPr>
                <w:rFonts w:eastAsia="Calibri" w:cs="Arial"/>
                <w:szCs w:val="24"/>
              </w:rPr>
              <w:t xml:space="preserve"> </w:t>
            </w:r>
            <w:r w:rsidRPr="00186BDA">
              <w:rPr>
                <w:rFonts w:eastAsia="Calibri" w:cs="Arial"/>
                <w:bCs/>
                <w:szCs w:val="24"/>
              </w:rPr>
              <w:t>N/A</w:t>
            </w:r>
            <w:r w:rsidRPr="0098496B">
              <w:rPr>
                <w:rFonts w:eastAsia="Calibri" w:cs="Arial"/>
                <w:b/>
                <w:szCs w:val="24"/>
              </w:rPr>
              <w:t xml:space="preserve"> </w:t>
            </w:r>
          </w:p>
          <w:p w14:paraId="528C479D" w14:textId="77777777" w:rsidR="0038227A" w:rsidRPr="0098496B" w:rsidRDefault="0038227A" w:rsidP="002D7D4F">
            <w:pPr>
              <w:spacing w:after="0" w:line="240" w:lineRule="auto"/>
              <w:rPr>
                <w:rFonts w:eastAsia="Calibri" w:cs="Arial"/>
                <w:bCs/>
                <w:szCs w:val="24"/>
              </w:rPr>
            </w:pPr>
            <w:r w:rsidRPr="0098496B">
              <w:rPr>
                <w:rFonts w:eastAsia="Calibri" w:cs="Arial"/>
                <w:b/>
                <w:szCs w:val="24"/>
              </w:rPr>
              <w:t xml:space="preserve">Time: </w:t>
            </w:r>
            <w:r w:rsidRPr="0098496B">
              <w:rPr>
                <w:rFonts w:eastAsia="Calibri" w:cs="Arial"/>
                <w:bCs/>
                <w:szCs w:val="24"/>
              </w:rPr>
              <w:t>1 minute</w:t>
            </w:r>
          </w:p>
          <w:p w14:paraId="6AA427FA" w14:textId="77777777" w:rsidR="0038227A" w:rsidRPr="0098496B" w:rsidRDefault="0038227A" w:rsidP="002D7D4F">
            <w:pPr>
              <w:spacing w:after="0" w:line="240" w:lineRule="auto"/>
              <w:rPr>
                <w:rFonts w:eastAsia="Calibri" w:cs="Arial"/>
                <w:b/>
                <w:szCs w:val="24"/>
              </w:rPr>
            </w:pPr>
            <w:r w:rsidRPr="0098496B">
              <w:rPr>
                <w:rFonts w:eastAsia="Calibri" w:cs="Arial"/>
                <w:b/>
                <w:szCs w:val="24"/>
              </w:rPr>
              <w:t xml:space="preserve">PG page: </w:t>
            </w:r>
            <w:r w:rsidRPr="0098496B">
              <w:rPr>
                <w:rFonts w:eastAsia="Calibri" w:cs="Arial"/>
                <w:bCs/>
                <w:szCs w:val="24"/>
              </w:rPr>
              <w:t>N/A</w:t>
            </w:r>
          </w:p>
        </w:tc>
        <w:tc>
          <w:tcPr>
            <w:tcW w:w="3459" w:type="dxa"/>
            <w:vMerge w:val="restart"/>
            <w:tcBorders>
              <w:top w:val="single" w:sz="12" w:space="0" w:color="auto"/>
            </w:tcBorders>
            <w:shd w:val="clear" w:color="auto" w:fill="auto"/>
            <w:vAlign w:val="center"/>
          </w:tcPr>
          <w:p w14:paraId="369E88C6" w14:textId="77777777" w:rsidR="0038227A" w:rsidRPr="0098496B" w:rsidRDefault="0038227A" w:rsidP="002D7D4F">
            <w:pPr>
              <w:spacing w:after="0" w:line="240" w:lineRule="auto"/>
              <w:jc w:val="right"/>
              <w:rPr>
                <w:rFonts w:eastAsia="Calibri" w:cs="Arial"/>
                <w:color w:val="041C2C"/>
                <w:szCs w:val="24"/>
              </w:rPr>
            </w:pPr>
          </w:p>
        </w:tc>
      </w:tr>
      <w:tr w:rsidR="0038227A" w:rsidRPr="0098496B" w14:paraId="250B7C3F" w14:textId="77777777" w:rsidTr="002D7D4F">
        <w:trPr>
          <w:trHeight w:val="576"/>
        </w:trPr>
        <w:tc>
          <w:tcPr>
            <w:tcW w:w="5907" w:type="dxa"/>
            <w:tcBorders>
              <w:bottom w:val="single" w:sz="6" w:space="0" w:color="auto"/>
            </w:tcBorders>
            <w:shd w:val="clear" w:color="auto" w:fill="auto"/>
            <w:vAlign w:val="bottom"/>
          </w:tcPr>
          <w:p w14:paraId="2BC8CC6F" w14:textId="77777777" w:rsidR="0038227A" w:rsidRPr="0098496B" w:rsidRDefault="0038227A" w:rsidP="002D7D4F">
            <w:pPr>
              <w:spacing w:after="0" w:line="240" w:lineRule="auto"/>
              <w:rPr>
                <w:rFonts w:eastAsia="Calibri" w:cs="Arial"/>
                <w:b/>
                <w:szCs w:val="24"/>
              </w:rPr>
            </w:pPr>
            <w:r w:rsidRPr="0098496B">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51578162" w14:textId="77777777" w:rsidR="0038227A" w:rsidRPr="0098496B" w:rsidRDefault="0038227A" w:rsidP="002D7D4F">
            <w:pPr>
              <w:spacing w:after="0" w:line="240" w:lineRule="auto"/>
              <w:jc w:val="right"/>
              <w:rPr>
                <w:rFonts w:eastAsia="Calibri" w:cs="Arial"/>
                <w:color w:val="041C2C"/>
                <w:szCs w:val="24"/>
              </w:rPr>
            </w:pPr>
          </w:p>
        </w:tc>
      </w:tr>
      <w:tr w:rsidR="0038227A" w:rsidRPr="0098496B" w14:paraId="53C2C6C7" w14:textId="77777777" w:rsidTr="002D7D4F">
        <w:trPr>
          <w:trHeight w:hRule="exact" w:val="576"/>
        </w:trPr>
        <w:tc>
          <w:tcPr>
            <w:tcW w:w="9366" w:type="dxa"/>
            <w:gridSpan w:val="2"/>
            <w:tcBorders>
              <w:bottom w:val="single" w:sz="12" w:space="0" w:color="auto"/>
            </w:tcBorders>
            <w:shd w:val="clear" w:color="auto" w:fill="auto"/>
          </w:tcPr>
          <w:p w14:paraId="44AA4917" w14:textId="77777777" w:rsidR="0038227A" w:rsidRPr="0098496B" w:rsidRDefault="0038227A" w:rsidP="002D7D4F">
            <w:pPr>
              <w:spacing w:after="0" w:line="240" w:lineRule="auto"/>
              <w:rPr>
                <w:rFonts w:eastAsia="Calibri" w:cs="Arial"/>
                <w:color w:val="041C2C"/>
                <w:szCs w:val="24"/>
              </w:rPr>
            </w:pPr>
          </w:p>
        </w:tc>
      </w:tr>
      <w:tr w:rsidR="0038227A" w:rsidRPr="0098496B" w14:paraId="1C4F3855" w14:textId="77777777" w:rsidTr="002D7D4F">
        <w:trPr>
          <w:trHeight w:hRule="exact" w:val="576"/>
        </w:trPr>
        <w:tc>
          <w:tcPr>
            <w:tcW w:w="9366" w:type="dxa"/>
            <w:gridSpan w:val="2"/>
            <w:tcBorders>
              <w:top w:val="single" w:sz="12" w:space="0" w:color="auto"/>
              <w:bottom w:val="single" w:sz="12" w:space="0" w:color="auto"/>
            </w:tcBorders>
            <w:shd w:val="clear" w:color="auto" w:fill="auto"/>
          </w:tcPr>
          <w:p w14:paraId="7250AECF" w14:textId="77777777" w:rsidR="0038227A" w:rsidRPr="0098496B" w:rsidRDefault="0038227A" w:rsidP="002D7D4F">
            <w:pPr>
              <w:spacing w:after="0" w:line="240" w:lineRule="auto"/>
              <w:rPr>
                <w:sz w:val="16"/>
                <w:szCs w:val="16"/>
              </w:rPr>
            </w:pPr>
          </w:p>
        </w:tc>
      </w:tr>
      <w:tr w:rsidR="0038227A" w:rsidRPr="0098496B" w14:paraId="3A7D05F8" w14:textId="77777777" w:rsidTr="002D7D4F">
        <w:trPr>
          <w:trHeight w:hRule="exact" w:val="550"/>
        </w:trPr>
        <w:tc>
          <w:tcPr>
            <w:tcW w:w="9366" w:type="dxa"/>
            <w:gridSpan w:val="2"/>
            <w:tcBorders>
              <w:top w:val="nil"/>
            </w:tcBorders>
            <w:shd w:val="clear" w:color="auto" w:fill="auto"/>
          </w:tcPr>
          <w:p w14:paraId="2630D58B" w14:textId="77777777" w:rsidR="0038227A" w:rsidRPr="0098496B" w:rsidRDefault="0038227A" w:rsidP="002D7D4F">
            <w:pPr>
              <w:spacing w:after="0" w:line="240" w:lineRule="auto"/>
              <w:rPr>
                <w:bCs/>
              </w:rPr>
            </w:pPr>
          </w:p>
        </w:tc>
      </w:tr>
    </w:tbl>
    <w:p w14:paraId="695AD814" w14:textId="77777777" w:rsidR="0038227A" w:rsidRPr="0098496B" w:rsidRDefault="0038227A" w:rsidP="0038227A">
      <w:r w:rsidRPr="0098496B">
        <w:t xml:space="preserve">Read out loud “Topic </w:t>
      </w:r>
      <w:r>
        <w:t>5</w:t>
      </w:r>
      <w:r w:rsidRPr="0098496B">
        <w:t xml:space="preserve">: </w:t>
      </w:r>
      <w:r w:rsidRPr="006F6666">
        <w:t>NESHAP Guidance &amp; Compliance</w:t>
      </w:r>
      <w:r w:rsidRPr="0098496B">
        <w:t>” before advancing to the next slide.</w:t>
      </w:r>
    </w:p>
    <w:p w14:paraId="5D206110" w14:textId="77777777" w:rsidR="0038227A" w:rsidRDefault="0038227A" w:rsidP="0038227A"/>
    <w:p w14:paraId="3E388EEF" w14:textId="77777777" w:rsidR="0038227A" w:rsidRPr="006F6666" w:rsidRDefault="0038227A" w:rsidP="0038227A"/>
    <w:p w14:paraId="1AD044C9" w14:textId="77777777" w:rsidR="0038227A" w:rsidRDefault="0038227A" w:rsidP="0038227A"/>
    <w:p w14:paraId="42EBA451" w14:textId="77777777" w:rsidR="0038227A" w:rsidRDefault="0038227A" w:rsidP="0038227A"/>
    <w:p w14:paraId="650B9456" w14:textId="77777777" w:rsidR="0038227A" w:rsidRDefault="0038227A" w:rsidP="0038227A"/>
    <w:p w14:paraId="08468A14" w14:textId="77777777" w:rsidR="0038227A" w:rsidRDefault="0038227A" w:rsidP="0038227A"/>
    <w:p w14:paraId="152BC4C9" w14:textId="77777777" w:rsidR="0038227A" w:rsidRDefault="0038227A" w:rsidP="0038227A"/>
    <w:p w14:paraId="4B290A3E" w14:textId="77777777" w:rsidR="0038227A" w:rsidRDefault="0038227A" w:rsidP="0038227A"/>
    <w:p w14:paraId="007AC159" w14:textId="77777777" w:rsidR="0038227A" w:rsidRDefault="0038227A" w:rsidP="0038227A"/>
    <w:p w14:paraId="00581820" w14:textId="77777777" w:rsidR="0038227A" w:rsidRDefault="0038227A" w:rsidP="0038227A"/>
    <w:p w14:paraId="4EA23E38" w14:textId="77777777" w:rsidR="0038227A" w:rsidRDefault="0038227A" w:rsidP="0038227A"/>
    <w:p w14:paraId="4139D155" w14:textId="77777777" w:rsidR="0038227A" w:rsidRDefault="0038227A" w:rsidP="0038227A"/>
    <w:p w14:paraId="622075EE" w14:textId="77777777" w:rsidR="0038227A" w:rsidRDefault="0038227A" w:rsidP="0038227A"/>
    <w:p w14:paraId="12591351" w14:textId="77777777" w:rsidR="0038227A" w:rsidRDefault="0038227A" w:rsidP="0038227A"/>
    <w:p w14:paraId="7E46B475" w14:textId="77777777" w:rsidR="0038227A" w:rsidRPr="006F6666" w:rsidRDefault="0038227A" w:rsidP="0038227A"/>
    <w:p w14:paraId="7985E8E2" w14:textId="77777777" w:rsidR="0038227A" w:rsidRPr="00EE5769" w:rsidRDefault="0038227A" w:rsidP="0038227A">
      <w:pPr>
        <w:pStyle w:val="Slide-Sub-TopicTitlewithinsection"/>
      </w:pPr>
      <w:bookmarkStart w:id="65" w:name="_Toc111073615"/>
      <w:bookmarkStart w:id="66" w:name="_Toc111405505"/>
      <w:r w:rsidRPr="003B388A">
        <w:lastRenderedPageBreak/>
        <w:t>NESHAP Guidance &amp; Compliance</w:t>
      </w:r>
      <w:bookmarkEnd w:id="65"/>
      <w:bookmarkEnd w:id="66"/>
      <w:r>
        <w:t xml:space="preserve"> </w:t>
      </w:r>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5907"/>
        <w:gridCol w:w="3459"/>
      </w:tblGrid>
      <w:tr w:rsidR="0038227A" w:rsidRPr="00EE5769" w14:paraId="2720008C" w14:textId="77777777" w:rsidTr="002D7D4F">
        <w:trPr>
          <w:trHeight w:val="1150"/>
        </w:trPr>
        <w:tc>
          <w:tcPr>
            <w:tcW w:w="5907" w:type="dxa"/>
            <w:tcBorders>
              <w:top w:val="single" w:sz="12" w:space="0" w:color="auto"/>
            </w:tcBorders>
            <w:shd w:val="clear" w:color="auto" w:fill="auto"/>
          </w:tcPr>
          <w:p w14:paraId="21441406" w14:textId="77777777" w:rsidR="0038227A" w:rsidRDefault="0038227A" w:rsidP="002D7D4F">
            <w:pPr>
              <w:spacing w:after="0" w:line="240" w:lineRule="auto"/>
              <w:rPr>
                <w:rFonts w:eastAsia="Calibri" w:cs="Arial"/>
                <w:b/>
                <w:szCs w:val="24"/>
              </w:rPr>
            </w:pPr>
            <w:r w:rsidRPr="00EE5769">
              <w:rPr>
                <w:rFonts w:eastAsia="Calibri" w:cs="Arial"/>
                <w:b/>
                <w:szCs w:val="24"/>
              </w:rPr>
              <w:t>Slide:</w:t>
            </w:r>
            <w:r w:rsidRPr="00EE5769">
              <w:rPr>
                <w:rFonts w:eastAsia="Calibri" w:cs="Arial"/>
                <w:szCs w:val="24"/>
              </w:rPr>
              <w:t xml:space="preserve"> </w:t>
            </w:r>
            <w:r w:rsidRPr="00186BDA">
              <w:rPr>
                <w:rFonts w:eastAsia="Calibri" w:cs="Arial"/>
                <w:bCs/>
                <w:szCs w:val="24"/>
              </w:rPr>
              <w:t>N/A</w:t>
            </w:r>
            <w:r w:rsidRPr="00EE5769">
              <w:rPr>
                <w:rFonts w:eastAsia="Calibri" w:cs="Arial"/>
                <w:b/>
                <w:szCs w:val="24"/>
              </w:rPr>
              <w:t xml:space="preserve"> </w:t>
            </w:r>
          </w:p>
          <w:p w14:paraId="4BC0EFA3" w14:textId="77777777" w:rsidR="0038227A" w:rsidRPr="00EE5769" w:rsidRDefault="0038227A" w:rsidP="002D7D4F">
            <w:pPr>
              <w:spacing w:after="0" w:line="240" w:lineRule="auto"/>
              <w:rPr>
                <w:rFonts w:eastAsia="Calibri" w:cs="Arial"/>
                <w:szCs w:val="24"/>
              </w:rPr>
            </w:pPr>
            <w:r w:rsidRPr="00EE5769">
              <w:rPr>
                <w:rFonts w:eastAsia="Calibri" w:cs="Arial"/>
                <w:b/>
                <w:szCs w:val="24"/>
              </w:rPr>
              <w:t>Time:</w:t>
            </w:r>
            <w:r w:rsidRPr="00EE5769">
              <w:rPr>
                <w:rFonts w:eastAsia="Calibri" w:cs="Arial"/>
                <w:szCs w:val="24"/>
              </w:rPr>
              <w:t xml:space="preserve"> 45 minutes</w:t>
            </w:r>
          </w:p>
          <w:p w14:paraId="43B628AA" w14:textId="77777777" w:rsidR="0038227A" w:rsidRPr="00EE5769" w:rsidRDefault="0038227A" w:rsidP="002D7D4F">
            <w:pPr>
              <w:spacing w:after="0" w:line="240" w:lineRule="auto"/>
              <w:rPr>
                <w:rFonts w:eastAsia="Calibri" w:cs="Arial"/>
                <w:b/>
                <w:szCs w:val="24"/>
              </w:rPr>
            </w:pPr>
            <w:r w:rsidRPr="00EE5769">
              <w:rPr>
                <w:rFonts w:eastAsia="Calibri" w:cs="Arial"/>
                <w:b/>
                <w:szCs w:val="24"/>
              </w:rPr>
              <w:t xml:space="preserve">PG page: </w:t>
            </w:r>
            <w:r w:rsidRPr="00186BDA">
              <w:rPr>
                <w:rFonts w:eastAsia="Calibri" w:cs="Arial"/>
                <w:bCs/>
                <w:szCs w:val="24"/>
              </w:rPr>
              <w:t>N/A</w:t>
            </w:r>
          </w:p>
        </w:tc>
        <w:tc>
          <w:tcPr>
            <w:tcW w:w="3459" w:type="dxa"/>
            <w:vMerge w:val="restart"/>
            <w:tcBorders>
              <w:top w:val="single" w:sz="12" w:space="0" w:color="auto"/>
            </w:tcBorders>
            <w:shd w:val="clear" w:color="auto" w:fill="auto"/>
            <w:vAlign w:val="center"/>
          </w:tcPr>
          <w:p w14:paraId="3E42E38A" w14:textId="77777777" w:rsidR="0038227A" w:rsidRPr="00EE5769" w:rsidRDefault="0038227A" w:rsidP="002D7D4F">
            <w:pPr>
              <w:spacing w:after="0" w:line="240" w:lineRule="auto"/>
              <w:jc w:val="right"/>
              <w:rPr>
                <w:rFonts w:eastAsia="Calibri" w:cs="Arial"/>
                <w:color w:val="041C2C"/>
                <w:szCs w:val="24"/>
              </w:rPr>
            </w:pPr>
          </w:p>
        </w:tc>
      </w:tr>
      <w:tr w:rsidR="0038227A" w:rsidRPr="00EE5769" w14:paraId="317D52B9" w14:textId="77777777" w:rsidTr="002D7D4F">
        <w:trPr>
          <w:trHeight w:val="576"/>
        </w:trPr>
        <w:tc>
          <w:tcPr>
            <w:tcW w:w="5907" w:type="dxa"/>
            <w:tcBorders>
              <w:bottom w:val="single" w:sz="6" w:space="0" w:color="auto"/>
            </w:tcBorders>
            <w:shd w:val="clear" w:color="auto" w:fill="auto"/>
            <w:vAlign w:val="bottom"/>
          </w:tcPr>
          <w:p w14:paraId="11C1C56B" w14:textId="77777777" w:rsidR="0038227A" w:rsidRPr="00EE5769" w:rsidRDefault="0038227A" w:rsidP="002D7D4F">
            <w:pPr>
              <w:spacing w:after="0" w:line="240" w:lineRule="auto"/>
              <w:rPr>
                <w:rFonts w:eastAsia="Calibri" w:cs="Arial"/>
                <w:b/>
                <w:szCs w:val="24"/>
              </w:rPr>
            </w:pPr>
            <w:r w:rsidRPr="00EE5769">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51BF4315" w14:textId="77777777" w:rsidR="0038227A" w:rsidRPr="00EE5769" w:rsidRDefault="0038227A" w:rsidP="002D7D4F">
            <w:pPr>
              <w:spacing w:after="0" w:line="240" w:lineRule="auto"/>
              <w:jc w:val="right"/>
              <w:rPr>
                <w:rFonts w:eastAsia="Calibri" w:cs="Arial"/>
                <w:color w:val="041C2C"/>
                <w:szCs w:val="24"/>
              </w:rPr>
            </w:pPr>
          </w:p>
        </w:tc>
      </w:tr>
      <w:tr w:rsidR="0038227A" w:rsidRPr="00EE5769" w14:paraId="0BDB5A90" w14:textId="77777777" w:rsidTr="002D7D4F">
        <w:trPr>
          <w:trHeight w:hRule="exact" w:val="576"/>
        </w:trPr>
        <w:tc>
          <w:tcPr>
            <w:tcW w:w="9366" w:type="dxa"/>
            <w:gridSpan w:val="2"/>
            <w:tcBorders>
              <w:bottom w:val="single" w:sz="12" w:space="0" w:color="auto"/>
            </w:tcBorders>
            <w:shd w:val="clear" w:color="auto" w:fill="auto"/>
          </w:tcPr>
          <w:p w14:paraId="2FDB51BC" w14:textId="77777777" w:rsidR="0038227A" w:rsidRPr="00EE5769" w:rsidRDefault="0038227A" w:rsidP="002D7D4F">
            <w:pPr>
              <w:spacing w:after="0" w:line="240" w:lineRule="auto"/>
              <w:rPr>
                <w:rFonts w:eastAsia="Calibri" w:cs="Arial"/>
                <w:color w:val="041C2C"/>
                <w:szCs w:val="24"/>
              </w:rPr>
            </w:pPr>
          </w:p>
        </w:tc>
      </w:tr>
      <w:tr w:rsidR="0038227A" w:rsidRPr="00EE5769" w14:paraId="75081E37" w14:textId="77777777" w:rsidTr="002D7D4F">
        <w:trPr>
          <w:trHeight w:hRule="exact" w:val="576"/>
        </w:trPr>
        <w:tc>
          <w:tcPr>
            <w:tcW w:w="9366" w:type="dxa"/>
            <w:gridSpan w:val="2"/>
            <w:tcBorders>
              <w:top w:val="single" w:sz="12" w:space="0" w:color="auto"/>
              <w:bottom w:val="single" w:sz="12" w:space="0" w:color="auto"/>
            </w:tcBorders>
            <w:shd w:val="clear" w:color="auto" w:fill="auto"/>
          </w:tcPr>
          <w:p w14:paraId="792E01CD" w14:textId="77777777" w:rsidR="0038227A" w:rsidRPr="00EE5769" w:rsidRDefault="0038227A" w:rsidP="002D7D4F">
            <w:pPr>
              <w:spacing w:after="0" w:line="240" w:lineRule="auto"/>
              <w:rPr>
                <w:sz w:val="16"/>
                <w:szCs w:val="16"/>
              </w:rPr>
            </w:pPr>
          </w:p>
        </w:tc>
      </w:tr>
      <w:tr w:rsidR="0038227A" w:rsidRPr="00D8657B" w14:paraId="4E536959" w14:textId="77777777" w:rsidTr="002D7D4F">
        <w:trPr>
          <w:trHeight w:val="105"/>
        </w:trPr>
        <w:tc>
          <w:tcPr>
            <w:tcW w:w="9366" w:type="dxa"/>
            <w:gridSpan w:val="2"/>
            <w:tcBorders>
              <w:top w:val="nil"/>
            </w:tcBorders>
            <w:shd w:val="clear" w:color="auto" w:fill="auto"/>
          </w:tcPr>
          <w:p w14:paraId="537C10DA" w14:textId="77777777" w:rsidR="0038227A" w:rsidRPr="00D8657B" w:rsidRDefault="0038227A" w:rsidP="002D7D4F">
            <w:pPr>
              <w:rPr>
                <w:rFonts w:cs="Arial"/>
                <w:sz w:val="10"/>
                <w:szCs w:val="6"/>
              </w:rPr>
            </w:pPr>
          </w:p>
          <w:p w14:paraId="599F5230" w14:textId="77777777" w:rsidR="0038227A" w:rsidRPr="00D8657B" w:rsidRDefault="0038227A" w:rsidP="002D7D4F">
            <w:pPr>
              <w:pStyle w:val="Bullet1"/>
              <w:rPr>
                <w:rFonts w:eastAsiaTheme="minorEastAsia"/>
                <w:sz w:val="24"/>
              </w:rPr>
            </w:pPr>
            <w:r w:rsidRPr="00D8657B">
              <w:rPr>
                <w:rFonts w:eastAsiaTheme="minorEastAsia"/>
                <w:sz w:val="24"/>
              </w:rPr>
              <w:t>Standard Practice</w:t>
            </w:r>
          </w:p>
          <w:p w14:paraId="5020D0DB" w14:textId="77777777" w:rsidR="0038227A" w:rsidRPr="00D8657B" w:rsidRDefault="0038227A" w:rsidP="000A4263">
            <w:pPr>
              <w:pStyle w:val="ListParagraph"/>
              <w:widowControl w:val="0"/>
              <w:numPr>
                <w:ilvl w:val="0"/>
                <w:numId w:val="30"/>
              </w:numPr>
              <w:spacing w:after="0" w:line="240" w:lineRule="auto"/>
              <w:rPr>
                <w:rFonts w:cs="Arial"/>
              </w:rPr>
            </w:pPr>
            <w:r w:rsidRPr="00D8657B">
              <w:rPr>
                <w:rFonts w:cs="Arial"/>
              </w:rPr>
              <w:t>(SP) 07-12 and Environmental</w:t>
            </w:r>
          </w:p>
          <w:p w14:paraId="15F93E19" w14:textId="77777777" w:rsidR="0038227A" w:rsidRPr="00D8657B" w:rsidRDefault="0038227A" w:rsidP="0038227A">
            <w:pPr>
              <w:pStyle w:val="Bullet2"/>
              <w:ind w:left="1080"/>
              <w:rPr>
                <w:rStyle w:val="Bullet2Char"/>
                <w:rFonts w:eastAsiaTheme="minorEastAsia"/>
                <w:sz w:val="24"/>
              </w:rPr>
            </w:pPr>
            <w:r w:rsidRPr="00D8657B">
              <w:rPr>
                <w:rStyle w:val="Bullet2Char"/>
                <w:rFonts w:eastAsiaTheme="minorEastAsia"/>
                <w:sz w:val="24"/>
              </w:rPr>
              <w:t>Groton (ENV-Groton) -20 require D251 to perform certain operational and administrative functions to comply with the provisions of the NESHAP regulation.</w:t>
            </w:r>
          </w:p>
          <w:p w14:paraId="15D00513" w14:textId="77777777" w:rsidR="0038227A" w:rsidRPr="00D8657B" w:rsidRDefault="0038227A" w:rsidP="002D7D4F">
            <w:pPr>
              <w:rPr>
                <w:rFonts w:cs="Arial"/>
                <w:sz w:val="14"/>
                <w:szCs w:val="10"/>
              </w:rPr>
            </w:pPr>
          </w:p>
          <w:p w14:paraId="685F6206" w14:textId="77777777" w:rsidR="0038227A" w:rsidRPr="00D8657B" w:rsidRDefault="0038227A" w:rsidP="000A4263">
            <w:pPr>
              <w:pStyle w:val="ListParagraph"/>
              <w:widowControl w:val="0"/>
              <w:numPr>
                <w:ilvl w:val="0"/>
                <w:numId w:val="35"/>
              </w:numPr>
              <w:spacing w:after="0" w:line="240" w:lineRule="auto"/>
              <w:rPr>
                <w:rFonts w:cs="Arial"/>
              </w:rPr>
            </w:pPr>
            <w:r w:rsidRPr="00D8657B">
              <w:rPr>
                <w:rFonts w:cs="Arial"/>
              </w:rPr>
              <w:t>NESHAP Compliance</w:t>
            </w:r>
          </w:p>
          <w:p w14:paraId="2E405BE5" w14:textId="77777777" w:rsidR="0038227A" w:rsidRPr="00D8657B" w:rsidRDefault="0038227A" w:rsidP="000A4263">
            <w:pPr>
              <w:pStyle w:val="ListParagraph"/>
              <w:widowControl w:val="0"/>
              <w:numPr>
                <w:ilvl w:val="0"/>
                <w:numId w:val="34"/>
              </w:numPr>
              <w:spacing w:after="0" w:line="240" w:lineRule="auto"/>
              <w:rPr>
                <w:rFonts w:cs="Arial"/>
              </w:rPr>
            </w:pPr>
            <w:r w:rsidRPr="00D8657B">
              <w:rPr>
                <w:rFonts w:cs="Arial"/>
              </w:rPr>
              <w:t>The objective of this regulation is to protect public health and the environment by reducing emissions of volatile organic hazardous air pollutants (VOHAP) from surface coating operations associated with the production and repair of ships.</w:t>
            </w:r>
          </w:p>
          <w:p w14:paraId="76122041" w14:textId="77777777" w:rsidR="0038227A" w:rsidRPr="00D8657B" w:rsidRDefault="0038227A" w:rsidP="0038227A">
            <w:pPr>
              <w:pStyle w:val="Bullet2"/>
              <w:ind w:left="1080"/>
              <w:rPr>
                <w:rFonts w:eastAsiaTheme="minorEastAsia"/>
                <w:sz w:val="24"/>
              </w:rPr>
            </w:pPr>
            <w:r w:rsidRPr="00D8657B">
              <w:rPr>
                <w:rFonts w:eastAsiaTheme="minorEastAsia"/>
                <w:sz w:val="24"/>
              </w:rPr>
              <w:t>Based on the EB Shipyard’s annual use of approximately 10,000 gallons and its potential to emit more than 25 tons per year of any combination of HAP, it is subject to, and must comply with, the NESHAP for Shipbuilding and Ship Repair (Surface Coating).</w:t>
            </w:r>
          </w:p>
          <w:p w14:paraId="306C4311" w14:textId="77777777" w:rsidR="0038227A" w:rsidRPr="00D8657B" w:rsidRDefault="0038227A" w:rsidP="002D7D4F">
            <w:pPr>
              <w:rPr>
                <w:rStyle w:val="Bullet2Char"/>
                <w:sz w:val="18"/>
                <w:szCs w:val="14"/>
              </w:rPr>
            </w:pPr>
          </w:p>
          <w:p w14:paraId="4455BAEB" w14:textId="77777777" w:rsidR="0038227A" w:rsidRPr="00D8657B" w:rsidRDefault="0038227A" w:rsidP="002D7D4F">
            <w:pPr>
              <w:pStyle w:val="Bullet1"/>
              <w:rPr>
                <w:rFonts w:eastAsiaTheme="minorEastAsia"/>
                <w:sz w:val="24"/>
              </w:rPr>
            </w:pPr>
            <w:r w:rsidRPr="00D8657B">
              <w:rPr>
                <w:rFonts w:eastAsiaTheme="minorEastAsia"/>
                <w:sz w:val="24"/>
              </w:rPr>
              <w:t>Paint &amp; Production Shop Operating Guidelines</w:t>
            </w:r>
          </w:p>
          <w:p w14:paraId="27F097BF" w14:textId="77777777" w:rsidR="0038227A" w:rsidRPr="00D8657B" w:rsidRDefault="0038227A" w:rsidP="000A4263">
            <w:pPr>
              <w:pStyle w:val="ListParagraph"/>
              <w:widowControl w:val="0"/>
              <w:numPr>
                <w:ilvl w:val="0"/>
                <w:numId w:val="33"/>
              </w:numPr>
              <w:spacing w:after="0" w:line="240" w:lineRule="auto"/>
              <w:rPr>
                <w:rFonts w:cs="Arial"/>
              </w:rPr>
            </w:pPr>
            <w:r w:rsidRPr="00D8657B">
              <w:rPr>
                <w:rFonts w:cs="Arial"/>
              </w:rPr>
              <w:t>Paint and Production Shops shall be kept clean and orderly to minimize the chance of an accidental spill of paint or solvent.</w:t>
            </w:r>
          </w:p>
          <w:p w14:paraId="53FA5413" w14:textId="77777777" w:rsidR="0038227A" w:rsidRPr="00D8657B" w:rsidRDefault="0038227A" w:rsidP="000A4263">
            <w:pPr>
              <w:pStyle w:val="ListParagraph"/>
              <w:widowControl w:val="0"/>
              <w:numPr>
                <w:ilvl w:val="0"/>
                <w:numId w:val="33"/>
              </w:numPr>
              <w:spacing w:after="0" w:line="240" w:lineRule="auto"/>
              <w:rPr>
                <w:rFonts w:cs="Arial"/>
              </w:rPr>
            </w:pPr>
            <w:r w:rsidRPr="00D8657B">
              <w:rPr>
                <w:rFonts w:cs="Arial"/>
              </w:rPr>
              <w:t xml:space="preserve">All containers of paints and solvents shall have a lid tightly secured when not in use. </w:t>
            </w:r>
          </w:p>
          <w:p w14:paraId="45784700" w14:textId="77777777" w:rsidR="0038227A" w:rsidRPr="00D8657B" w:rsidRDefault="0038227A" w:rsidP="0038227A">
            <w:pPr>
              <w:pStyle w:val="Bullet2"/>
              <w:ind w:left="1080"/>
              <w:rPr>
                <w:rFonts w:eastAsiaTheme="minorEastAsia"/>
                <w:sz w:val="24"/>
              </w:rPr>
            </w:pPr>
            <w:r w:rsidRPr="00D8657B">
              <w:rPr>
                <w:rFonts w:eastAsiaTheme="minorEastAsia"/>
                <w:sz w:val="24"/>
              </w:rPr>
              <w:t>(This pertains to all containers, vendor cans, half-gallon, and one-gallon plastic buckets.)</w:t>
            </w:r>
          </w:p>
          <w:p w14:paraId="3248ACA2" w14:textId="77777777" w:rsidR="0038227A" w:rsidRPr="00D8657B" w:rsidRDefault="0038227A" w:rsidP="000A4263">
            <w:pPr>
              <w:pStyle w:val="ListParagraph"/>
              <w:widowControl w:val="0"/>
              <w:numPr>
                <w:ilvl w:val="0"/>
                <w:numId w:val="33"/>
              </w:numPr>
              <w:spacing w:after="0" w:line="240" w:lineRule="auto"/>
              <w:rPr>
                <w:rFonts w:cs="Arial"/>
              </w:rPr>
            </w:pPr>
            <w:r w:rsidRPr="00D8657B">
              <w:rPr>
                <w:rFonts w:cs="Arial"/>
              </w:rPr>
              <w:t xml:space="preserve">Paints labeled “NESHAP Low-Usage Exempt” must have the NESHAP Low Usage Exempt label applied to any secondary containers (e.g., half-gallon and one-gallon plastic buckets) used for issuing that paint. </w:t>
            </w:r>
          </w:p>
          <w:p w14:paraId="29139054" w14:textId="77777777" w:rsidR="0038227A" w:rsidRPr="00D8657B" w:rsidRDefault="0038227A" w:rsidP="0038227A">
            <w:pPr>
              <w:pStyle w:val="Bullet2"/>
              <w:ind w:left="1080"/>
              <w:rPr>
                <w:rFonts w:eastAsiaTheme="minorEastAsia"/>
                <w:sz w:val="24"/>
              </w:rPr>
            </w:pPr>
            <w:r w:rsidRPr="00D8657B">
              <w:rPr>
                <w:rFonts w:eastAsiaTheme="minorEastAsia"/>
                <w:sz w:val="24"/>
              </w:rPr>
              <w:t>Labels will be supplied to the shop attendants.</w:t>
            </w:r>
          </w:p>
          <w:p w14:paraId="6E94B94F" w14:textId="77777777" w:rsidR="0038227A" w:rsidRPr="00D8657B" w:rsidRDefault="0038227A" w:rsidP="000A4263">
            <w:pPr>
              <w:pStyle w:val="ListParagraph"/>
              <w:widowControl w:val="0"/>
              <w:numPr>
                <w:ilvl w:val="0"/>
                <w:numId w:val="33"/>
              </w:numPr>
              <w:spacing w:after="0" w:line="240" w:lineRule="auto"/>
              <w:rPr>
                <w:rFonts w:cs="Arial"/>
              </w:rPr>
            </w:pPr>
            <w:r w:rsidRPr="00D8657B">
              <w:rPr>
                <w:rFonts w:cs="Arial"/>
              </w:rPr>
              <w:t xml:space="preserve">In the event of a paint or solvent spill, the material shall be cleaned immediately. </w:t>
            </w:r>
          </w:p>
          <w:p w14:paraId="5A9600E3" w14:textId="77777777" w:rsidR="0038227A" w:rsidRPr="00D8657B" w:rsidRDefault="0038227A" w:rsidP="0038227A">
            <w:pPr>
              <w:pStyle w:val="Bullet2"/>
              <w:ind w:left="1080"/>
              <w:rPr>
                <w:rFonts w:eastAsiaTheme="minorEastAsia"/>
                <w:sz w:val="24"/>
              </w:rPr>
            </w:pPr>
            <w:r w:rsidRPr="00D8657B">
              <w:rPr>
                <w:rFonts w:eastAsiaTheme="minorEastAsia"/>
                <w:sz w:val="24"/>
              </w:rPr>
              <w:lastRenderedPageBreak/>
              <w:t xml:space="preserve">Any solvent-soaked rags shall be placed in a closed container. </w:t>
            </w:r>
          </w:p>
          <w:p w14:paraId="47ACE19A" w14:textId="77777777" w:rsidR="0038227A" w:rsidRPr="00D8657B" w:rsidRDefault="0038227A" w:rsidP="0038227A">
            <w:pPr>
              <w:pStyle w:val="Bullet2"/>
              <w:ind w:left="1080"/>
              <w:rPr>
                <w:rFonts w:eastAsiaTheme="minorEastAsia"/>
                <w:sz w:val="24"/>
              </w:rPr>
            </w:pPr>
            <w:r w:rsidRPr="00D8657B">
              <w:rPr>
                <w:rFonts w:eastAsiaTheme="minorEastAsia"/>
                <w:sz w:val="24"/>
              </w:rPr>
              <w:t>For spills of one gallon or more, the Fire Department (860-433-3333) and Environmental (860-433-2710) shall be notified</w:t>
            </w:r>
          </w:p>
          <w:p w14:paraId="4E57A251" w14:textId="77777777" w:rsidR="0038227A" w:rsidRPr="00D8657B" w:rsidRDefault="0038227A" w:rsidP="002D7D4F">
            <w:pPr>
              <w:rPr>
                <w:rStyle w:val="Bullet2Char"/>
                <w:sz w:val="12"/>
                <w:szCs w:val="8"/>
              </w:rPr>
            </w:pPr>
          </w:p>
          <w:p w14:paraId="12FAE14F" w14:textId="77777777" w:rsidR="0038227A" w:rsidRPr="00D8657B" w:rsidRDefault="0038227A" w:rsidP="002D7D4F">
            <w:pPr>
              <w:rPr>
                <w:rFonts w:cs="Arial"/>
                <w:b/>
                <w:bCs/>
                <w:u w:val="single"/>
              </w:rPr>
            </w:pPr>
            <w:r w:rsidRPr="00D8657B">
              <w:rPr>
                <w:rFonts w:cs="Arial"/>
                <w:b/>
                <w:bCs/>
                <w:u w:val="single"/>
              </w:rPr>
              <w:t>How to track the work processes:</w:t>
            </w:r>
          </w:p>
          <w:p w14:paraId="3DA24C0C" w14:textId="77777777" w:rsidR="0038227A" w:rsidRPr="00D8657B" w:rsidRDefault="0038227A" w:rsidP="002D7D4F">
            <w:pPr>
              <w:pStyle w:val="Bullet1"/>
              <w:rPr>
                <w:rFonts w:eastAsiaTheme="minorEastAsia"/>
                <w:sz w:val="24"/>
              </w:rPr>
            </w:pPr>
            <w:r w:rsidRPr="00D8657B">
              <w:rPr>
                <w:rFonts w:eastAsiaTheme="minorEastAsia"/>
                <w:sz w:val="24"/>
              </w:rPr>
              <w:t>Recording</w:t>
            </w:r>
          </w:p>
          <w:p w14:paraId="164C329E" w14:textId="77777777" w:rsidR="0038227A" w:rsidRPr="00D8657B" w:rsidRDefault="0038227A" w:rsidP="000A4263">
            <w:pPr>
              <w:pStyle w:val="ListParagraph"/>
              <w:widowControl w:val="0"/>
              <w:numPr>
                <w:ilvl w:val="0"/>
                <w:numId w:val="31"/>
              </w:numPr>
              <w:tabs>
                <w:tab w:val="left" w:pos="90"/>
              </w:tabs>
              <w:spacing w:after="0" w:line="240" w:lineRule="auto"/>
              <w:rPr>
                <w:rStyle w:val="fontstyle01"/>
                <w:rFonts w:ascii="Arial" w:hAnsi="Arial" w:cs="Arial"/>
                <w:color w:val="auto"/>
              </w:rPr>
            </w:pPr>
            <w:r w:rsidRPr="00D8657B">
              <w:rPr>
                <w:rStyle w:val="fontstyle01"/>
                <w:rFonts w:ascii="Arial" w:hAnsi="Arial" w:cs="Arial"/>
                <w:color w:val="auto"/>
              </w:rPr>
              <w:t xml:space="preserve">The method for recording paints and respective expiration dates being received into the paint shops is essential for tracking the shelf-life of the paints stored in the shops. </w:t>
            </w:r>
          </w:p>
          <w:p w14:paraId="043E8B1A" w14:textId="77777777" w:rsidR="0038227A" w:rsidRPr="00D8657B" w:rsidRDefault="0038227A" w:rsidP="000A4263">
            <w:pPr>
              <w:pStyle w:val="ListParagraph"/>
              <w:widowControl w:val="0"/>
              <w:numPr>
                <w:ilvl w:val="0"/>
                <w:numId w:val="31"/>
              </w:numPr>
              <w:tabs>
                <w:tab w:val="left" w:pos="90"/>
              </w:tabs>
              <w:spacing w:after="0" w:line="240" w:lineRule="auto"/>
              <w:rPr>
                <w:rStyle w:val="fontstyle01"/>
                <w:rFonts w:ascii="Arial" w:hAnsi="Arial" w:cs="Arial"/>
                <w:color w:val="auto"/>
              </w:rPr>
            </w:pPr>
            <w:r w:rsidRPr="00D8657B">
              <w:rPr>
                <w:rStyle w:val="fontstyle01"/>
                <w:rFonts w:ascii="Arial" w:hAnsi="Arial" w:cs="Arial"/>
                <w:color w:val="auto"/>
              </w:rPr>
              <w:t>The Log Sheet Book will be kept in the paint shop.</w:t>
            </w:r>
          </w:p>
          <w:p w14:paraId="6E6B24A8" w14:textId="77777777" w:rsidR="0038227A" w:rsidRPr="00D8657B" w:rsidRDefault="0038227A" w:rsidP="000A4263">
            <w:pPr>
              <w:pStyle w:val="ListParagraph"/>
              <w:widowControl w:val="0"/>
              <w:numPr>
                <w:ilvl w:val="0"/>
                <w:numId w:val="31"/>
              </w:numPr>
              <w:tabs>
                <w:tab w:val="left" w:pos="90"/>
              </w:tabs>
              <w:spacing w:after="0" w:line="240" w:lineRule="auto"/>
              <w:rPr>
                <w:rStyle w:val="fontstyle01"/>
                <w:rFonts w:ascii="Arial" w:hAnsi="Arial" w:cs="Arial"/>
                <w:color w:val="auto"/>
              </w:rPr>
            </w:pPr>
            <w:r w:rsidRPr="00D8657B">
              <w:rPr>
                <w:rStyle w:val="fontstyle01"/>
                <w:rFonts w:ascii="Arial" w:hAnsi="Arial" w:cs="Arial"/>
                <w:color w:val="auto"/>
              </w:rPr>
              <w:t xml:space="preserve">The shop attendants on first and second shift are responsible for recording all paint delivered from A-6 in the Log Sheet Book. </w:t>
            </w:r>
          </w:p>
          <w:p w14:paraId="1F6A346C" w14:textId="77777777" w:rsidR="0038227A" w:rsidRPr="00D8657B" w:rsidRDefault="0038227A" w:rsidP="000A4263">
            <w:pPr>
              <w:pStyle w:val="ListParagraph"/>
              <w:widowControl w:val="0"/>
              <w:numPr>
                <w:ilvl w:val="0"/>
                <w:numId w:val="31"/>
              </w:numPr>
              <w:tabs>
                <w:tab w:val="left" w:pos="90"/>
              </w:tabs>
              <w:spacing w:after="0" w:line="240" w:lineRule="auto"/>
              <w:rPr>
                <w:rStyle w:val="fontstyle01"/>
                <w:rFonts w:ascii="Arial" w:hAnsi="Arial" w:cs="Arial"/>
                <w:color w:val="auto"/>
              </w:rPr>
            </w:pPr>
            <w:r w:rsidRPr="00D8657B">
              <w:rPr>
                <w:rStyle w:val="fontstyle01"/>
                <w:rFonts w:ascii="Arial" w:hAnsi="Arial" w:cs="Arial"/>
                <w:color w:val="auto"/>
              </w:rPr>
              <w:t>Responsible Operations Supervisors shall ensure that these forms are filled out daily or when paint orders are received.</w:t>
            </w:r>
          </w:p>
          <w:p w14:paraId="4869E295" w14:textId="77777777" w:rsidR="0038227A" w:rsidRPr="00D8657B" w:rsidRDefault="0038227A" w:rsidP="002D7D4F">
            <w:pPr>
              <w:rPr>
                <w:rFonts w:cs="Arial"/>
                <w:sz w:val="12"/>
                <w:szCs w:val="8"/>
              </w:rPr>
            </w:pPr>
          </w:p>
          <w:p w14:paraId="212655AF" w14:textId="77777777" w:rsidR="0038227A" w:rsidRPr="00D8657B" w:rsidRDefault="0038227A" w:rsidP="002D7D4F">
            <w:pPr>
              <w:rPr>
                <w:rFonts w:cs="Arial"/>
                <w:b/>
                <w:bCs/>
                <w:u w:val="single"/>
              </w:rPr>
            </w:pPr>
            <w:r w:rsidRPr="00D8657B">
              <w:rPr>
                <w:rFonts w:cs="Arial"/>
                <w:b/>
                <w:bCs/>
                <w:u w:val="single"/>
              </w:rPr>
              <w:t>The Role of the Supervisor:</w:t>
            </w:r>
          </w:p>
          <w:p w14:paraId="56B1CF19" w14:textId="77777777" w:rsidR="0038227A" w:rsidRPr="00D8657B" w:rsidRDefault="0038227A" w:rsidP="002D7D4F">
            <w:pPr>
              <w:pStyle w:val="Bullet1"/>
              <w:rPr>
                <w:rFonts w:eastAsiaTheme="minorEastAsia"/>
                <w:sz w:val="24"/>
              </w:rPr>
            </w:pPr>
            <w:r w:rsidRPr="00D8657B">
              <w:rPr>
                <w:rFonts w:eastAsiaTheme="minorEastAsia"/>
                <w:sz w:val="24"/>
              </w:rPr>
              <w:t>Supervisor</w:t>
            </w:r>
          </w:p>
          <w:p w14:paraId="7E62D895" w14:textId="77777777" w:rsidR="0038227A" w:rsidRPr="00D8657B" w:rsidRDefault="0038227A" w:rsidP="000A4263">
            <w:pPr>
              <w:pStyle w:val="ListParagraph"/>
              <w:widowControl w:val="0"/>
              <w:numPr>
                <w:ilvl w:val="0"/>
                <w:numId w:val="32"/>
              </w:numPr>
              <w:spacing w:after="0" w:line="240" w:lineRule="auto"/>
              <w:rPr>
                <w:rFonts w:cs="Arial"/>
              </w:rPr>
            </w:pPr>
            <w:r w:rsidRPr="00D8657B">
              <w:rPr>
                <w:rFonts w:cs="Arial"/>
              </w:rPr>
              <w:t xml:space="preserve">Responsible Operations Supervisors will be responsible for recording of any thinning of paint by their crew members in the NESHAP Weekly Thinning and Spray Gun Cleaning Log. </w:t>
            </w:r>
          </w:p>
          <w:p w14:paraId="311BB88D" w14:textId="77777777" w:rsidR="0038227A" w:rsidRPr="00D8657B" w:rsidRDefault="0038227A" w:rsidP="000A4263">
            <w:pPr>
              <w:pStyle w:val="ListParagraph"/>
              <w:widowControl w:val="0"/>
              <w:numPr>
                <w:ilvl w:val="0"/>
                <w:numId w:val="32"/>
              </w:numPr>
              <w:spacing w:after="0" w:line="240" w:lineRule="auto"/>
              <w:rPr>
                <w:rFonts w:cs="Arial"/>
              </w:rPr>
            </w:pPr>
            <w:r w:rsidRPr="00D8657B">
              <w:rPr>
                <w:rFonts w:cs="Arial"/>
              </w:rPr>
              <w:t xml:space="preserve">The Responsible Operations Supervisor must turn the Log in weekly to the NESHAP Operations Data System </w:t>
            </w:r>
            <w:r w:rsidRPr="00D8657B">
              <w:rPr>
                <w:rStyle w:val="fontstyle01"/>
                <w:rFonts w:ascii="Arial" w:hAnsi="Arial" w:cs="Arial"/>
                <w:color w:val="auto"/>
              </w:rPr>
              <w:t>(NODS) Administrator.</w:t>
            </w:r>
          </w:p>
          <w:p w14:paraId="0F83CCC5" w14:textId="77777777" w:rsidR="0038227A" w:rsidRPr="00D8657B" w:rsidRDefault="0038227A" w:rsidP="002D7D4F">
            <w:pPr>
              <w:rPr>
                <w:rFonts w:cs="Arial"/>
              </w:rPr>
            </w:pPr>
          </w:p>
        </w:tc>
      </w:tr>
    </w:tbl>
    <w:p w14:paraId="70FD559E" w14:textId="77777777" w:rsidR="0038227A" w:rsidRPr="00D8657B" w:rsidRDefault="0038227A" w:rsidP="0038227A">
      <w:pPr>
        <w:rPr>
          <w:rFonts w:cs="Arial"/>
        </w:rPr>
      </w:pPr>
    </w:p>
    <w:p w14:paraId="41CA89E1" w14:textId="77777777" w:rsidR="0038227A" w:rsidRDefault="0038227A" w:rsidP="0038227A"/>
    <w:p w14:paraId="121863C5" w14:textId="77777777" w:rsidR="0038227A" w:rsidRDefault="0038227A" w:rsidP="0038227A"/>
    <w:p w14:paraId="4CB826AD" w14:textId="77777777" w:rsidR="0038227A" w:rsidRDefault="0038227A" w:rsidP="0038227A"/>
    <w:p w14:paraId="4FB097D5" w14:textId="77777777" w:rsidR="0038227A" w:rsidRDefault="0038227A" w:rsidP="0038227A"/>
    <w:p w14:paraId="44BDB02D" w14:textId="77777777" w:rsidR="0038227A" w:rsidRDefault="0038227A" w:rsidP="0038227A"/>
    <w:p w14:paraId="3C1C9A78" w14:textId="77777777" w:rsidR="0038227A" w:rsidRDefault="0038227A" w:rsidP="0038227A"/>
    <w:p w14:paraId="305ECB8E" w14:textId="77777777" w:rsidR="0038227A" w:rsidRDefault="0038227A" w:rsidP="0038227A"/>
    <w:p w14:paraId="3FB3D7E2" w14:textId="77777777" w:rsidR="0038227A" w:rsidRPr="00180144" w:rsidRDefault="0038227A" w:rsidP="0038227A">
      <w:pPr>
        <w:pStyle w:val="Slide-Sub-TopicTitlewithinsection"/>
      </w:pPr>
      <w:bookmarkStart w:id="67" w:name="_Toc111073616"/>
      <w:bookmarkStart w:id="68" w:name="_Toc111405506"/>
      <w:r w:rsidRPr="009453B3">
        <w:lastRenderedPageBreak/>
        <w:t>Activity: The Role of the Operation Supervisor</w:t>
      </w:r>
      <w:bookmarkEnd w:id="67"/>
      <w:bookmarkEnd w:id="68"/>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1047"/>
        <w:gridCol w:w="4860"/>
        <w:gridCol w:w="3459"/>
      </w:tblGrid>
      <w:tr w:rsidR="0038227A" w:rsidRPr="00180144" w14:paraId="57856478" w14:textId="77777777" w:rsidTr="002D7D4F">
        <w:trPr>
          <w:trHeight w:val="1150"/>
        </w:trPr>
        <w:tc>
          <w:tcPr>
            <w:tcW w:w="5907" w:type="dxa"/>
            <w:gridSpan w:val="2"/>
            <w:tcBorders>
              <w:top w:val="single" w:sz="12" w:space="0" w:color="auto"/>
            </w:tcBorders>
            <w:shd w:val="clear" w:color="auto" w:fill="auto"/>
          </w:tcPr>
          <w:p w14:paraId="716DD603" w14:textId="77777777" w:rsidR="0038227A" w:rsidRDefault="0038227A" w:rsidP="002D7D4F">
            <w:pPr>
              <w:spacing w:after="0" w:line="240" w:lineRule="auto"/>
              <w:rPr>
                <w:rFonts w:eastAsia="Calibri" w:cs="Arial"/>
                <w:b/>
                <w:szCs w:val="24"/>
              </w:rPr>
            </w:pPr>
            <w:r w:rsidRPr="00180144">
              <w:rPr>
                <w:rFonts w:eastAsia="Calibri" w:cs="Arial"/>
                <w:b/>
                <w:szCs w:val="24"/>
              </w:rPr>
              <w:t>Slide:</w:t>
            </w:r>
            <w:r w:rsidRPr="00180144">
              <w:rPr>
                <w:rFonts w:eastAsia="Calibri" w:cs="Arial"/>
                <w:szCs w:val="24"/>
              </w:rPr>
              <w:t xml:space="preserve"> </w:t>
            </w:r>
            <w:r w:rsidRPr="00186BDA">
              <w:rPr>
                <w:rFonts w:eastAsia="Calibri" w:cs="Arial"/>
                <w:bCs/>
                <w:szCs w:val="24"/>
              </w:rPr>
              <w:t>N/A</w:t>
            </w:r>
            <w:r w:rsidRPr="00180144">
              <w:rPr>
                <w:rFonts w:eastAsia="Calibri" w:cs="Arial"/>
                <w:b/>
                <w:szCs w:val="24"/>
              </w:rPr>
              <w:t xml:space="preserve"> </w:t>
            </w:r>
          </w:p>
          <w:p w14:paraId="1DB813EC" w14:textId="77777777" w:rsidR="0038227A" w:rsidRPr="00180144" w:rsidRDefault="0038227A" w:rsidP="002D7D4F">
            <w:pPr>
              <w:spacing w:after="0" w:line="240" w:lineRule="auto"/>
              <w:rPr>
                <w:rFonts w:eastAsia="Calibri" w:cs="Arial"/>
                <w:bCs/>
                <w:szCs w:val="24"/>
              </w:rPr>
            </w:pPr>
            <w:r w:rsidRPr="00180144">
              <w:rPr>
                <w:rFonts w:eastAsia="Calibri" w:cs="Arial"/>
                <w:b/>
                <w:szCs w:val="24"/>
              </w:rPr>
              <w:t xml:space="preserve">Time: </w:t>
            </w:r>
            <w:r>
              <w:rPr>
                <w:rFonts w:eastAsia="Calibri" w:cs="Arial"/>
                <w:bCs/>
                <w:szCs w:val="24"/>
              </w:rPr>
              <w:t>30</w:t>
            </w:r>
            <w:r w:rsidRPr="00180144">
              <w:rPr>
                <w:rFonts w:eastAsia="Calibri" w:cs="Arial"/>
                <w:bCs/>
                <w:szCs w:val="24"/>
              </w:rPr>
              <w:t xml:space="preserve"> mins</w:t>
            </w:r>
          </w:p>
          <w:p w14:paraId="39E10EB0" w14:textId="77777777" w:rsidR="0038227A" w:rsidRPr="00180144" w:rsidRDefault="0038227A" w:rsidP="002D7D4F">
            <w:pPr>
              <w:spacing w:after="0" w:line="240" w:lineRule="auto"/>
              <w:rPr>
                <w:rFonts w:eastAsia="Calibri" w:cs="Arial"/>
                <w:b/>
                <w:szCs w:val="24"/>
              </w:rPr>
            </w:pPr>
            <w:r w:rsidRPr="00180144">
              <w:rPr>
                <w:rFonts w:eastAsia="Calibri" w:cs="Arial"/>
                <w:b/>
                <w:szCs w:val="24"/>
              </w:rPr>
              <w:t xml:space="preserve">PG page: </w:t>
            </w:r>
            <w:r w:rsidRPr="00186BDA">
              <w:rPr>
                <w:rFonts w:eastAsia="Calibri" w:cs="Arial"/>
                <w:bCs/>
                <w:szCs w:val="24"/>
              </w:rPr>
              <w:t>N/A</w:t>
            </w:r>
          </w:p>
        </w:tc>
        <w:tc>
          <w:tcPr>
            <w:tcW w:w="3459" w:type="dxa"/>
            <w:vMerge w:val="restart"/>
            <w:tcBorders>
              <w:top w:val="single" w:sz="12" w:space="0" w:color="auto"/>
            </w:tcBorders>
            <w:shd w:val="clear" w:color="auto" w:fill="auto"/>
            <w:vAlign w:val="center"/>
          </w:tcPr>
          <w:p w14:paraId="09FD5A7F" w14:textId="77777777" w:rsidR="0038227A" w:rsidRPr="00180144" w:rsidRDefault="0038227A" w:rsidP="002D7D4F">
            <w:pPr>
              <w:spacing w:after="0" w:line="240" w:lineRule="auto"/>
              <w:jc w:val="right"/>
              <w:rPr>
                <w:rFonts w:eastAsia="Calibri" w:cs="Arial"/>
                <w:color w:val="041C2C"/>
                <w:szCs w:val="24"/>
              </w:rPr>
            </w:pPr>
          </w:p>
        </w:tc>
      </w:tr>
      <w:tr w:rsidR="0038227A" w:rsidRPr="00180144" w14:paraId="6B73CEED" w14:textId="77777777" w:rsidTr="002D7D4F">
        <w:trPr>
          <w:trHeight w:val="576"/>
        </w:trPr>
        <w:tc>
          <w:tcPr>
            <w:tcW w:w="5907" w:type="dxa"/>
            <w:gridSpan w:val="2"/>
            <w:tcBorders>
              <w:bottom w:val="single" w:sz="6" w:space="0" w:color="auto"/>
            </w:tcBorders>
            <w:shd w:val="clear" w:color="auto" w:fill="auto"/>
            <w:vAlign w:val="bottom"/>
          </w:tcPr>
          <w:p w14:paraId="336C417C" w14:textId="77777777" w:rsidR="0038227A" w:rsidRPr="00180144" w:rsidRDefault="0038227A" w:rsidP="002D7D4F">
            <w:pPr>
              <w:spacing w:after="0" w:line="240" w:lineRule="auto"/>
              <w:rPr>
                <w:rFonts w:eastAsia="Calibri" w:cs="Arial"/>
                <w:b/>
                <w:szCs w:val="24"/>
              </w:rPr>
            </w:pPr>
            <w:r w:rsidRPr="00180144">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5B190F7B" w14:textId="77777777" w:rsidR="0038227A" w:rsidRPr="00180144" w:rsidRDefault="0038227A" w:rsidP="002D7D4F">
            <w:pPr>
              <w:spacing w:after="0" w:line="240" w:lineRule="auto"/>
              <w:jc w:val="right"/>
              <w:rPr>
                <w:rFonts w:eastAsia="Calibri" w:cs="Arial"/>
                <w:color w:val="041C2C"/>
                <w:szCs w:val="24"/>
              </w:rPr>
            </w:pPr>
          </w:p>
        </w:tc>
      </w:tr>
      <w:tr w:rsidR="0038227A" w:rsidRPr="00180144" w14:paraId="3D5BD8D8" w14:textId="77777777" w:rsidTr="002D7D4F">
        <w:trPr>
          <w:trHeight w:hRule="exact" w:val="576"/>
        </w:trPr>
        <w:tc>
          <w:tcPr>
            <w:tcW w:w="9366" w:type="dxa"/>
            <w:gridSpan w:val="3"/>
            <w:tcBorders>
              <w:bottom w:val="single" w:sz="12" w:space="0" w:color="auto"/>
            </w:tcBorders>
            <w:shd w:val="clear" w:color="auto" w:fill="auto"/>
          </w:tcPr>
          <w:p w14:paraId="54D653DB" w14:textId="77777777" w:rsidR="0038227A" w:rsidRPr="00180144" w:rsidRDefault="0038227A" w:rsidP="002D7D4F">
            <w:pPr>
              <w:spacing w:after="0" w:line="240" w:lineRule="auto"/>
              <w:rPr>
                <w:rFonts w:eastAsia="Calibri" w:cs="Arial"/>
                <w:color w:val="041C2C"/>
                <w:szCs w:val="24"/>
              </w:rPr>
            </w:pPr>
          </w:p>
        </w:tc>
      </w:tr>
      <w:tr w:rsidR="0038227A" w:rsidRPr="00180144" w14:paraId="51039F8E" w14:textId="77777777" w:rsidTr="002D7D4F">
        <w:trPr>
          <w:trHeight w:hRule="exact" w:val="576"/>
        </w:trPr>
        <w:tc>
          <w:tcPr>
            <w:tcW w:w="9366" w:type="dxa"/>
            <w:gridSpan w:val="3"/>
            <w:tcBorders>
              <w:top w:val="single" w:sz="12" w:space="0" w:color="auto"/>
              <w:bottom w:val="single" w:sz="12" w:space="0" w:color="auto"/>
            </w:tcBorders>
            <w:shd w:val="clear" w:color="auto" w:fill="auto"/>
          </w:tcPr>
          <w:p w14:paraId="079A999C" w14:textId="77777777" w:rsidR="0038227A" w:rsidRPr="00180144" w:rsidRDefault="0038227A" w:rsidP="002D7D4F">
            <w:pPr>
              <w:spacing w:after="0" w:line="240" w:lineRule="auto"/>
              <w:rPr>
                <w:sz w:val="16"/>
                <w:szCs w:val="16"/>
              </w:rPr>
            </w:pPr>
          </w:p>
        </w:tc>
      </w:tr>
      <w:tr w:rsidR="0038227A" w:rsidRPr="00180144" w14:paraId="333886C3" w14:textId="77777777" w:rsidTr="002D7D4F">
        <w:tc>
          <w:tcPr>
            <w:tcW w:w="1047" w:type="dxa"/>
            <w:tcBorders>
              <w:top w:val="single" w:sz="4" w:space="0" w:color="auto"/>
              <w:left w:val="single" w:sz="4" w:space="0" w:color="auto"/>
              <w:bottom w:val="single" w:sz="4" w:space="0" w:color="auto"/>
            </w:tcBorders>
            <w:shd w:val="clear" w:color="auto" w:fill="auto"/>
          </w:tcPr>
          <w:p w14:paraId="130CF909" w14:textId="77777777" w:rsidR="0038227A" w:rsidRPr="00180144" w:rsidRDefault="0038227A" w:rsidP="002D7D4F">
            <w:pPr>
              <w:rPr>
                <w:noProof/>
                <w:sz w:val="10"/>
                <w:szCs w:val="6"/>
              </w:rPr>
            </w:pPr>
          </w:p>
          <w:p w14:paraId="73BA77B4" w14:textId="77777777" w:rsidR="0038227A" w:rsidRPr="00180144" w:rsidRDefault="0038227A" w:rsidP="002D7D4F">
            <w:pPr>
              <w:rPr>
                <w:bCs/>
              </w:rPr>
            </w:pPr>
            <w:r w:rsidRPr="00180144">
              <w:rPr>
                <w:noProof/>
              </w:rPr>
              <w:drawing>
                <wp:inline distT="0" distB="0" distL="0" distR="0" wp14:anchorId="1A78AF43" wp14:editId="22E85F6E">
                  <wp:extent cx="548640" cy="548640"/>
                  <wp:effectExtent l="0" t="0" r="3810" b="3810"/>
                  <wp:docPr id="198" name="Picture 198" descr="A picture containing text, kitchen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kitchenwar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8319" w:type="dxa"/>
            <w:gridSpan w:val="2"/>
            <w:tcBorders>
              <w:top w:val="single" w:sz="4" w:space="0" w:color="auto"/>
              <w:bottom w:val="single" w:sz="4" w:space="0" w:color="auto"/>
              <w:right w:val="single" w:sz="4" w:space="0" w:color="auto"/>
            </w:tcBorders>
            <w:shd w:val="clear" w:color="auto" w:fill="auto"/>
          </w:tcPr>
          <w:p w14:paraId="538F1F63" w14:textId="77777777" w:rsidR="0038227A" w:rsidRPr="00180144" w:rsidRDefault="0038227A" w:rsidP="002D7D4F">
            <w:pPr>
              <w:autoSpaceDE w:val="0"/>
              <w:autoSpaceDN w:val="0"/>
              <w:adjustRightInd w:val="0"/>
              <w:contextualSpacing/>
              <w:rPr>
                <w:rFonts w:eastAsia="Times New Roman" w:cs="GEInspiraPitch"/>
                <w:bCs/>
                <w:color w:val="000000"/>
                <w:szCs w:val="24"/>
              </w:rPr>
            </w:pPr>
          </w:p>
          <w:p w14:paraId="34B4017E" w14:textId="77777777" w:rsidR="0038227A" w:rsidRPr="009453B3" w:rsidRDefault="0038227A" w:rsidP="002D7D4F">
            <w:pPr>
              <w:rPr>
                <w:rFonts w:eastAsia="Times New Roman" w:cs="GEInspiraPitch"/>
                <w:bCs/>
                <w:color w:val="000000"/>
                <w:szCs w:val="24"/>
              </w:rPr>
            </w:pPr>
            <w:r w:rsidRPr="009453B3">
              <w:rPr>
                <w:rFonts w:eastAsia="Times New Roman" w:cs="GEInspiraPitch"/>
                <w:bCs/>
                <w:color w:val="000000"/>
                <w:szCs w:val="24"/>
              </w:rPr>
              <w:t>The instructor will review the role of the Operation Supervisor alongside mandatory standards of NESHAP Guidance &amp; Compliance, which are an important focus in this course.</w:t>
            </w:r>
          </w:p>
          <w:p w14:paraId="78AA0128" w14:textId="77777777" w:rsidR="0038227A" w:rsidRPr="009453B3" w:rsidRDefault="0038227A" w:rsidP="002D7D4F">
            <w:pPr>
              <w:rPr>
                <w:rFonts w:eastAsia="Times New Roman" w:cs="GEInspiraPitch"/>
                <w:bCs/>
                <w:color w:val="000000"/>
                <w:sz w:val="2"/>
                <w:szCs w:val="8"/>
              </w:rPr>
            </w:pPr>
          </w:p>
          <w:p w14:paraId="2CFB5930" w14:textId="77777777" w:rsidR="0038227A" w:rsidRPr="009453B3" w:rsidRDefault="0038227A" w:rsidP="002D7D4F">
            <w:pPr>
              <w:rPr>
                <w:rFonts w:eastAsia="Times New Roman" w:cs="GEInspiraPitch"/>
                <w:bCs/>
                <w:color w:val="000000"/>
                <w:szCs w:val="24"/>
              </w:rPr>
            </w:pPr>
            <w:r w:rsidRPr="009453B3">
              <w:rPr>
                <w:rFonts w:eastAsia="Times New Roman" w:cs="GEInspiraPitch"/>
                <w:bCs/>
                <w:color w:val="000000"/>
                <w:szCs w:val="24"/>
              </w:rPr>
              <w:t>The instructor then passes around the “Log Sheet Book” that is turned in weekly NESHAP Operations Data System (NODS) Administrator.</w:t>
            </w:r>
          </w:p>
          <w:p w14:paraId="41995171" w14:textId="77777777" w:rsidR="0038227A" w:rsidRPr="009453B3" w:rsidRDefault="0038227A" w:rsidP="002D7D4F">
            <w:pPr>
              <w:rPr>
                <w:rFonts w:eastAsia="Times New Roman" w:cs="GEInspiraPitch"/>
                <w:bCs/>
                <w:color w:val="000000"/>
                <w:sz w:val="2"/>
                <w:szCs w:val="8"/>
              </w:rPr>
            </w:pPr>
          </w:p>
          <w:p w14:paraId="31D62F13" w14:textId="77777777" w:rsidR="0038227A" w:rsidRDefault="0038227A" w:rsidP="002D7D4F">
            <w:pPr>
              <w:rPr>
                <w:rFonts w:eastAsia="Times New Roman" w:cs="GEInspiraPitch"/>
                <w:bCs/>
                <w:color w:val="000000"/>
                <w:szCs w:val="24"/>
              </w:rPr>
            </w:pPr>
            <w:r w:rsidRPr="009453B3">
              <w:rPr>
                <w:rFonts w:eastAsia="Times New Roman" w:cs="GEInspiraPitch"/>
                <w:bCs/>
                <w:color w:val="000000"/>
                <w:szCs w:val="24"/>
              </w:rPr>
              <w:t>A final activity in this section is a review of paint labels and cans, some which have a firm lid, some without a label, some with a wrong label or poorly written label, and paint cans that do not qualify as secondary, and the appropriate sizes of cans</w:t>
            </w:r>
            <w:r>
              <w:rPr>
                <w:rFonts w:eastAsia="Times New Roman" w:cs="GEInspiraPitch"/>
                <w:bCs/>
                <w:color w:val="000000"/>
                <w:szCs w:val="24"/>
              </w:rPr>
              <w:t>.</w:t>
            </w:r>
          </w:p>
          <w:p w14:paraId="00D8A946" w14:textId="77777777" w:rsidR="0038227A" w:rsidRPr="009453B3" w:rsidRDefault="0038227A" w:rsidP="002D7D4F">
            <w:pPr>
              <w:rPr>
                <w:rFonts w:eastAsia="Times New Roman" w:cs="GEInspiraPitch"/>
                <w:bCs/>
                <w:color w:val="000000"/>
                <w:sz w:val="6"/>
                <w:szCs w:val="8"/>
              </w:rPr>
            </w:pPr>
          </w:p>
          <w:p w14:paraId="12E28CD8" w14:textId="77777777" w:rsidR="0038227A" w:rsidRDefault="0038227A" w:rsidP="002D7D4F">
            <w:pPr>
              <w:rPr>
                <w:rFonts w:eastAsia="Times New Roman" w:cs="GEInspiraPitch"/>
                <w:bCs/>
                <w:color w:val="000000"/>
                <w:szCs w:val="24"/>
              </w:rPr>
            </w:pPr>
            <w:r>
              <w:rPr>
                <w:rFonts w:eastAsia="Times New Roman" w:cs="GEInspiraPitch"/>
                <w:bCs/>
                <w:color w:val="000000"/>
                <w:szCs w:val="24"/>
              </w:rPr>
              <w:t xml:space="preserve">A </w:t>
            </w:r>
            <w:r w:rsidRPr="009453B3">
              <w:rPr>
                <w:rFonts w:eastAsia="Times New Roman" w:cs="GEInspiraPitch"/>
                <w:bCs/>
                <w:color w:val="000000"/>
                <w:szCs w:val="24"/>
              </w:rPr>
              <w:t xml:space="preserve">knowledge </w:t>
            </w:r>
            <w:r>
              <w:rPr>
                <w:rFonts w:eastAsia="Times New Roman" w:cs="GEInspiraPitch"/>
                <w:bCs/>
                <w:color w:val="000000"/>
                <w:szCs w:val="24"/>
              </w:rPr>
              <w:t>c</w:t>
            </w:r>
            <w:r w:rsidRPr="009453B3">
              <w:rPr>
                <w:rFonts w:eastAsia="Times New Roman" w:cs="GEInspiraPitch"/>
                <w:bCs/>
                <w:color w:val="000000"/>
                <w:szCs w:val="24"/>
              </w:rPr>
              <w:t xml:space="preserve">heck of </w:t>
            </w:r>
            <w:r>
              <w:rPr>
                <w:rFonts w:eastAsia="Times New Roman" w:cs="GEInspiraPitch"/>
                <w:bCs/>
                <w:color w:val="000000"/>
                <w:szCs w:val="24"/>
              </w:rPr>
              <w:t>“</w:t>
            </w:r>
            <w:r w:rsidRPr="009453B3">
              <w:rPr>
                <w:rFonts w:eastAsia="Times New Roman" w:cs="GEInspiraPitch"/>
                <w:bCs/>
                <w:color w:val="000000"/>
                <w:szCs w:val="24"/>
              </w:rPr>
              <w:t>which size of paint can spill</w:t>
            </w:r>
            <w:r>
              <w:rPr>
                <w:rFonts w:eastAsia="Times New Roman" w:cs="GEInspiraPitch"/>
                <w:bCs/>
                <w:color w:val="000000"/>
                <w:szCs w:val="24"/>
              </w:rPr>
              <w:t>”</w:t>
            </w:r>
            <w:r w:rsidRPr="009453B3">
              <w:rPr>
                <w:rFonts w:eastAsia="Times New Roman" w:cs="GEInspiraPitch"/>
                <w:bCs/>
                <w:color w:val="000000"/>
                <w:szCs w:val="24"/>
              </w:rPr>
              <w:t xml:space="preserve"> qualifies for a call to the Fire Department and Environmental, and at what </w:t>
            </w:r>
            <w:r>
              <w:rPr>
                <w:rFonts w:eastAsia="Times New Roman" w:cs="GEInspiraPitch"/>
                <w:bCs/>
                <w:color w:val="000000"/>
                <w:szCs w:val="24"/>
              </w:rPr>
              <w:t>home number to call.</w:t>
            </w:r>
          </w:p>
          <w:p w14:paraId="1841E69B" w14:textId="77777777" w:rsidR="0038227A" w:rsidRPr="00180144" w:rsidRDefault="0038227A" w:rsidP="002D7D4F">
            <w:pPr>
              <w:rPr>
                <w:bCs/>
                <w:sz w:val="10"/>
                <w:szCs w:val="10"/>
              </w:rPr>
            </w:pPr>
          </w:p>
        </w:tc>
      </w:tr>
    </w:tbl>
    <w:p w14:paraId="1A96BCBF" w14:textId="77777777" w:rsidR="0038227A" w:rsidRPr="00180144" w:rsidRDefault="0038227A" w:rsidP="0038227A"/>
    <w:p w14:paraId="23D3BBAD" w14:textId="77777777" w:rsidR="0038227A" w:rsidRPr="00180144" w:rsidRDefault="0038227A" w:rsidP="0038227A"/>
    <w:p w14:paraId="0CD3943C" w14:textId="77777777" w:rsidR="0038227A" w:rsidRPr="006F6666" w:rsidRDefault="0038227A" w:rsidP="0038227A"/>
    <w:p w14:paraId="2BEA7C5B" w14:textId="77777777" w:rsidR="0038227A" w:rsidRPr="006F6666" w:rsidRDefault="0038227A" w:rsidP="0038227A"/>
    <w:p w14:paraId="5DB173E1" w14:textId="77777777" w:rsidR="0038227A" w:rsidRPr="006F6666" w:rsidRDefault="0038227A" w:rsidP="0038227A"/>
    <w:p w14:paraId="7BB76580" w14:textId="77777777" w:rsidR="0038227A" w:rsidRPr="006F6666" w:rsidRDefault="0038227A" w:rsidP="0038227A"/>
    <w:p w14:paraId="45BDD117" w14:textId="77777777" w:rsidR="0038227A" w:rsidRPr="006F6666" w:rsidRDefault="0038227A" w:rsidP="0038227A"/>
    <w:p w14:paraId="1E0B4749" w14:textId="77777777" w:rsidR="0038227A" w:rsidRPr="00BD319D" w:rsidRDefault="0038227A" w:rsidP="0038227A"/>
    <w:p w14:paraId="31BA6C86" w14:textId="77777777" w:rsidR="0038227A" w:rsidRPr="0098496B" w:rsidRDefault="0038227A" w:rsidP="0038227A">
      <w:pPr>
        <w:pStyle w:val="Heading1"/>
      </w:pPr>
      <w:bookmarkStart w:id="69" w:name="_Toc111073617"/>
      <w:bookmarkStart w:id="70" w:name="_Toc111405507"/>
      <w:r w:rsidRPr="0098496B">
        <w:lastRenderedPageBreak/>
        <w:t xml:space="preserve">Topic </w:t>
      </w:r>
      <w:r>
        <w:t>6</w:t>
      </w:r>
      <w:r w:rsidRPr="0098496B">
        <w:t xml:space="preserve">: </w:t>
      </w:r>
      <w:r>
        <w:t>The Thinning Process</w:t>
      </w:r>
      <w:bookmarkEnd w:id="69"/>
      <w:bookmarkEnd w:id="70"/>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5907"/>
        <w:gridCol w:w="3459"/>
      </w:tblGrid>
      <w:tr w:rsidR="0038227A" w:rsidRPr="0098496B" w14:paraId="2B9B5B51" w14:textId="77777777" w:rsidTr="002D7D4F">
        <w:trPr>
          <w:trHeight w:val="1150"/>
        </w:trPr>
        <w:tc>
          <w:tcPr>
            <w:tcW w:w="5907" w:type="dxa"/>
            <w:tcBorders>
              <w:top w:val="single" w:sz="12" w:space="0" w:color="auto"/>
            </w:tcBorders>
            <w:shd w:val="clear" w:color="auto" w:fill="auto"/>
          </w:tcPr>
          <w:p w14:paraId="57E22293" w14:textId="77777777" w:rsidR="0038227A" w:rsidRDefault="0038227A" w:rsidP="002D7D4F">
            <w:pPr>
              <w:spacing w:after="0" w:line="240" w:lineRule="auto"/>
              <w:rPr>
                <w:rFonts w:eastAsia="Calibri" w:cs="Arial"/>
                <w:b/>
                <w:szCs w:val="24"/>
              </w:rPr>
            </w:pPr>
            <w:r w:rsidRPr="0098496B">
              <w:rPr>
                <w:rFonts w:eastAsia="Calibri" w:cs="Arial"/>
                <w:b/>
                <w:szCs w:val="24"/>
              </w:rPr>
              <w:t>Slide:</w:t>
            </w:r>
            <w:r w:rsidRPr="0098496B">
              <w:rPr>
                <w:rFonts w:eastAsia="Calibri" w:cs="Arial"/>
                <w:szCs w:val="24"/>
              </w:rPr>
              <w:t xml:space="preserve"> </w:t>
            </w:r>
            <w:r w:rsidRPr="00186BDA">
              <w:rPr>
                <w:rFonts w:eastAsia="Calibri" w:cs="Arial"/>
                <w:bCs/>
                <w:szCs w:val="24"/>
              </w:rPr>
              <w:t>N/A</w:t>
            </w:r>
            <w:r w:rsidRPr="0098496B">
              <w:rPr>
                <w:rFonts w:eastAsia="Calibri" w:cs="Arial"/>
                <w:b/>
                <w:szCs w:val="24"/>
              </w:rPr>
              <w:t xml:space="preserve"> </w:t>
            </w:r>
          </w:p>
          <w:p w14:paraId="19554FB3" w14:textId="77777777" w:rsidR="0038227A" w:rsidRPr="0098496B" w:rsidRDefault="0038227A" w:rsidP="002D7D4F">
            <w:pPr>
              <w:spacing w:after="0" w:line="240" w:lineRule="auto"/>
              <w:rPr>
                <w:rFonts w:eastAsia="Calibri" w:cs="Arial"/>
                <w:bCs/>
                <w:szCs w:val="24"/>
              </w:rPr>
            </w:pPr>
            <w:r w:rsidRPr="0098496B">
              <w:rPr>
                <w:rFonts w:eastAsia="Calibri" w:cs="Arial"/>
                <w:b/>
                <w:szCs w:val="24"/>
              </w:rPr>
              <w:t xml:space="preserve">Time: </w:t>
            </w:r>
            <w:r w:rsidRPr="0098496B">
              <w:rPr>
                <w:rFonts w:eastAsia="Calibri" w:cs="Arial"/>
                <w:bCs/>
                <w:szCs w:val="24"/>
              </w:rPr>
              <w:t>1 minute</w:t>
            </w:r>
          </w:p>
          <w:p w14:paraId="78DF47E3" w14:textId="77777777" w:rsidR="0038227A" w:rsidRPr="0098496B" w:rsidRDefault="0038227A" w:rsidP="002D7D4F">
            <w:pPr>
              <w:spacing w:after="0" w:line="240" w:lineRule="auto"/>
              <w:rPr>
                <w:rFonts w:eastAsia="Calibri" w:cs="Arial"/>
                <w:b/>
                <w:szCs w:val="24"/>
              </w:rPr>
            </w:pPr>
            <w:r w:rsidRPr="0098496B">
              <w:rPr>
                <w:rFonts w:eastAsia="Calibri" w:cs="Arial"/>
                <w:b/>
                <w:szCs w:val="24"/>
              </w:rPr>
              <w:t xml:space="preserve">PG page: </w:t>
            </w:r>
            <w:r w:rsidRPr="0098496B">
              <w:rPr>
                <w:rFonts w:eastAsia="Calibri" w:cs="Arial"/>
                <w:bCs/>
                <w:szCs w:val="24"/>
              </w:rPr>
              <w:t>N/A</w:t>
            </w:r>
          </w:p>
        </w:tc>
        <w:tc>
          <w:tcPr>
            <w:tcW w:w="3459" w:type="dxa"/>
            <w:vMerge w:val="restart"/>
            <w:tcBorders>
              <w:top w:val="single" w:sz="12" w:space="0" w:color="auto"/>
            </w:tcBorders>
            <w:shd w:val="clear" w:color="auto" w:fill="auto"/>
            <w:vAlign w:val="center"/>
          </w:tcPr>
          <w:p w14:paraId="28D5C2B5" w14:textId="77777777" w:rsidR="0038227A" w:rsidRPr="0098496B" w:rsidRDefault="0038227A" w:rsidP="002D7D4F">
            <w:pPr>
              <w:spacing w:after="0" w:line="240" w:lineRule="auto"/>
              <w:jc w:val="right"/>
              <w:rPr>
                <w:rFonts w:eastAsia="Calibri" w:cs="Arial"/>
                <w:color w:val="041C2C"/>
                <w:szCs w:val="24"/>
              </w:rPr>
            </w:pPr>
          </w:p>
        </w:tc>
      </w:tr>
      <w:tr w:rsidR="0038227A" w:rsidRPr="0098496B" w14:paraId="5C37BBE0" w14:textId="77777777" w:rsidTr="002D7D4F">
        <w:trPr>
          <w:trHeight w:val="576"/>
        </w:trPr>
        <w:tc>
          <w:tcPr>
            <w:tcW w:w="5907" w:type="dxa"/>
            <w:tcBorders>
              <w:bottom w:val="single" w:sz="6" w:space="0" w:color="auto"/>
            </w:tcBorders>
            <w:shd w:val="clear" w:color="auto" w:fill="auto"/>
            <w:vAlign w:val="bottom"/>
          </w:tcPr>
          <w:p w14:paraId="020B09CC" w14:textId="77777777" w:rsidR="0038227A" w:rsidRPr="0098496B" w:rsidRDefault="0038227A" w:rsidP="002D7D4F">
            <w:pPr>
              <w:spacing w:after="0" w:line="240" w:lineRule="auto"/>
              <w:rPr>
                <w:rFonts w:eastAsia="Calibri" w:cs="Arial"/>
                <w:b/>
                <w:szCs w:val="24"/>
              </w:rPr>
            </w:pPr>
            <w:r w:rsidRPr="0098496B">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7C8382A4" w14:textId="77777777" w:rsidR="0038227A" w:rsidRPr="0098496B" w:rsidRDefault="0038227A" w:rsidP="002D7D4F">
            <w:pPr>
              <w:spacing w:after="0" w:line="240" w:lineRule="auto"/>
              <w:jc w:val="right"/>
              <w:rPr>
                <w:rFonts w:eastAsia="Calibri" w:cs="Arial"/>
                <w:color w:val="041C2C"/>
                <w:szCs w:val="24"/>
              </w:rPr>
            </w:pPr>
          </w:p>
        </w:tc>
      </w:tr>
      <w:tr w:rsidR="0038227A" w:rsidRPr="0098496B" w14:paraId="70824334" w14:textId="77777777" w:rsidTr="002D7D4F">
        <w:trPr>
          <w:trHeight w:hRule="exact" w:val="576"/>
        </w:trPr>
        <w:tc>
          <w:tcPr>
            <w:tcW w:w="9366" w:type="dxa"/>
            <w:gridSpan w:val="2"/>
            <w:tcBorders>
              <w:bottom w:val="single" w:sz="12" w:space="0" w:color="auto"/>
            </w:tcBorders>
            <w:shd w:val="clear" w:color="auto" w:fill="auto"/>
          </w:tcPr>
          <w:p w14:paraId="612F5950" w14:textId="77777777" w:rsidR="0038227A" w:rsidRPr="0098496B" w:rsidRDefault="0038227A" w:rsidP="002D7D4F">
            <w:pPr>
              <w:spacing w:after="0" w:line="240" w:lineRule="auto"/>
              <w:rPr>
                <w:rFonts w:eastAsia="Calibri" w:cs="Arial"/>
                <w:color w:val="041C2C"/>
                <w:szCs w:val="24"/>
              </w:rPr>
            </w:pPr>
          </w:p>
        </w:tc>
      </w:tr>
      <w:tr w:rsidR="0038227A" w:rsidRPr="0098496B" w14:paraId="02563452" w14:textId="77777777" w:rsidTr="002D7D4F">
        <w:trPr>
          <w:trHeight w:hRule="exact" w:val="576"/>
        </w:trPr>
        <w:tc>
          <w:tcPr>
            <w:tcW w:w="9366" w:type="dxa"/>
            <w:gridSpan w:val="2"/>
            <w:tcBorders>
              <w:top w:val="single" w:sz="12" w:space="0" w:color="auto"/>
              <w:bottom w:val="single" w:sz="12" w:space="0" w:color="auto"/>
            </w:tcBorders>
            <w:shd w:val="clear" w:color="auto" w:fill="auto"/>
          </w:tcPr>
          <w:p w14:paraId="5059065E" w14:textId="77777777" w:rsidR="0038227A" w:rsidRPr="0098496B" w:rsidRDefault="0038227A" w:rsidP="002D7D4F">
            <w:pPr>
              <w:spacing w:after="0" w:line="240" w:lineRule="auto"/>
              <w:rPr>
                <w:sz w:val="16"/>
                <w:szCs w:val="16"/>
              </w:rPr>
            </w:pPr>
          </w:p>
        </w:tc>
      </w:tr>
      <w:tr w:rsidR="0038227A" w:rsidRPr="0098496B" w14:paraId="6E5024F0" w14:textId="77777777" w:rsidTr="002D7D4F">
        <w:trPr>
          <w:trHeight w:hRule="exact" w:val="550"/>
        </w:trPr>
        <w:tc>
          <w:tcPr>
            <w:tcW w:w="9366" w:type="dxa"/>
            <w:gridSpan w:val="2"/>
            <w:tcBorders>
              <w:top w:val="nil"/>
            </w:tcBorders>
            <w:shd w:val="clear" w:color="auto" w:fill="auto"/>
          </w:tcPr>
          <w:p w14:paraId="4021DE0B" w14:textId="77777777" w:rsidR="0038227A" w:rsidRPr="0098496B" w:rsidRDefault="0038227A" w:rsidP="002D7D4F">
            <w:pPr>
              <w:spacing w:after="0" w:line="240" w:lineRule="auto"/>
              <w:rPr>
                <w:bCs/>
              </w:rPr>
            </w:pPr>
          </w:p>
        </w:tc>
      </w:tr>
    </w:tbl>
    <w:p w14:paraId="13A5ECF9" w14:textId="77777777" w:rsidR="0038227A" w:rsidRPr="0098496B" w:rsidRDefault="0038227A" w:rsidP="0038227A">
      <w:r w:rsidRPr="0098496B">
        <w:t>Read out loud “Topic</w:t>
      </w:r>
      <w:r>
        <w:t xml:space="preserve"> 6: </w:t>
      </w:r>
      <w:r w:rsidRPr="00E25656">
        <w:t>The Thinning Process</w:t>
      </w:r>
      <w:r w:rsidRPr="0098496B">
        <w:t>” before advancing to the next slide.</w:t>
      </w:r>
    </w:p>
    <w:p w14:paraId="5F80C194" w14:textId="77777777" w:rsidR="0038227A" w:rsidRPr="00376A0B" w:rsidRDefault="0038227A" w:rsidP="0038227A"/>
    <w:p w14:paraId="698F42A6" w14:textId="77777777" w:rsidR="0038227A" w:rsidRPr="00376A0B" w:rsidRDefault="0038227A" w:rsidP="0038227A"/>
    <w:p w14:paraId="37FCCC1F" w14:textId="77777777" w:rsidR="0038227A" w:rsidRPr="00AC2B16" w:rsidRDefault="0038227A" w:rsidP="0038227A"/>
    <w:p w14:paraId="782F97BA" w14:textId="77777777" w:rsidR="0038227A" w:rsidRPr="00AC2B16" w:rsidRDefault="0038227A" w:rsidP="0038227A"/>
    <w:p w14:paraId="54DCABF0" w14:textId="77777777" w:rsidR="0038227A" w:rsidRPr="00AC2B16" w:rsidRDefault="0038227A" w:rsidP="0038227A"/>
    <w:p w14:paraId="30BCE949" w14:textId="77777777" w:rsidR="0038227A" w:rsidRPr="00AC2B16" w:rsidRDefault="0038227A" w:rsidP="0038227A"/>
    <w:p w14:paraId="5A4E59DA" w14:textId="77777777" w:rsidR="0038227A" w:rsidRPr="00AC2B16" w:rsidRDefault="0038227A" w:rsidP="0038227A"/>
    <w:p w14:paraId="0AD9F337" w14:textId="77777777" w:rsidR="0038227A" w:rsidRPr="00AC2B16" w:rsidRDefault="0038227A" w:rsidP="0038227A"/>
    <w:p w14:paraId="6654317C" w14:textId="77777777" w:rsidR="0038227A" w:rsidRPr="00AC2B16" w:rsidRDefault="0038227A" w:rsidP="0038227A"/>
    <w:p w14:paraId="46FB5E34" w14:textId="77777777" w:rsidR="0038227A" w:rsidRPr="00AC2B16" w:rsidRDefault="0038227A" w:rsidP="0038227A"/>
    <w:p w14:paraId="3459C9E8" w14:textId="77777777" w:rsidR="0038227A" w:rsidRPr="00AC2B16" w:rsidRDefault="0038227A" w:rsidP="0038227A"/>
    <w:p w14:paraId="73A39B06" w14:textId="77777777" w:rsidR="0038227A" w:rsidRPr="00AC2B16" w:rsidRDefault="0038227A" w:rsidP="0038227A"/>
    <w:p w14:paraId="667F3BE6" w14:textId="77777777" w:rsidR="0038227A" w:rsidRPr="00AC2B16" w:rsidRDefault="0038227A" w:rsidP="0038227A"/>
    <w:p w14:paraId="7A8D850A" w14:textId="77777777" w:rsidR="00D8657B" w:rsidRPr="00D8657B" w:rsidRDefault="00D8657B" w:rsidP="00D8657B">
      <w:bookmarkStart w:id="71" w:name="_Toc111073618"/>
      <w:bookmarkStart w:id="72" w:name="_Toc111405508"/>
    </w:p>
    <w:p w14:paraId="3A29D72C" w14:textId="7FD0710A" w:rsidR="0038227A" w:rsidRPr="00EE5769" w:rsidRDefault="0038227A" w:rsidP="0038227A">
      <w:pPr>
        <w:pStyle w:val="Slide-Sub-TopicTitlewithinsection"/>
      </w:pPr>
      <w:r w:rsidRPr="00CD7259">
        <w:lastRenderedPageBreak/>
        <w:t>Working with Thinners</w:t>
      </w:r>
      <w:bookmarkEnd w:id="71"/>
      <w:bookmarkEnd w:id="72"/>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5907"/>
        <w:gridCol w:w="3459"/>
      </w:tblGrid>
      <w:tr w:rsidR="0038227A" w:rsidRPr="00EE5769" w14:paraId="30A91BF5" w14:textId="77777777" w:rsidTr="002D7D4F">
        <w:trPr>
          <w:trHeight w:val="1150"/>
        </w:trPr>
        <w:tc>
          <w:tcPr>
            <w:tcW w:w="5907" w:type="dxa"/>
            <w:tcBorders>
              <w:top w:val="single" w:sz="12" w:space="0" w:color="auto"/>
            </w:tcBorders>
            <w:shd w:val="clear" w:color="auto" w:fill="auto"/>
          </w:tcPr>
          <w:p w14:paraId="72308D0C" w14:textId="77777777" w:rsidR="0038227A" w:rsidRPr="00EE5769" w:rsidRDefault="0038227A" w:rsidP="002D7D4F">
            <w:pPr>
              <w:spacing w:after="0" w:line="240" w:lineRule="auto"/>
              <w:rPr>
                <w:rFonts w:eastAsia="Calibri" w:cs="Arial"/>
                <w:b/>
                <w:szCs w:val="24"/>
              </w:rPr>
            </w:pPr>
            <w:r w:rsidRPr="00EE5769">
              <w:rPr>
                <w:rFonts w:eastAsia="Calibri" w:cs="Arial"/>
                <w:b/>
                <w:szCs w:val="24"/>
              </w:rPr>
              <w:t>Slide:</w:t>
            </w:r>
            <w:r w:rsidRPr="00EE5769">
              <w:rPr>
                <w:rFonts w:eastAsia="Calibri" w:cs="Arial"/>
                <w:szCs w:val="24"/>
              </w:rPr>
              <w:t xml:space="preserve"> </w:t>
            </w:r>
            <w:r w:rsidRPr="00186BDA">
              <w:rPr>
                <w:rFonts w:eastAsia="Calibri" w:cs="Arial"/>
                <w:bCs/>
                <w:szCs w:val="24"/>
              </w:rPr>
              <w:t>N/A</w:t>
            </w:r>
          </w:p>
          <w:p w14:paraId="4B9FEBF0" w14:textId="77777777" w:rsidR="0038227A" w:rsidRPr="00EE5769" w:rsidRDefault="0038227A" w:rsidP="002D7D4F">
            <w:pPr>
              <w:spacing w:after="0" w:line="240" w:lineRule="auto"/>
              <w:rPr>
                <w:rFonts w:eastAsia="Calibri" w:cs="Arial"/>
                <w:szCs w:val="24"/>
              </w:rPr>
            </w:pPr>
            <w:r w:rsidRPr="00EE5769">
              <w:rPr>
                <w:rFonts w:eastAsia="Calibri" w:cs="Arial"/>
                <w:b/>
                <w:szCs w:val="24"/>
              </w:rPr>
              <w:t>Time:</w:t>
            </w:r>
            <w:r w:rsidRPr="00EE5769">
              <w:rPr>
                <w:rFonts w:eastAsia="Calibri" w:cs="Arial"/>
                <w:szCs w:val="24"/>
              </w:rPr>
              <w:t xml:space="preserve"> 45 minutes</w:t>
            </w:r>
          </w:p>
          <w:p w14:paraId="512B234A" w14:textId="77777777" w:rsidR="0038227A" w:rsidRPr="00EE5769" w:rsidRDefault="0038227A" w:rsidP="002D7D4F">
            <w:pPr>
              <w:spacing w:after="0" w:line="240" w:lineRule="auto"/>
              <w:rPr>
                <w:rFonts w:eastAsia="Calibri" w:cs="Arial"/>
                <w:b/>
                <w:szCs w:val="24"/>
              </w:rPr>
            </w:pPr>
            <w:r w:rsidRPr="00EE5769">
              <w:rPr>
                <w:rFonts w:eastAsia="Calibri" w:cs="Arial"/>
                <w:b/>
                <w:szCs w:val="24"/>
              </w:rPr>
              <w:t xml:space="preserve">PG page: </w:t>
            </w:r>
            <w:r w:rsidRPr="00186BDA">
              <w:rPr>
                <w:rFonts w:eastAsia="Calibri" w:cs="Arial"/>
                <w:bCs/>
                <w:szCs w:val="24"/>
              </w:rPr>
              <w:t>N/A</w:t>
            </w:r>
          </w:p>
        </w:tc>
        <w:tc>
          <w:tcPr>
            <w:tcW w:w="3459" w:type="dxa"/>
            <w:vMerge w:val="restart"/>
            <w:tcBorders>
              <w:top w:val="single" w:sz="12" w:space="0" w:color="auto"/>
            </w:tcBorders>
            <w:shd w:val="clear" w:color="auto" w:fill="auto"/>
            <w:vAlign w:val="center"/>
          </w:tcPr>
          <w:p w14:paraId="7EF5A432" w14:textId="77777777" w:rsidR="0038227A" w:rsidRPr="00EE5769" w:rsidRDefault="0038227A" w:rsidP="002D7D4F">
            <w:pPr>
              <w:spacing w:after="0" w:line="240" w:lineRule="auto"/>
              <w:jc w:val="right"/>
              <w:rPr>
                <w:rFonts w:eastAsia="Calibri" w:cs="Arial"/>
                <w:color w:val="041C2C"/>
                <w:szCs w:val="24"/>
              </w:rPr>
            </w:pPr>
          </w:p>
        </w:tc>
      </w:tr>
      <w:tr w:rsidR="0038227A" w:rsidRPr="00EE5769" w14:paraId="7FBC8B47" w14:textId="77777777" w:rsidTr="002D7D4F">
        <w:trPr>
          <w:trHeight w:val="576"/>
        </w:trPr>
        <w:tc>
          <w:tcPr>
            <w:tcW w:w="5907" w:type="dxa"/>
            <w:tcBorders>
              <w:bottom w:val="single" w:sz="6" w:space="0" w:color="auto"/>
            </w:tcBorders>
            <w:shd w:val="clear" w:color="auto" w:fill="auto"/>
            <w:vAlign w:val="bottom"/>
          </w:tcPr>
          <w:p w14:paraId="62A26157" w14:textId="77777777" w:rsidR="0038227A" w:rsidRPr="00EE5769" w:rsidRDefault="0038227A" w:rsidP="002D7D4F">
            <w:pPr>
              <w:spacing w:after="0" w:line="240" w:lineRule="auto"/>
              <w:rPr>
                <w:rFonts w:eastAsia="Calibri" w:cs="Arial"/>
                <w:b/>
                <w:szCs w:val="24"/>
              </w:rPr>
            </w:pPr>
            <w:r w:rsidRPr="00EE5769">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0A7D308F" w14:textId="77777777" w:rsidR="0038227A" w:rsidRPr="00EE5769" w:rsidRDefault="0038227A" w:rsidP="002D7D4F">
            <w:pPr>
              <w:spacing w:after="0" w:line="240" w:lineRule="auto"/>
              <w:jc w:val="right"/>
              <w:rPr>
                <w:rFonts w:eastAsia="Calibri" w:cs="Arial"/>
                <w:color w:val="041C2C"/>
                <w:szCs w:val="24"/>
              </w:rPr>
            </w:pPr>
          </w:p>
        </w:tc>
      </w:tr>
      <w:tr w:rsidR="0038227A" w:rsidRPr="00EE5769" w14:paraId="2705496C" w14:textId="77777777" w:rsidTr="002D7D4F">
        <w:trPr>
          <w:trHeight w:hRule="exact" w:val="576"/>
        </w:trPr>
        <w:tc>
          <w:tcPr>
            <w:tcW w:w="9366" w:type="dxa"/>
            <w:gridSpan w:val="2"/>
            <w:tcBorders>
              <w:bottom w:val="single" w:sz="12" w:space="0" w:color="auto"/>
            </w:tcBorders>
            <w:shd w:val="clear" w:color="auto" w:fill="auto"/>
          </w:tcPr>
          <w:p w14:paraId="7F381EDF" w14:textId="77777777" w:rsidR="0038227A" w:rsidRPr="00EE5769" w:rsidRDefault="0038227A" w:rsidP="002D7D4F">
            <w:pPr>
              <w:spacing w:after="0" w:line="240" w:lineRule="auto"/>
              <w:rPr>
                <w:rFonts w:eastAsia="Calibri" w:cs="Arial"/>
                <w:color w:val="041C2C"/>
                <w:szCs w:val="24"/>
              </w:rPr>
            </w:pPr>
          </w:p>
        </w:tc>
      </w:tr>
      <w:tr w:rsidR="0038227A" w:rsidRPr="00EE5769" w14:paraId="4467C74D" w14:textId="77777777" w:rsidTr="002D7D4F">
        <w:trPr>
          <w:trHeight w:hRule="exact" w:val="576"/>
        </w:trPr>
        <w:tc>
          <w:tcPr>
            <w:tcW w:w="9366" w:type="dxa"/>
            <w:gridSpan w:val="2"/>
            <w:tcBorders>
              <w:top w:val="single" w:sz="12" w:space="0" w:color="auto"/>
              <w:bottom w:val="single" w:sz="12" w:space="0" w:color="auto"/>
            </w:tcBorders>
            <w:shd w:val="clear" w:color="auto" w:fill="auto"/>
          </w:tcPr>
          <w:p w14:paraId="10DE8A2E" w14:textId="77777777" w:rsidR="0038227A" w:rsidRPr="00EE5769" w:rsidRDefault="0038227A" w:rsidP="002D7D4F">
            <w:pPr>
              <w:spacing w:after="0" w:line="240" w:lineRule="auto"/>
              <w:rPr>
                <w:sz w:val="16"/>
                <w:szCs w:val="16"/>
              </w:rPr>
            </w:pPr>
          </w:p>
        </w:tc>
      </w:tr>
      <w:tr w:rsidR="0038227A" w:rsidRPr="00EE5769" w14:paraId="5BAD8F6D" w14:textId="77777777" w:rsidTr="002D7D4F">
        <w:trPr>
          <w:trHeight w:hRule="exact" w:val="191"/>
        </w:trPr>
        <w:tc>
          <w:tcPr>
            <w:tcW w:w="9366" w:type="dxa"/>
            <w:gridSpan w:val="2"/>
            <w:tcBorders>
              <w:top w:val="nil"/>
            </w:tcBorders>
            <w:shd w:val="clear" w:color="auto" w:fill="auto"/>
          </w:tcPr>
          <w:p w14:paraId="5C559E7A" w14:textId="77777777" w:rsidR="0038227A" w:rsidRPr="00EE5769" w:rsidRDefault="0038227A" w:rsidP="002D7D4F"/>
        </w:tc>
      </w:tr>
    </w:tbl>
    <w:p w14:paraId="2C643206" w14:textId="77777777" w:rsidR="0038227A" w:rsidRPr="00F33349" w:rsidRDefault="0038227A" w:rsidP="0038227A">
      <w:pPr>
        <w:pStyle w:val="Bullet1"/>
        <w:rPr>
          <w:sz w:val="24"/>
          <w:szCs w:val="24"/>
        </w:rPr>
      </w:pPr>
      <w:r w:rsidRPr="00F33349">
        <w:rPr>
          <w:sz w:val="24"/>
          <w:szCs w:val="24"/>
        </w:rPr>
        <w:t>Inspections:</w:t>
      </w:r>
    </w:p>
    <w:p w14:paraId="1ADFD976" w14:textId="77777777" w:rsidR="0038227A" w:rsidRPr="00F33349" w:rsidRDefault="0038227A" w:rsidP="000A4263">
      <w:pPr>
        <w:pStyle w:val="ListParagraph"/>
        <w:widowControl w:val="0"/>
        <w:numPr>
          <w:ilvl w:val="0"/>
          <w:numId w:val="36"/>
        </w:numPr>
        <w:spacing w:after="0" w:line="240" w:lineRule="auto"/>
        <w:rPr>
          <w:szCs w:val="24"/>
        </w:rPr>
      </w:pPr>
      <w:r w:rsidRPr="00F33349">
        <w:rPr>
          <w:szCs w:val="24"/>
        </w:rPr>
        <w:t>For production shops, prior to spray painting, the following inspections shall be performed:</w:t>
      </w:r>
    </w:p>
    <w:p w14:paraId="18A65012" w14:textId="77777777" w:rsidR="0038227A" w:rsidRPr="00F33349" w:rsidRDefault="0038227A" w:rsidP="0038227A">
      <w:pPr>
        <w:pStyle w:val="Bullet2"/>
        <w:ind w:left="1080"/>
        <w:rPr>
          <w:sz w:val="24"/>
          <w:szCs w:val="24"/>
        </w:rPr>
      </w:pPr>
      <w:r w:rsidRPr="00F33349">
        <w:rPr>
          <w:sz w:val="24"/>
          <w:szCs w:val="24"/>
        </w:rPr>
        <w:t>Spray lines</w:t>
      </w:r>
    </w:p>
    <w:p w14:paraId="3F5A91F7" w14:textId="77777777" w:rsidR="0038227A" w:rsidRPr="00F33349" w:rsidRDefault="0038227A" w:rsidP="0038227A">
      <w:pPr>
        <w:pStyle w:val="Bullet2"/>
        <w:ind w:left="1080"/>
        <w:rPr>
          <w:sz w:val="24"/>
          <w:szCs w:val="24"/>
        </w:rPr>
      </w:pPr>
      <w:r w:rsidRPr="00F33349">
        <w:rPr>
          <w:sz w:val="24"/>
          <w:szCs w:val="24"/>
        </w:rPr>
        <w:t>Spray pumps and guns (for any damage or loose connections that could cause an accidental discharge of paint or solvents).</w:t>
      </w:r>
    </w:p>
    <w:p w14:paraId="109E78E4" w14:textId="77777777" w:rsidR="0038227A" w:rsidRPr="00F33349" w:rsidRDefault="0038227A" w:rsidP="0038227A">
      <w:pPr>
        <w:pStyle w:val="Bullet1"/>
        <w:numPr>
          <w:ilvl w:val="0"/>
          <w:numId w:val="0"/>
        </w:numPr>
        <w:rPr>
          <w:sz w:val="24"/>
          <w:szCs w:val="24"/>
        </w:rPr>
      </w:pPr>
    </w:p>
    <w:p w14:paraId="2A90733C" w14:textId="77777777" w:rsidR="0038227A" w:rsidRPr="00F33349" w:rsidRDefault="0038227A" w:rsidP="0038227A">
      <w:pPr>
        <w:pStyle w:val="Bullet1"/>
        <w:rPr>
          <w:sz w:val="24"/>
          <w:szCs w:val="24"/>
        </w:rPr>
      </w:pPr>
      <w:r w:rsidRPr="00F33349">
        <w:rPr>
          <w:sz w:val="24"/>
          <w:szCs w:val="24"/>
        </w:rPr>
        <w:t>Signs</w:t>
      </w:r>
    </w:p>
    <w:p w14:paraId="02A18550" w14:textId="77777777" w:rsidR="0038227A" w:rsidRPr="00F33349" w:rsidRDefault="0038227A" w:rsidP="0038227A">
      <w:pPr>
        <w:pStyle w:val="Bullet2"/>
        <w:ind w:left="1080"/>
        <w:rPr>
          <w:sz w:val="24"/>
          <w:szCs w:val="24"/>
        </w:rPr>
      </w:pPr>
      <w:r w:rsidRPr="00F33349">
        <w:rPr>
          <w:sz w:val="24"/>
          <w:szCs w:val="24"/>
        </w:rPr>
        <w:t xml:space="preserve">Signs shall be posted at the paint issue points showing which paints can be thinned and the allowed amount of thinner that can be used. </w:t>
      </w:r>
    </w:p>
    <w:p w14:paraId="0984109A" w14:textId="77777777" w:rsidR="0038227A" w:rsidRPr="00F33349" w:rsidRDefault="0038227A" w:rsidP="0038227A">
      <w:pPr>
        <w:pStyle w:val="Bullet2"/>
        <w:ind w:left="1080"/>
        <w:rPr>
          <w:sz w:val="24"/>
          <w:szCs w:val="24"/>
        </w:rPr>
      </w:pPr>
      <w:r w:rsidRPr="00F33349">
        <w:rPr>
          <w:sz w:val="24"/>
          <w:szCs w:val="24"/>
        </w:rPr>
        <w:t>For some paints, there will be an additional column for allowed cold-weather thinning (40°F or less), which is different from the column for “normal” conditions.</w:t>
      </w:r>
    </w:p>
    <w:p w14:paraId="2A7DA2D0" w14:textId="77777777" w:rsidR="0038227A" w:rsidRPr="00F33349" w:rsidRDefault="0038227A" w:rsidP="0038227A">
      <w:pPr>
        <w:pStyle w:val="Bullet1"/>
        <w:numPr>
          <w:ilvl w:val="0"/>
          <w:numId w:val="0"/>
        </w:numPr>
        <w:ind w:left="360"/>
        <w:rPr>
          <w:sz w:val="24"/>
          <w:szCs w:val="24"/>
        </w:rPr>
      </w:pPr>
    </w:p>
    <w:p w14:paraId="30DBDF3E" w14:textId="77777777" w:rsidR="0038227A" w:rsidRPr="00F33349" w:rsidRDefault="0038227A" w:rsidP="0038227A">
      <w:pPr>
        <w:pStyle w:val="Bullet1"/>
        <w:rPr>
          <w:sz w:val="24"/>
          <w:szCs w:val="24"/>
        </w:rPr>
      </w:pPr>
      <w:r w:rsidRPr="00F33349">
        <w:rPr>
          <w:sz w:val="24"/>
          <w:szCs w:val="24"/>
        </w:rPr>
        <w:t>Thinning</w:t>
      </w:r>
    </w:p>
    <w:p w14:paraId="7E10285F" w14:textId="77777777" w:rsidR="0038227A" w:rsidRPr="00F33349" w:rsidRDefault="0038227A" w:rsidP="0038227A">
      <w:pPr>
        <w:pStyle w:val="Bullet2"/>
        <w:ind w:left="1080"/>
        <w:rPr>
          <w:sz w:val="24"/>
          <w:szCs w:val="24"/>
        </w:rPr>
      </w:pPr>
      <w:r w:rsidRPr="00F33349">
        <w:rPr>
          <w:sz w:val="24"/>
          <w:szCs w:val="24"/>
        </w:rPr>
        <w:t xml:space="preserve">Any thinning of paint is restricted to situations where it is necessary for the application of the paint, must be within the guidelines for allowable thinning of that </w:t>
      </w:r>
      <w:proofErr w:type="gramStart"/>
      <w:r w:rsidRPr="00F33349">
        <w:rPr>
          <w:sz w:val="24"/>
          <w:szCs w:val="24"/>
        </w:rPr>
        <w:t>particular paint</w:t>
      </w:r>
      <w:proofErr w:type="gramEnd"/>
    </w:p>
    <w:p w14:paraId="4CE9BAB6" w14:textId="77777777" w:rsidR="0038227A" w:rsidRPr="00F33349" w:rsidRDefault="0038227A" w:rsidP="000A4263">
      <w:pPr>
        <w:pStyle w:val="Bullet2"/>
        <w:numPr>
          <w:ilvl w:val="2"/>
          <w:numId w:val="7"/>
        </w:numPr>
        <w:rPr>
          <w:sz w:val="24"/>
          <w:szCs w:val="24"/>
        </w:rPr>
      </w:pPr>
      <w:r w:rsidRPr="00F33349">
        <w:rPr>
          <w:sz w:val="24"/>
          <w:szCs w:val="24"/>
        </w:rPr>
        <w:t>Must be approved by the Responsible Operations Supervisor.</w:t>
      </w:r>
    </w:p>
    <w:p w14:paraId="3DACB375" w14:textId="77777777" w:rsidR="0038227A" w:rsidRPr="00F33349" w:rsidRDefault="0038227A" w:rsidP="0038227A">
      <w:pPr>
        <w:pStyle w:val="Bullet2"/>
        <w:numPr>
          <w:ilvl w:val="0"/>
          <w:numId w:val="0"/>
        </w:numPr>
        <w:ind w:left="1080"/>
        <w:rPr>
          <w:sz w:val="24"/>
          <w:szCs w:val="24"/>
        </w:rPr>
      </w:pPr>
    </w:p>
    <w:p w14:paraId="256D5317" w14:textId="77777777" w:rsidR="0038227A" w:rsidRPr="00F33349" w:rsidRDefault="0038227A" w:rsidP="0038227A">
      <w:pPr>
        <w:pStyle w:val="Bullet1"/>
        <w:rPr>
          <w:sz w:val="24"/>
          <w:szCs w:val="24"/>
        </w:rPr>
      </w:pPr>
      <w:r w:rsidRPr="00F33349">
        <w:rPr>
          <w:sz w:val="24"/>
          <w:szCs w:val="24"/>
        </w:rPr>
        <w:t>No Thinning</w:t>
      </w:r>
    </w:p>
    <w:p w14:paraId="6E196D0C" w14:textId="77777777" w:rsidR="0038227A" w:rsidRPr="00F33349" w:rsidRDefault="0038227A" w:rsidP="0038227A">
      <w:pPr>
        <w:pStyle w:val="Bullet2"/>
        <w:ind w:left="1080"/>
        <w:rPr>
          <w:sz w:val="24"/>
          <w:szCs w:val="24"/>
        </w:rPr>
      </w:pPr>
      <w:r w:rsidRPr="00F33349">
        <w:rPr>
          <w:sz w:val="24"/>
          <w:szCs w:val="24"/>
        </w:rPr>
        <w:t>If no paint thinning occurs during the week, the Responsible Operations Supervisor shall write, in large letters, “NONE” to indicate such, and the NESHAP Weekly Thinning and Spray Gun Cleaning Log shall be signed and dated.</w:t>
      </w:r>
    </w:p>
    <w:p w14:paraId="60796170" w14:textId="77777777" w:rsidR="0038227A" w:rsidRPr="00F33349" w:rsidRDefault="0038227A" w:rsidP="0038227A">
      <w:pPr>
        <w:pStyle w:val="Bullet1"/>
        <w:numPr>
          <w:ilvl w:val="0"/>
          <w:numId w:val="0"/>
        </w:numPr>
        <w:ind w:left="360"/>
        <w:rPr>
          <w:sz w:val="24"/>
          <w:szCs w:val="24"/>
        </w:rPr>
      </w:pPr>
    </w:p>
    <w:p w14:paraId="2B9BFE19" w14:textId="77777777" w:rsidR="0038227A" w:rsidRPr="00F33349" w:rsidRDefault="0038227A" w:rsidP="0038227A">
      <w:pPr>
        <w:pStyle w:val="Bullet1"/>
        <w:rPr>
          <w:sz w:val="24"/>
          <w:szCs w:val="24"/>
        </w:rPr>
      </w:pPr>
      <w:r w:rsidRPr="00F33349">
        <w:rPr>
          <w:sz w:val="24"/>
          <w:szCs w:val="24"/>
        </w:rPr>
        <w:t>Adding Thinner</w:t>
      </w:r>
    </w:p>
    <w:p w14:paraId="1A6FDAF4" w14:textId="77777777" w:rsidR="0038227A" w:rsidRPr="00F33349" w:rsidRDefault="0038227A" w:rsidP="0038227A">
      <w:pPr>
        <w:pStyle w:val="Bullet2"/>
        <w:ind w:left="1080"/>
        <w:rPr>
          <w:sz w:val="24"/>
          <w:szCs w:val="24"/>
        </w:rPr>
      </w:pPr>
      <w:r w:rsidRPr="00F33349">
        <w:rPr>
          <w:sz w:val="24"/>
          <w:szCs w:val="24"/>
        </w:rPr>
        <w:t>Thinner shall not be added to any paint except where explicitly permitted by the following:</w:t>
      </w:r>
    </w:p>
    <w:p w14:paraId="502F7C43" w14:textId="77777777" w:rsidR="0038227A" w:rsidRPr="00F33349" w:rsidRDefault="0038227A" w:rsidP="000A4263">
      <w:pPr>
        <w:pStyle w:val="Bullets-Level1"/>
        <w:numPr>
          <w:ilvl w:val="0"/>
          <w:numId w:val="1"/>
        </w:numPr>
        <w:autoSpaceDE w:val="0"/>
        <w:autoSpaceDN w:val="0"/>
        <w:adjustRightInd w:val="0"/>
        <w:spacing w:before="0"/>
        <w:ind w:left="360"/>
      </w:pPr>
      <w:r w:rsidRPr="00F33349">
        <w:t xml:space="preserve">The applicable class paint </w:t>
      </w:r>
      <w:proofErr w:type="gramStart"/>
      <w:r w:rsidRPr="00F33349">
        <w:t>schedule;</w:t>
      </w:r>
      <w:proofErr w:type="gramEnd"/>
    </w:p>
    <w:p w14:paraId="48BEE3F7" w14:textId="77777777" w:rsidR="0038227A" w:rsidRPr="00F33349" w:rsidRDefault="0038227A" w:rsidP="0038227A">
      <w:pPr>
        <w:pStyle w:val="Bullet2"/>
        <w:ind w:left="1080"/>
        <w:rPr>
          <w:sz w:val="24"/>
          <w:szCs w:val="24"/>
        </w:rPr>
      </w:pPr>
      <w:r w:rsidRPr="00F33349">
        <w:rPr>
          <w:sz w:val="24"/>
          <w:szCs w:val="24"/>
        </w:rPr>
        <w:lastRenderedPageBreak/>
        <w:t>An approved paint application procedure; and/or</w:t>
      </w:r>
    </w:p>
    <w:p w14:paraId="5E3C5B76" w14:textId="77777777" w:rsidR="0038227A" w:rsidRPr="00501C11" w:rsidRDefault="0038227A" w:rsidP="0038227A">
      <w:pPr>
        <w:pStyle w:val="Bullet2"/>
        <w:ind w:left="1080"/>
        <w:rPr>
          <w:sz w:val="24"/>
          <w:szCs w:val="24"/>
        </w:rPr>
      </w:pPr>
      <w:r w:rsidRPr="00F33349">
        <w:rPr>
          <w:sz w:val="24"/>
          <w:szCs w:val="24"/>
        </w:rPr>
        <w:t>Where otherwise approved</w:t>
      </w:r>
      <w:r w:rsidRPr="00501C11">
        <w:rPr>
          <w:sz w:val="24"/>
          <w:szCs w:val="24"/>
        </w:rPr>
        <w:t xml:space="preserve"> by D341 (Non-Metallic Materials Engineering).</w:t>
      </w:r>
    </w:p>
    <w:p w14:paraId="4C8DAAD0" w14:textId="77777777" w:rsidR="0038227A" w:rsidRPr="00501C11" w:rsidRDefault="0038227A" w:rsidP="0038227A">
      <w:pPr>
        <w:rPr>
          <w:szCs w:val="24"/>
        </w:rPr>
      </w:pPr>
    </w:p>
    <w:p w14:paraId="71DECB72" w14:textId="77777777" w:rsidR="0038227A" w:rsidRDefault="0038227A" w:rsidP="0038227A"/>
    <w:p w14:paraId="0B2FC51C" w14:textId="77777777" w:rsidR="0038227A" w:rsidRDefault="0038227A" w:rsidP="0038227A"/>
    <w:p w14:paraId="42A97DD7" w14:textId="77777777" w:rsidR="0038227A" w:rsidRDefault="0038227A" w:rsidP="0038227A"/>
    <w:p w14:paraId="7B4D838F" w14:textId="77777777" w:rsidR="0038227A" w:rsidRDefault="0038227A" w:rsidP="0038227A"/>
    <w:p w14:paraId="67BCF8B6" w14:textId="77777777" w:rsidR="0038227A" w:rsidRDefault="0038227A" w:rsidP="0038227A"/>
    <w:p w14:paraId="579E5062" w14:textId="77777777" w:rsidR="0038227A" w:rsidRPr="00A52D84" w:rsidRDefault="0038227A" w:rsidP="0038227A"/>
    <w:p w14:paraId="6F7E9983" w14:textId="77777777" w:rsidR="0038227A" w:rsidRPr="00A52D84" w:rsidRDefault="0038227A" w:rsidP="0038227A"/>
    <w:p w14:paraId="66D43597" w14:textId="77777777" w:rsidR="0038227A" w:rsidRPr="00A52D84" w:rsidRDefault="0038227A" w:rsidP="0038227A"/>
    <w:p w14:paraId="7618DD8F" w14:textId="77777777" w:rsidR="0038227A" w:rsidRPr="00A52D84" w:rsidRDefault="0038227A" w:rsidP="0038227A"/>
    <w:p w14:paraId="32F8B2E2" w14:textId="77777777" w:rsidR="0038227A" w:rsidRPr="00A52D84" w:rsidRDefault="0038227A" w:rsidP="0038227A"/>
    <w:p w14:paraId="09F34C5D" w14:textId="77777777" w:rsidR="0038227A" w:rsidRPr="00A52D84" w:rsidRDefault="0038227A" w:rsidP="0038227A"/>
    <w:p w14:paraId="55C55178" w14:textId="77777777" w:rsidR="0038227A" w:rsidRPr="00A52D84" w:rsidRDefault="0038227A" w:rsidP="0038227A"/>
    <w:p w14:paraId="0DD33F97" w14:textId="77777777" w:rsidR="0038227A" w:rsidRPr="00A52D84" w:rsidRDefault="0038227A" w:rsidP="0038227A"/>
    <w:p w14:paraId="7C3B32E8" w14:textId="77777777" w:rsidR="0038227A" w:rsidRPr="00A52D84" w:rsidRDefault="0038227A" w:rsidP="0038227A"/>
    <w:p w14:paraId="061CF12F" w14:textId="77777777" w:rsidR="0038227A" w:rsidRPr="00A52D84" w:rsidRDefault="0038227A" w:rsidP="0038227A"/>
    <w:p w14:paraId="1F5D5824" w14:textId="77777777" w:rsidR="0038227A" w:rsidRPr="00A52D84" w:rsidRDefault="0038227A" w:rsidP="0038227A"/>
    <w:p w14:paraId="5B0B1C2B" w14:textId="77777777" w:rsidR="0038227A" w:rsidRPr="00A52D84" w:rsidRDefault="0038227A" w:rsidP="0038227A"/>
    <w:p w14:paraId="54447536" w14:textId="77777777" w:rsidR="0038227A" w:rsidRPr="00A52D84" w:rsidRDefault="0038227A" w:rsidP="0038227A"/>
    <w:p w14:paraId="61517F6B" w14:textId="77777777" w:rsidR="0038227A" w:rsidRPr="00A52D84" w:rsidRDefault="0038227A" w:rsidP="0038227A"/>
    <w:p w14:paraId="0E920DCE" w14:textId="77777777" w:rsidR="0038227A" w:rsidRPr="00A52D84" w:rsidRDefault="0038227A" w:rsidP="0038227A"/>
    <w:p w14:paraId="14285AD3" w14:textId="77777777" w:rsidR="0038227A" w:rsidRPr="00A52D84" w:rsidRDefault="0038227A" w:rsidP="0038227A"/>
    <w:p w14:paraId="6B3112F6" w14:textId="77777777" w:rsidR="0038227A" w:rsidRPr="00F9392F" w:rsidRDefault="0038227A" w:rsidP="0038227A"/>
    <w:p w14:paraId="54B15E0D" w14:textId="77777777" w:rsidR="0038227A" w:rsidRPr="00180144" w:rsidRDefault="0038227A" w:rsidP="0038227A">
      <w:pPr>
        <w:pStyle w:val="Slide-Sub-TopicTitlewithinsection"/>
      </w:pPr>
      <w:bookmarkStart w:id="73" w:name="_Toc111073619"/>
      <w:bookmarkStart w:id="74" w:name="_Toc111405509"/>
      <w:r w:rsidRPr="00180144">
        <w:lastRenderedPageBreak/>
        <w:t xml:space="preserve">Activity: </w:t>
      </w:r>
      <w:r>
        <w:t>Identifying Thinners</w:t>
      </w:r>
      <w:bookmarkEnd w:id="73"/>
      <w:bookmarkEnd w:id="74"/>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1047"/>
        <w:gridCol w:w="4860"/>
        <w:gridCol w:w="3459"/>
      </w:tblGrid>
      <w:tr w:rsidR="0038227A" w:rsidRPr="00180144" w14:paraId="1A28DE0E" w14:textId="77777777" w:rsidTr="002D7D4F">
        <w:trPr>
          <w:trHeight w:val="1150"/>
        </w:trPr>
        <w:tc>
          <w:tcPr>
            <w:tcW w:w="5907" w:type="dxa"/>
            <w:gridSpan w:val="2"/>
            <w:tcBorders>
              <w:top w:val="single" w:sz="12" w:space="0" w:color="auto"/>
            </w:tcBorders>
            <w:shd w:val="clear" w:color="auto" w:fill="auto"/>
          </w:tcPr>
          <w:p w14:paraId="33720E23" w14:textId="77777777" w:rsidR="0038227A" w:rsidRPr="00180144" w:rsidRDefault="0038227A" w:rsidP="002D7D4F">
            <w:pPr>
              <w:spacing w:after="0" w:line="240" w:lineRule="auto"/>
              <w:rPr>
                <w:rFonts w:eastAsia="Calibri" w:cs="Arial"/>
                <w:b/>
                <w:szCs w:val="24"/>
              </w:rPr>
            </w:pPr>
            <w:r w:rsidRPr="00180144">
              <w:rPr>
                <w:rFonts w:eastAsia="Calibri" w:cs="Arial"/>
                <w:b/>
                <w:szCs w:val="24"/>
              </w:rPr>
              <w:t>Slide:</w:t>
            </w:r>
            <w:r w:rsidRPr="00180144">
              <w:rPr>
                <w:rFonts w:eastAsia="Calibri" w:cs="Arial"/>
                <w:szCs w:val="24"/>
              </w:rPr>
              <w:t xml:space="preserve"> </w:t>
            </w:r>
            <w:r w:rsidRPr="00186BDA">
              <w:rPr>
                <w:rFonts w:eastAsia="Calibri" w:cs="Arial"/>
                <w:bCs/>
                <w:szCs w:val="24"/>
              </w:rPr>
              <w:t>N/A</w:t>
            </w:r>
          </w:p>
          <w:p w14:paraId="39952065" w14:textId="77777777" w:rsidR="0038227A" w:rsidRPr="00180144" w:rsidRDefault="0038227A" w:rsidP="002D7D4F">
            <w:pPr>
              <w:spacing w:after="0" w:line="240" w:lineRule="auto"/>
              <w:rPr>
                <w:rFonts w:eastAsia="Calibri" w:cs="Arial"/>
                <w:bCs/>
                <w:szCs w:val="24"/>
              </w:rPr>
            </w:pPr>
            <w:r w:rsidRPr="00180144">
              <w:rPr>
                <w:rFonts w:eastAsia="Calibri" w:cs="Arial"/>
                <w:b/>
                <w:szCs w:val="24"/>
              </w:rPr>
              <w:t xml:space="preserve">Time: </w:t>
            </w:r>
            <w:r>
              <w:rPr>
                <w:rFonts w:eastAsia="Calibri" w:cs="Arial"/>
                <w:bCs/>
                <w:szCs w:val="24"/>
              </w:rPr>
              <w:t>30</w:t>
            </w:r>
            <w:r w:rsidRPr="00180144">
              <w:rPr>
                <w:rFonts w:eastAsia="Calibri" w:cs="Arial"/>
                <w:bCs/>
                <w:szCs w:val="24"/>
              </w:rPr>
              <w:t xml:space="preserve"> mins</w:t>
            </w:r>
          </w:p>
          <w:p w14:paraId="290887B4" w14:textId="77777777" w:rsidR="0038227A" w:rsidRPr="00180144" w:rsidRDefault="0038227A" w:rsidP="002D7D4F">
            <w:pPr>
              <w:spacing w:after="0" w:line="240" w:lineRule="auto"/>
              <w:rPr>
                <w:rFonts w:eastAsia="Calibri" w:cs="Arial"/>
                <w:b/>
                <w:szCs w:val="24"/>
              </w:rPr>
            </w:pPr>
            <w:r w:rsidRPr="00180144">
              <w:rPr>
                <w:rFonts w:eastAsia="Calibri" w:cs="Arial"/>
                <w:b/>
                <w:szCs w:val="24"/>
              </w:rPr>
              <w:t xml:space="preserve">PG page: </w:t>
            </w:r>
            <w:r w:rsidRPr="00186BDA">
              <w:rPr>
                <w:rFonts w:eastAsia="Calibri" w:cs="Arial"/>
                <w:bCs/>
                <w:szCs w:val="24"/>
              </w:rPr>
              <w:t>N/A</w:t>
            </w:r>
          </w:p>
        </w:tc>
        <w:tc>
          <w:tcPr>
            <w:tcW w:w="3459" w:type="dxa"/>
            <w:vMerge w:val="restart"/>
            <w:tcBorders>
              <w:top w:val="single" w:sz="12" w:space="0" w:color="auto"/>
            </w:tcBorders>
            <w:shd w:val="clear" w:color="auto" w:fill="auto"/>
            <w:vAlign w:val="center"/>
          </w:tcPr>
          <w:p w14:paraId="474AC308" w14:textId="77777777" w:rsidR="0038227A" w:rsidRPr="00180144" w:rsidRDefault="0038227A" w:rsidP="002D7D4F">
            <w:pPr>
              <w:spacing w:after="0" w:line="240" w:lineRule="auto"/>
              <w:jc w:val="right"/>
              <w:rPr>
                <w:rFonts w:eastAsia="Calibri" w:cs="Arial"/>
                <w:color w:val="041C2C"/>
                <w:szCs w:val="24"/>
              </w:rPr>
            </w:pPr>
          </w:p>
        </w:tc>
      </w:tr>
      <w:tr w:rsidR="0038227A" w:rsidRPr="00180144" w14:paraId="7AAC16EB" w14:textId="77777777" w:rsidTr="002D7D4F">
        <w:trPr>
          <w:trHeight w:val="576"/>
        </w:trPr>
        <w:tc>
          <w:tcPr>
            <w:tcW w:w="5907" w:type="dxa"/>
            <w:gridSpan w:val="2"/>
            <w:tcBorders>
              <w:bottom w:val="single" w:sz="6" w:space="0" w:color="auto"/>
            </w:tcBorders>
            <w:shd w:val="clear" w:color="auto" w:fill="auto"/>
            <w:vAlign w:val="bottom"/>
          </w:tcPr>
          <w:p w14:paraId="2CDB71E4" w14:textId="77777777" w:rsidR="0038227A" w:rsidRPr="00180144" w:rsidRDefault="0038227A" w:rsidP="002D7D4F">
            <w:pPr>
              <w:spacing w:after="0" w:line="240" w:lineRule="auto"/>
              <w:rPr>
                <w:rFonts w:eastAsia="Calibri" w:cs="Arial"/>
                <w:b/>
                <w:szCs w:val="24"/>
              </w:rPr>
            </w:pPr>
            <w:r w:rsidRPr="00180144">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79ACF125" w14:textId="77777777" w:rsidR="0038227A" w:rsidRPr="00180144" w:rsidRDefault="0038227A" w:rsidP="002D7D4F">
            <w:pPr>
              <w:spacing w:after="0" w:line="240" w:lineRule="auto"/>
              <w:jc w:val="right"/>
              <w:rPr>
                <w:rFonts w:eastAsia="Calibri" w:cs="Arial"/>
                <w:color w:val="041C2C"/>
                <w:szCs w:val="24"/>
              </w:rPr>
            </w:pPr>
          </w:p>
        </w:tc>
      </w:tr>
      <w:tr w:rsidR="0038227A" w:rsidRPr="00180144" w14:paraId="68ED3403" w14:textId="77777777" w:rsidTr="002D7D4F">
        <w:trPr>
          <w:trHeight w:hRule="exact" w:val="576"/>
        </w:trPr>
        <w:tc>
          <w:tcPr>
            <w:tcW w:w="9366" w:type="dxa"/>
            <w:gridSpan w:val="3"/>
            <w:tcBorders>
              <w:bottom w:val="single" w:sz="12" w:space="0" w:color="auto"/>
            </w:tcBorders>
            <w:shd w:val="clear" w:color="auto" w:fill="auto"/>
          </w:tcPr>
          <w:p w14:paraId="36F82697" w14:textId="77777777" w:rsidR="0038227A" w:rsidRPr="00180144" w:rsidRDefault="0038227A" w:rsidP="002D7D4F">
            <w:pPr>
              <w:spacing w:after="0" w:line="240" w:lineRule="auto"/>
              <w:rPr>
                <w:rFonts w:eastAsia="Calibri" w:cs="Arial"/>
                <w:color w:val="041C2C"/>
                <w:szCs w:val="24"/>
              </w:rPr>
            </w:pPr>
          </w:p>
        </w:tc>
      </w:tr>
      <w:tr w:rsidR="0038227A" w:rsidRPr="00180144" w14:paraId="39B1E0CF" w14:textId="77777777" w:rsidTr="002D7D4F">
        <w:trPr>
          <w:trHeight w:hRule="exact" w:val="576"/>
        </w:trPr>
        <w:tc>
          <w:tcPr>
            <w:tcW w:w="9366" w:type="dxa"/>
            <w:gridSpan w:val="3"/>
            <w:tcBorders>
              <w:top w:val="single" w:sz="12" w:space="0" w:color="auto"/>
              <w:bottom w:val="single" w:sz="12" w:space="0" w:color="auto"/>
            </w:tcBorders>
            <w:shd w:val="clear" w:color="auto" w:fill="auto"/>
          </w:tcPr>
          <w:p w14:paraId="6EF14A07" w14:textId="77777777" w:rsidR="0038227A" w:rsidRPr="00180144" w:rsidRDefault="0038227A" w:rsidP="002D7D4F">
            <w:pPr>
              <w:spacing w:after="0" w:line="240" w:lineRule="auto"/>
              <w:rPr>
                <w:sz w:val="16"/>
                <w:szCs w:val="16"/>
              </w:rPr>
            </w:pPr>
          </w:p>
        </w:tc>
      </w:tr>
      <w:tr w:rsidR="0038227A" w:rsidRPr="00180144" w14:paraId="6666D087" w14:textId="77777777" w:rsidTr="002D7D4F">
        <w:tc>
          <w:tcPr>
            <w:tcW w:w="1047" w:type="dxa"/>
            <w:tcBorders>
              <w:top w:val="single" w:sz="4" w:space="0" w:color="auto"/>
              <w:left w:val="single" w:sz="4" w:space="0" w:color="auto"/>
              <w:bottom w:val="single" w:sz="4" w:space="0" w:color="auto"/>
            </w:tcBorders>
            <w:shd w:val="clear" w:color="auto" w:fill="auto"/>
          </w:tcPr>
          <w:p w14:paraId="780A3F2F" w14:textId="77777777" w:rsidR="0038227A" w:rsidRPr="00180144" w:rsidRDefault="0038227A" w:rsidP="002D7D4F">
            <w:pPr>
              <w:rPr>
                <w:noProof/>
                <w:sz w:val="10"/>
                <w:szCs w:val="6"/>
              </w:rPr>
            </w:pPr>
          </w:p>
          <w:p w14:paraId="3C26F40C" w14:textId="77777777" w:rsidR="0038227A" w:rsidRPr="00180144" w:rsidRDefault="0038227A" w:rsidP="002D7D4F">
            <w:pPr>
              <w:rPr>
                <w:bCs/>
              </w:rPr>
            </w:pPr>
            <w:r w:rsidRPr="00180144">
              <w:rPr>
                <w:noProof/>
              </w:rPr>
              <w:drawing>
                <wp:inline distT="0" distB="0" distL="0" distR="0" wp14:anchorId="47A1BA61" wp14:editId="2277F6A7">
                  <wp:extent cx="548640" cy="548640"/>
                  <wp:effectExtent l="0" t="0" r="3810" b="3810"/>
                  <wp:docPr id="202" name="Picture 202" descr="A picture containing text, kitchen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kitchenwar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8319" w:type="dxa"/>
            <w:gridSpan w:val="2"/>
            <w:tcBorders>
              <w:top w:val="single" w:sz="4" w:space="0" w:color="auto"/>
              <w:bottom w:val="single" w:sz="4" w:space="0" w:color="auto"/>
              <w:right w:val="single" w:sz="4" w:space="0" w:color="auto"/>
            </w:tcBorders>
            <w:shd w:val="clear" w:color="auto" w:fill="auto"/>
          </w:tcPr>
          <w:p w14:paraId="3D6D4182" w14:textId="77777777" w:rsidR="0038227A" w:rsidRPr="00180144" w:rsidRDefault="0038227A" w:rsidP="002D7D4F">
            <w:pPr>
              <w:autoSpaceDE w:val="0"/>
              <w:autoSpaceDN w:val="0"/>
              <w:adjustRightInd w:val="0"/>
              <w:contextualSpacing/>
              <w:rPr>
                <w:rFonts w:eastAsia="Times New Roman" w:cs="GEInspiraPitch"/>
                <w:bCs/>
                <w:color w:val="000000"/>
                <w:szCs w:val="24"/>
              </w:rPr>
            </w:pPr>
          </w:p>
          <w:p w14:paraId="2376E734" w14:textId="77777777" w:rsidR="0038227A" w:rsidRDefault="0038227A" w:rsidP="002D7D4F">
            <w:pPr>
              <w:rPr>
                <w:rFonts w:eastAsia="Times New Roman" w:cs="GEInspiraPitch"/>
                <w:bCs/>
                <w:color w:val="000000"/>
                <w:szCs w:val="24"/>
              </w:rPr>
            </w:pPr>
            <w:r w:rsidRPr="00785370">
              <w:rPr>
                <w:rFonts w:eastAsia="Times New Roman" w:cs="GEInspiraPitch"/>
                <w:bCs/>
                <w:color w:val="000000"/>
                <w:szCs w:val="24"/>
              </w:rPr>
              <w:t xml:space="preserve">The learners will get an overview about the thinning paint processes and rules which is determined via signage by the Responsible Operations Supervisor in advance. </w:t>
            </w:r>
          </w:p>
          <w:p w14:paraId="23907A9A" w14:textId="77777777" w:rsidR="0038227A" w:rsidRDefault="0038227A" w:rsidP="002D7D4F">
            <w:pPr>
              <w:rPr>
                <w:rFonts w:eastAsia="Times New Roman" w:cs="GEInspiraPitch"/>
                <w:bCs/>
                <w:color w:val="000000"/>
                <w:szCs w:val="24"/>
              </w:rPr>
            </w:pPr>
            <w:r w:rsidRPr="00785370">
              <w:rPr>
                <w:rFonts w:eastAsia="Times New Roman" w:cs="GEInspiraPitch"/>
                <w:bCs/>
                <w:color w:val="000000"/>
                <w:szCs w:val="24"/>
              </w:rPr>
              <w:t xml:space="preserve">The instructor will show some examples of the signage as a demonstration around the ship and/or workstation and if available, </w:t>
            </w:r>
            <w:r>
              <w:rPr>
                <w:rFonts w:eastAsia="Times New Roman" w:cs="GEInspiraPitch"/>
                <w:bCs/>
                <w:color w:val="000000"/>
                <w:szCs w:val="24"/>
              </w:rPr>
              <w:t xml:space="preserve">with </w:t>
            </w:r>
            <w:r w:rsidRPr="00785370">
              <w:rPr>
                <w:rFonts w:eastAsia="Times New Roman" w:cs="GEInspiraPitch"/>
                <w:bCs/>
                <w:color w:val="000000"/>
                <w:szCs w:val="24"/>
              </w:rPr>
              <w:t>examples of what the paint looks like thinned or soli</w:t>
            </w:r>
            <w:r>
              <w:rPr>
                <w:rFonts w:eastAsia="Times New Roman" w:cs="GEInspiraPitch"/>
                <w:bCs/>
                <w:color w:val="000000"/>
                <w:szCs w:val="24"/>
              </w:rPr>
              <w:t>d.</w:t>
            </w:r>
          </w:p>
          <w:p w14:paraId="78BC2F12" w14:textId="77777777" w:rsidR="0038227A" w:rsidRPr="00E46B71" w:rsidRDefault="0038227A" w:rsidP="002D7D4F">
            <w:pPr>
              <w:rPr>
                <w:bCs/>
                <w:sz w:val="12"/>
                <w:szCs w:val="12"/>
              </w:rPr>
            </w:pPr>
          </w:p>
        </w:tc>
      </w:tr>
    </w:tbl>
    <w:p w14:paraId="115AC927" w14:textId="77777777" w:rsidR="0038227A" w:rsidRPr="00180144" w:rsidRDefault="0038227A" w:rsidP="0038227A"/>
    <w:p w14:paraId="62E3852E" w14:textId="77777777" w:rsidR="0038227A" w:rsidRPr="00180144" w:rsidRDefault="0038227A" w:rsidP="0038227A"/>
    <w:p w14:paraId="4D790F66" w14:textId="77777777" w:rsidR="0038227A" w:rsidRPr="00376A0B" w:rsidRDefault="0038227A" w:rsidP="0038227A"/>
    <w:p w14:paraId="3850A627" w14:textId="77777777" w:rsidR="0038227A" w:rsidRPr="00376A0B" w:rsidRDefault="0038227A" w:rsidP="0038227A"/>
    <w:p w14:paraId="090307CE" w14:textId="77777777" w:rsidR="0038227A" w:rsidRPr="00376A0B" w:rsidRDefault="0038227A" w:rsidP="0038227A"/>
    <w:p w14:paraId="544F10F3" w14:textId="77777777" w:rsidR="0038227A" w:rsidRPr="00376A0B" w:rsidRDefault="0038227A" w:rsidP="0038227A"/>
    <w:p w14:paraId="784A0D12" w14:textId="77777777" w:rsidR="0038227A" w:rsidRPr="00376A0B" w:rsidRDefault="0038227A" w:rsidP="0038227A"/>
    <w:p w14:paraId="4BE460BA" w14:textId="77777777" w:rsidR="0038227A" w:rsidRPr="00376A0B" w:rsidRDefault="0038227A" w:rsidP="0038227A"/>
    <w:p w14:paraId="135F9CB6" w14:textId="77777777" w:rsidR="0038227A" w:rsidRPr="00376A0B" w:rsidRDefault="0038227A" w:rsidP="0038227A"/>
    <w:p w14:paraId="560B9D20" w14:textId="77777777" w:rsidR="0038227A" w:rsidRPr="00376A0B" w:rsidRDefault="0038227A" w:rsidP="0038227A"/>
    <w:p w14:paraId="1697B882" w14:textId="77777777" w:rsidR="0038227A" w:rsidRPr="00376A0B" w:rsidRDefault="0038227A" w:rsidP="0038227A"/>
    <w:p w14:paraId="558E0B92" w14:textId="77777777" w:rsidR="0038227A" w:rsidRPr="00376A0B" w:rsidRDefault="0038227A" w:rsidP="0038227A"/>
    <w:p w14:paraId="455ED0A8" w14:textId="77777777" w:rsidR="0038227A" w:rsidRPr="00376A0B" w:rsidRDefault="0038227A" w:rsidP="0038227A"/>
    <w:p w14:paraId="61779718" w14:textId="77777777" w:rsidR="0038227A" w:rsidRPr="002E5732" w:rsidRDefault="0038227A" w:rsidP="0038227A">
      <w:pPr>
        <w:pStyle w:val="Heading1"/>
      </w:pPr>
      <w:bookmarkStart w:id="75" w:name="_Toc111073620"/>
      <w:bookmarkStart w:id="76" w:name="_Toc111405510"/>
      <w:r w:rsidRPr="002E5732">
        <w:lastRenderedPageBreak/>
        <w:t>Topic 7: The Clean Air Act</w:t>
      </w:r>
      <w:bookmarkEnd w:id="75"/>
      <w:bookmarkEnd w:id="76"/>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5907"/>
        <w:gridCol w:w="3459"/>
      </w:tblGrid>
      <w:tr w:rsidR="0038227A" w:rsidRPr="0098496B" w14:paraId="6FA32E2C" w14:textId="77777777" w:rsidTr="002D7D4F">
        <w:trPr>
          <w:trHeight w:val="1150"/>
        </w:trPr>
        <w:tc>
          <w:tcPr>
            <w:tcW w:w="5907" w:type="dxa"/>
            <w:tcBorders>
              <w:top w:val="single" w:sz="12" w:space="0" w:color="auto"/>
            </w:tcBorders>
            <w:shd w:val="clear" w:color="auto" w:fill="auto"/>
          </w:tcPr>
          <w:p w14:paraId="43EC5A4C" w14:textId="77777777" w:rsidR="0038227A" w:rsidRPr="0098496B" w:rsidRDefault="0038227A" w:rsidP="002D7D4F">
            <w:pPr>
              <w:spacing w:after="0" w:line="240" w:lineRule="auto"/>
              <w:rPr>
                <w:rFonts w:eastAsia="Calibri" w:cs="Arial"/>
                <w:b/>
                <w:szCs w:val="24"/>
              </w:rPr>
            </w:pPr>
            <w:r w:rsidRPr="0098496B">
              <w:rPr>
                <w:rFonts w:eastAsia="Calibri" w:cs="Arial"/>
                <w:b/>
                <w:szCs w:val="24"/>
              </w:rPr>
              <w:t>Slide:</w:t>
            </w:r>
            <w:r w:rsidRPr="0098496B">
              <w:rPr>
                <w:rFonts w:eastAsia="Calibri" w:cs="Arial"/>
                <w:szCs w:val="24"/>
              </w:rPr>
              <w:t xml:space="preserve"> </w:t>
            </w:r>
            <w:r w:rsidRPr="00186BDA">
              <w:rPr>
                <w:rFonts w:eastAsia="Calibri" w:cs="Arial"/>
                <w:bCs/>
                <w:szCs w:val="24"/>
              </w:rPr>
              <w:t>N/A</w:t>
            </w:r>
          </w:p>
          <w:p w14:paraId="5D50E2A2" w14:textId="77777777" w:rsidR="0038227A" w:rsidRPr="0098496B" w:rsidRDefault="0038227A" w:rsidP="002D7D4F">
            <w:pPr>
              <w:spacing w:after="0" w:line="240" w:lineRule="auto"/>
              <w:rPr>
                <w:rFonts w:eastAsia="Calibri" w:cs="Arial"/>
                <w:bCs/>
                <w:szCs w:val="24"/>
              </w:rPr>
            </w:pPr>
            <w:r w:rsidRPr="0098496B">
              <w:rPr>
                <w:rFonts w:eastAsia="Calibri" w:cs="Arial"/>
                <w:b/>
                <w:szCs w:val="24"/>
              </w:rPr>
              <w:t xml:space="preserve">Time: </w:t>
            </w:r>
            <w:r w:rsidRPr="0098496B">
              <w:rPr>
                <w:rFonts w:eastAsia="Calibri" w:cs="Arial"/>
                <w:bCs/>
                <w:szCs w:val="24"/>
              </w:rPr>
              <w:t>1 minute</w:t>
            </w:r>
          </w:p>
          <w:p w14:paraId="03135691" w14:textId="77777777" w:rsidR="0038227A" w:rsidRPr="0098496B" w:rsidRDefault="0038227A" w:rsidP="002D7D4F">
            <w:pPr>
              <w:spacing w:after="0" w:line="240" w:lineRule="auto"/>
              <w:rPr>
                <w:rFonts w:eastAsia="Calibri" w:cs="Arial"/>
                <w:b/>
                <w:szCs w:val="24"/>
              </w:rPr>
            </w:pPr>
            <w:r w:rsidRPr="0098496B">
              <w:rPr>
                <w:rFonts w:eastAsia="Calibri" w:cs="Arial"/>
                <w:b/>
                <w:szCs w:val="24"/>
              </w:rPr>
              <w:t xml:space="preserve">PG page: </w:t>
            </w:r>
            <w:r w:rsidRPr="0098496B">
              <w:rPr>
                <w:rFonts w:eastAsia="Calibri" w:cs="Arial"/>
                <w:bCs/>
                <w:szCs w:val="24"/>
              </w:rPr>
              <w:t>N/A</w:t>
            </w:r>
          </w:p>
        </w:tc>
        <w:tc>
          <w:tcPr>
            <w:tcW w:w="3459" w:type="dxa"/>
            <w:vMerge w:val="restart"/>
            <w:tcBorders>
              <w:top w:val="single" w:sz="12" w:space="0" w:color="auto"/>
            </w:tcBorders>
            <w:shd w:val="clear" w:color="auto" w:fill="auto"/>
            <w:vAlign w:val="center"/>
          </w:tcPr>
          <w:p w14:paraId="17ECB9DE" w14:textId="77777777" w:rsidR="0038227A" w:rsidRPr="0098496B" w:rsidRDefault="0038227A" w:rsidP="002D7D4F">
            <w:pPr>
              <w:spacing w:after="0" w:line="240" w:lineRule="auto"/>
              <w:jc w:val="right"/>
              <w:rPr>
                <w:rFonts w:eastAsia="Calibri" w:cs="Arial"/>
                <w:color w:val="041C2C"/>
                <w:szCs w:val="24"/>
              </w:rPr>
            </w:pPr>
          </w:p>
        </w:tc>
      </w:tr>
      <w:tr w:rsidR="0038227A" w:rsidRPr="0098496B" w14:paraId="1D9E5C5F" w14:textId="77777777" w:rsidTr="002D7D4F">
        <w:trPr>
          <w:trHeight w:val="576"/>
        </w:trPr>
        <w:tc>
          <w:tcPr>
            <w:tcW w:w="5907" w:type="dxa"/>
            <w:tcBorders>
              <w:bottom w:val="single" w:sz="6" w:space="0" w:color="auto"/>
            </w:tcBorders>
            <w:shd w:val="clear" w:color="auto" w:fill="auto"/>
            <w:vAlign w:val="bottom"/>
          </w:tcPr>
          <w:p w14:paraId="622F4B7D" w14:textId="77777777" w:rsidR="0038227A" w:rsidRPr="0098496B" w:rsidRDefault="0038227A" w:rsidP="002D7D4F">
            <w:pPr>
              <w:spacing w:after="0" w:line="240" w:lineRule="auto"/>
              <w:rPr>
                <w:rFonts w:eastAsia="Calibri" w:cs="Arial"/>
                <w:b/>
                <w:szCs w:val="24"/>
              </w:rPr>
            </w:pPr>
            <w:r w:rsidRPr="0098496B">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4B6FDDD7" w14:textId="77777777" w:rsidR="0038227A" w:rsidRPr="0098496B" w:rsidRDefault="0038227A" w:rsidP="002D7D4F">
            <w:pPr>
              <w:spacing w:after="0" w:line="240" w:lineRule="auto"/>
              <w:jc w:val="right"/>
              <w:rPr>
                <w:rFonts w:eastAsia="Calibri" w:cs="Arial"/>
                <w:color w:val="041C2C"/>
                <w:szCs w:val="24"/>
              </w:rPr>
            </w:pPr>
          </w:p>
        </w:tc>
      </w:tr>
      <w:tr w:rsidR="0038227A" w:rsidRPr="0098496B" w14:paraId="44167ACE" w14:textId="77777777" w:rsidTr="002D7D4F">
        <w:trPr>
          <w:trHeight w:hRule="exact" w:val="576"/>
        </w:trPr>
        <w:tc>
          <w:tcPr>
            <w:tcW w:w="9366" w:type="dxa"/>
            <w:gridSpan w:val="2"/>
            <w:tcBorders>
              <w:bottom w:val="single" w:sz="12" w:space="0" w:color="auto"/>
            </w:tcBorders>
            <w:shd w:val="clear" w:color="auto" w:fill="auto"/>
          </w:tcPr>
          <w:p w14:paraId="5F4A6521" w14:textId="77777777" w:rsidR="0038227A" w:rsidRPr="0098496B" w:rsidRDefault="0038227A" w:rsidP="002D7D4F">
            <w:pPr>
              <w:spacing w:after="0" w:line="240" w:lineRule="auto"/>
              <w:rPr>
                <w:rFonts w:eastAsia="Calibri" w:cs="Arial"/>
                <w:color w:val="041C2C"/>
                <w:szCs w:val="24"/>
              </w:rPr>
            </w:pPr>
          </w:p>
        </w:tc>
      </w:tr>
      <w:tr w:rsidR="0038227A" w:rsidRPr="0098496B" w14:paraId="0A63E848" w14:textId="77777777" w:rsidTr="002D7D4F">
        <w:trPr>
          <w:trHeight w:hRule="exact" w:val="576"/>
        </w:trPr>
        <w:tc>
          <w:tcPr>
            <w:tcW w:w="9366" w:type="dxa"/>
            <w:gridSpan w:val="2"/>
            <w:tcBorders>
              <w:top w:val="single" w:sz="12" w:space="0" w:color="auto"/>
              <w:bottom w:val="single" w:sz="12" w:space="0" w:color="auto"/>
            </w:tcBorders>
            <w:shd w:val="clear" w:color="auto" w:fill="auto"/>
          </w:tcPr>
          <w:p w14:paraId="2D72062E" w14:textId="77777777" w:rsidR="0038227A" w:rsidRPr="0098496B" w:rsidRDefault="0038227A" w:rsidP="002D7D4F">
            <w:pPr>
              <w:spacing w:after="0" w:line="240" w:lineRule="auto"/>
              <w:rPr>
                <w:sz w:val="16"/>
                <w:szCs w:val="16"/>
              </w:rPr>
            </w:pPr>
          </w:p>
        </w:tc>
      </w:tr>
      <w:tr w:rsidR="0038227A" w:rsidRPr="0098496B" w14:paraId="7472CCCF" w14:textId="77777777" w:rsidTr="002D7D4F">
        <w:trPr>
          <w:trHeight w:hRule="exact" w:val="550"/>
        </w:trPr>
        <w:tc>
          <w:tcPr>
            <w:tcW w:w="9366" w:type="dxa"/>
            <w:gridSpan w:val="2"/>
            <w:tcBorders>
              <w:top w:val="nil"/>
            </w:tcBorders>
            <w:shd w:val="clear" w:color="auto" w:fill="auto"/>
          </w:tcPr>
          <w:p w14:paraId="35D2D644" w14:textId="77777777" w:rsidR="0038227A" w:rsidRPr="0098496B" w:rsidRDefault="0038227A" w:rsidP="002D7D4F">
            <w:pPr>
              <w:spacing w:after="0" w:line="240" w:lineRule="auto"/>
              <w:rPr>
                <w:bCs/>
              </w:rPr>
            </w:pPr>
          </w:p>
        </w:tc>
      </w:tr>
    </w:tbl>
    <w:p w14:paraId="732826CB" w14:textId="77777777" w:rsidR="0038227A" w:rsidRPr="0098496B" w:rsidRDefault="0038227A" w:rsidP="0038227A">
      <w:r w:rsidRPr="0098496B">
        <w:t>Read out loud “Topic</w:t>
      </w:r>
      <w:r>
        <w:t xml:space="preserve"> 7</w:t>
      </w:r>
      <w:r w:rsidRPr="0098496B">
        <w:t xml:space="preserve">: </w:t>
      </w:r>
      <w:r w:rsidRPr="00B14A2E">
        <w:t>The Clean Air Act</w:t>
      </w:r>
      <w:r w:rsidRPr="0098496B">
        <w:t>” before advancing to the next slide.</w:t>
      </w:r>
    </w:p>
    <w:p w14:paraId="666534DA" w14:textId="77777777" w:rsidR="0038227A" w:rsidRPr="00B14A2E" w:rsidRDefault="0038227A" w:rsidP="0038227A"/>
    <w:p w14:paraId="53A979D1" w14:textId="77777777" w:rsidR="0038227A" w:rsidRDefault="0038227A" w:rsidP="0038227A"/>
    <w:p w14:paraId="27B332F9" w14:textId="77777777" w:rsidR="0038227A" w:rsidRDefault="0038227A" w:rsidP="0038227A"/>
    <w:p w14:paraId="20B75173" w14:textId="77777777" w:rsidR="0038227A" w:rsidRDefault="0038227A" w:rsidP="0038227A"/>
    <w:p w14:paraId="33BC7E32" w14:textId="77777777" w:rsidR="0038227A" w:rsidRDefault="0038227A" w:rsidP="0038227A"/>
    <w:p w14:paraId="614220B3" w14:textId="77777777" w:rsidR="0038227A" w:rsidRDefault="0038227A" w:rsidP="0038227A"/>
    <w:p w14:paraId="40ED5961" w14:textId="77777777" w:rsidR="0038227A" w:rsidRDefault="0038227A" w:rsidP="0038227A"/>
    <w:p w14:paraId="6C8ABCB8" w14:textId="77777777" w:rsidR="0038227A" w:rsidRPr="00B14A2E" w:rsidRDefault="0038227A" w:rsidP="0038227A"/>
    <w:p w14:paraId="2176E0EC" w14:textId="77777777" w:rsidR="0038227A" w:rsidRPr="00546E1C" w:rsidRDefault="0038227A" w:rsidP="0038227A"/>
    <w:p w14:paraId="689F7DCC" w14:textId="77777777" w:rsidR="0038227A" w:rsidRPr="00546E1C" w:rsidRDefault="0038227A" w:rsidP="0038227A"/>
    <w:p w14:paraId="49A9E090" w14:textId="77777777" w:rsidR="0038227A" w:rsidRPr="00546E1C" w:rsidRDefault="0038227A" w:rsidP="0038227A"/>
    <w:p w14:paraId="1518CBE8" w14:textId="77777777" w:rsidR="0038227A" w:rsidRPr="00546E1C" w:rsidRDefault="0038227A" w:rsidP="0038227A"/>
    <w:p w14:paraId="735343B7" w14:textId="77777777" w:rsidR="0038227A" w:rsidRPr="00546E1C" w:rsidRDefault="0038227A" w:rsidP="0038227A"/>
    <w:p w14:paraId="0503FA38" w14:textId="77777777" w:rsidR="00D8657B" w:rsidRPr="00D8657B" w:rsidRDefault="00D8657B" w:rsidP="00D8657B">
      <w:bookmarkStart w:id="77" w:name="_Toc111073621"/>
      <w:bookmarkStart w:id="78" w:name="_Toc111405511"/>
    </w:p>
    <w:p w14:paraId="77899F20" w14:textId="77777777" w:rsidR="00D8657B" w:rsidRPr="00D8657B" w:rsidRDefault="00D8657B" w:rsidP="00D8657B"/>
    <w:p w14:paraId="27DAB35C" w14:textId="77777777" w:rsidR="00D8657B" w:rsidRPr="00D8657B" w:rsidRDefault="00D8657B" w:rsidP="00D8657B"/>
    <w:p w14:paraId="30B4D8FC" w14:textId="77777777" w:rsidR="00D8657B" w:rsidRPr="00D8657B" w:rsidRDefault="00D8657B" w:rsidP="00D8657B"/>
    <w:p w14:paraId="5C59CBC6" w14:textId="0C1F8819" w:rsidR="0038227A" w:rsidRPr="00EE5769" w:rsidRDefault="0038227A" w:rsidP="0038227A">
      <w:pPr>
        <w:pStyle w:val="Slide-Sub-TopicTitlewithinsection"/>
      </w:pPr>
      <w:r>
        <w:lastRenderedPageBreak/>
        <w:t>Compliance with t</w:t>
      </w:r>
      <w:r w:rsidRPr="00DD1E3E">
        <w:t>he Clean Air Act</w:t>
      </w:r>
      <w:bookmarkEnd w:id="77"/>
      <w:bookmarkEnd w:id="78"/>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5907"/>
        <w:gridCol w:w="3459"/>
      </w:tblGrid>
      <w:tr w:rsidR="0038227A" w:rsidRPr="00EE5769" w14:paraId="266E8710" w14:textId="77777777" w:rsidTr="002D7D4F">
        <w:trPr>
          <w:trHeight w:val="1150"/>
        </w:trPr>
        <w:tc>
          <w:tcPr>
            <w:tcW w:w="5907" w:type="dxa"/>
            <w:tcBorders>
              <w:top w:val="single" w:sz="12" w:space="0" w:color="auto"/>
            </w:tcBorders>
            <w:shd w:val="clear" w:color="auto" w:fill="auto"/>
          </w:tcPr>
          <w:p w14:paraId="7BEB545A" w14:textId="77777777" w:rsidR="0038227A" w:rsidRDefault="0038227A" w:rsidP="002D7D4F">
            <w:pPr>
              <w:spacing w:after="0" w:line="240" w:lineRule="auto"/>
              <w:rPr>
                <w:rFonts w:eastAsia="Calibri" w:cs="Arial"/>
                <w:b/>
                <w:szCs w:val="24"/>
              </w:rPr>
            </w:pPr>
            <w:r w:rsidRPr="00EE5769">
              <w:rPr>
                <w:rFonts w:eastAsia="Calibri" w:cs="Arial"/>
                <w:b/>
                <w:szCs w:val="24"/>
              </w:rPr>
              <w:t>Slide:</w:t>
            </w:r>
            <w:r w:rsidRPr="00EE5769">
              <w:rPr>
                <w:rFonts w:eastAsia="Calibri" w:cs="Arial"/>
                <w:szCs w:val="24"/>
              </w:rPr>
              <w:t xml:space="preserve"> </w:t>
            </w:r>
            <w:r w:rsidRPr="00186BDA">
              <w:rPr>
                <w:rFonts w:eastAsia="Calibri" w:cs="Arial"/>
                <w:bCs/>
                <w:szCs w:val="24"/>
              </w:rPr>
              <w:t>N/A</w:t>
            </w:r>
            <w:r w:rsidRPr="00EE5769">
              <w:rPr>
                <w:rFonts w:eastAsia="Calibri" w:cs="Arial"/>
                <w:b/>
                <w:szCs w:val="24"/>
              </w:rPr>
              <w:t xml:space="preserve"> </w:t>
            </w:r>
          </w:p>
          <w:p w14:paraId="0E0FF058" w14:textId="77777777" w:rsidR="0038227A" w:rsidRPr="00EE5769" w:rsidRDefault="0038227A" w:rsidP="002D7D4F">
            <w:pPr>
              <w:spacing w:after="0" w:line="240" w:lineRule="auto"/>
              <w:rPr>
                <w:rFonts w:eastAsia="Calibri" w:cs="Arial"/>
                <w:szCs w:val="24"/>
              </w:rPr>
            </w:pPr>
            <w:r w:rsidRPr="00EE5769">
              <w:rPr>
                <w:rFonts w:eastAsia="Calibri" w:cs="Arial"/>
                <w:b/>
                <w:szCs w:val="24"/>
              </w:rPr>
              <w:t>Time:</w:t>
            </w:r>
            <w:r w:rsidRPr="00EE5769">
              <w:rPr>
                <w:rFonts w:eastAsia="Calibri" w:cs="Arial"/>
                <w:szCs w:val="24"/>
              </w:rPr>
              <w:t xml:space="preserve"> 45 minutes</w:t>
            </w:r>
          </w:p>
          <w:p w14:paraId="148405F6" w14:textId="77777777" w:rsidR="0038227A" w:rsidRPr="00EE5769" w:rsidRDefault="0038227A" w:rsidP="002D7D4F">
            <w:pPr>
              <w:spacing w:after="0" w:line="240" w:lineRule="auto"/>
              <w:rPr>
                <w:rFonts w:eastAsia="Calibri" w:cs="Arial"/>
                <w:b/>
                <w:szCs w:val="24"/>
              </w:rPr>
            </w:pPr>
            <w:r w:rsidRPr="00EE5769">
              <w:rPr>
                <w:rFonts w:eastAsia="Calibri" w:cs="Arial"/>
                <w:b/>
                <w:szCs w:val="24"/>
              </w:rPr>
              <w:t xml:space="preserve">PG page: </w:t>
            </w:r>
            <w:r w:rsidRPr="00186BDA">
              <w:rPr>
                <w:rFonts w:eastAsia="Calibri" w:cs="Arial"/>
                <w:bCs/>
                <w:szCs w:val="24"/>
              </w:rPr>
              <w:t>N/A</w:t>
            </w:r>
          </w:p>
        </w:tc>
        <w:tc>
          <w:tcPr>
            <w:tcW w:w="3459" w:type="dxa"/>
            <w:vMerge w:val="restart"/>
            <w:tcBorders>
              <w:top w:val="single" w:sz="12" w:space="0" w:color="auto"/>
            </w:tcBorders>
            <w:shd w:val="clear" w:color="auto" w:fill="auto"/>
            <w:vAlign w:val="center"/>
          </w:tcPr>
          <w:p w14:paraId="27E5655E" w14:textId="77777777" w:rsidR="0038227A" w:rsidRPr="00EE5769" w:rsidRDefault="0038227A" w:rsidP="002D7D4F">
            <w:pPr>
              <w:spacing w:after="0" w:line="240" w:lineRule="auto"/>
              <w:jc w:val="right"/>
              <w:rPr>
                <w:rFonts w:eastAsia="Calibri" w:cs="Arial"/>
                <w:color w:val="041C2C"/>
                <w:szCs w:val="24"/>
              </w:rPr>
            </w:pPr>
          </w:p>
        </w:tc>
      </w:tr>
      <w:tr w:rsidR="0038227A" w:rsidRPr="00EE5769" w14:paraId="1B7EA276" w14:textId="77777777" w:rsidTr="002D7D4F">
        <w:trPr>
          <w:trHeight w:val="576"/>
        </w:trPr>
        <w:tc>
          <w:tcPr>
            <w:tcW w:w="5907" w:type="dxa"/>
            <w:tcBorders>
              <w:bottom w:val="single" w:sz="6" w:space="0" w:color="auto"/>
            </w:tcBorders>
            <w:shd w:val="clear" w:color="auto" w:fill="auto"/>
            <w:vAlign w:val="bottom"/>
          </w:tcPr>
          <w:p w14:paraId="79404853" w14:textId="77777777" w:rsidR="0038227A" w:rsidRPr="00EE5769" w:rsidRDefault="0038227A" w:rsidP="002D7D4F">
            <w:pPr>
              <w:spacing w:after="0" w:line="240" w:lineRule="auto"/>
              <w:rPr>
                <w:rFonts w:eastAsia="Calibri" w:cs="Arial"/>
                <w:b/>
                <w:szCs w:val="24"/>
              </w:rPr>
            </w:pPr>
            <w:r w:rsidRPr="00EE5769">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32239E5A" w14:textId="77777777" w:rsidR="0038227A" w:rsidRPr="00EE5769" w:rsidRDefault="0038227A" w:rsidP="002D7D4F">
            <w:pPr>
              <w:spacing w:after="0" w:line="240" w:lineRule="auto"/>
              <w:jc w:val="right"/>
              <w:rPr>
                <w:rFonts w:eastAsia="Calibri" w:cs="Arial"/>
                <w:color w:val="041C2C"/>
                <w:szCs w:val="24"/>
              </w:rPr>
            </w:pPr>
          </w:p>
        </w:tc>
      </w:tr>
      <w:tr w:rsidR="0038227A" w:rsidRPr="00EE5769" w14:paraId="6D06C77D" w14:textId="77777777" w:rsidTr="002D7D4F">
        <w:trPr>
          <w:trHeight w:hRule="exact" w:val="576"/>
        </w:trPr>
        <w:tc>
          <w:tcPr>
            <w:tcW w:w="9366" w:type="dxa"/>
            <w:gridSpan w:val="2"/>
            <w:tcBorders>
              <w:bottom w:val="single" w:sz="12" w:space="0" w:color="auto"/>
            </w:tcBorders>
            <w:shd w:val="clear" w:color="auto" w:fill="auto"/>
          </w:tcPr>
          <w:p w14:paraId="642B5272" w14:textId="77777777" w:rsidR="0038227A" w:rsidRPr="00EE5769" w:rsidRDefault="0038227A" w:rsidP="002D7D4F">
            <w:pPr>
              <w:spacing w:after="0" w:line="240" w:lineRule="auto"/>
              <w:rPr>
                <w:rFonts w:eastAsia="Calibri" w:cs="Arial"/>
                <w:color w:val="041C2C"/>
                <w:szCs w:val="24"/>
              </w:rPr>
            </w:pPr>
          </w:p>
        </w:tc>
      </w:tr>
      <w:tr w:rsidR="0038227A" w:rsidRPr="00EE5769" w14:paraId="3BA29523" w14:textId="77777777" w:rsidTr="002D7D4F">
        <w:trPr>
          <w:trHeight w:hRule="exact" w:val="576"/>
        </w:trPr>
        <w:tc>
          <w:tcPr>
            <w:tcW w:w="9366" w:type="dxa"/>
            <w:gridSpan w:val="2"/>
            <w:tcBorders>
              <w:top w:val="single" w:sz="12" w:space="0" w:color="auto"/>
              <w:bottom w:val="single" w:sz="12" w:space="0" w:color="auto"/>
            </w:tcBorders>
            <w:shd w:val="clear" w:color="auto" w:fill="auto"/>
          </w:tcPr>
          <w:p w14:paraId="381FEBB7" w14:textId="77777777" w:rsidR="0038227A" w:rsidRPr="00EE5769" w:rsidRDefault="0038227A" w:rsidP="002D7D4F">
            <w:pPr>
              <w:spacing w:after="0" w:line="240" w:lineRule="auto"/>
              <w:rPr>
                <w:sz w:val="16"/>
                <w:szCs w:val="16"/>
              </w:rPr>
            </w:pPr>
          </w:p>
        </w:tc>
      </w:tr>
      <w:tr w:rsidR="0038227A" w:rsidRPr="00EE5769" w14:paraId="235A8BE0" w14:textId="77777777" w:rsidTr="002D7D4F">
        <w:trPr>
          <w:trHeight w:hRule="exact" w:val="191"/>
        </w:trPr>
        <w:tc>
          <w:tcPr>
            <w:tcW w:w="9366" w:type="dxa"/>
            <w:gridSpan w:val="2"/>
            <w:tcBorders>
              <w:top w:val="nil"/>
            </w:tcBorders>
            <w:shd w:val="clear" w:color="auto" w:fill="auto"/>
          </w:tcPr>
          <w:p w14:paraId="67402865" w14:textId="77777777" w:rsidR="0038227A" w:rsidRPr="00EE5769" w:rsidRDefault="0038227A" w:rsidP="002D7D4F"/>
        </w:tc>
      </w:tr>
    </w:tbl>
    <w:p w14:paraId="63B4DA67" w14:textId="77777777" w:rsidR="0038227A" w:rsidRPr="00792765" w:rsidRDefault="0038227A" w:rsidP="0038227A">
      <w:pPr>
        <w:rPr>
          <w:sz w:val="2"/>
          <w:szCs w:val="2"/>
        </w:rPr>
      </w:pPr>
    </w:p>
    <w:p w14:paraId="2C2B8CF1" w14:textId="2E6F0CC1" w:rsidR="0038227A" w:rsidRDefault="0038227A" w:rsidP="0038227A">
      <w:pPr>
        <w:pStyle w:val="Bullet1"/>
        <w:numPr>
          <w:ilvl w:val="0"/>
          <w:numId w:val="0"/>
        </w:numPr>
        <w:ind w:left="360" w:hanging="360"/>
        <w:rPr>
          <w:sz w:val="24"/>
          <w:szCs w:val="22"/>
        </w:rPr>
      </w:pPr>
      <w:r w:rsidRPr="00EC7F5E">
        <w:rPr>
          <w:sz w:val="24"/>
          <w:szCs w:val="22"/>
        </w:rPr>
        <w:t>Critical Data Points</w:t>
      </w:r>
      <w:r w:rsidR="00D8657B">
        <w:rPr>
          <w:sz w:val="24"/>
          <w:szCs w:val="22"/>
        </w:rPr>
        <w:t>:</w:t>
      </w:r>
    </w:p>
    <w:p w14:paraId="7549069A" w14:textId="77777777" w:rsidR="00D8657B" w:rsidRPr="00EC7F5E" w:rsidRDefault="00D8657B" w:rsidP="0038227A">
      <w:pPr>
        <w:pStyle w:val="Bullet1"/>
        <w:numPr>
          <w:ilvl w:val="0"/>
          <w:numId w:val="0"/>
        </w:numPr>
        <w:ind w:left="360" w:hanging="360"/>
        <w:rPr>
          <w:sz w:val="24"/>
          <w:szCs w:val="22"/>
        </w:rPr>
      </w:pPr>
    </w:p>
    <w:p w14:paraId="1DCAC621" w14:textId="77777777" w:rsidR="0038227A" w:rsidRPr="00EC7F5E" w:rsidRDefault="0038227A" w:rsidP="0038227A">
      <w:pPr>
        <w:pStyle w:val="Bullet1"/>
        <w:rPr>
          <w:sz w:val="24"/>
          <w:szCs w:val="22"/>
        </w:rPr>
      </w:pPr>
      <w:r w:rsidRPr="00EC7F5E">
        <w:rPr>
          <w:sz w:val="24"/>
          <w:szCs w:val="22"/>
        </w:rPr>
        <w:t>The importance of compliance to the Clean Air is critical to EB operations across many trades.</w:t>
      </w:r>
    </w:p>
    <w:p w14:paraId="071FABE5" w14:textId="77777777" w:rsidR="0038227A" w:rsidRPr="00EC7F5E" w:rsidRDefault="0038227A" w:rsidP="0038227A">
      <w:pPr>
        <w:pStyle w:val="Bullet1"/>
        <w:rPr>
          <w:sz w:val="24"/>
          <w:szCs w:val="22"/>
        </w:rPr>
      </w:pPr>
      <w:r w:rsidRPr="00EC7F5E">
        <w:rPr>
          <w:sz w:val="24"/>
          <w:szCs w:val="22"/>
        </w:rPr>
        <w:t xml:space="preserve">As stewards of environmental responsibility, it is expected and mandated all levels of leadership ensure we comply in </w:t>
      </w:r>
      <w:proofErr w:type="gramStart"/>
      <w:r w:rsidRPr="00EC7F5E">
        <w:rPr>
          <w:sz w:val="24"/>
          <w:szCs w:val="22"/>
        </w:rPr>
        <w:t>great detail</w:t>
      </w:r>
      <w:proofErr w:type="gramEnd"/>
      <w:r w:rsidRPr="00EC7F5E">
        <w:rPr>
          <w:sz w:val="24"/>
          <w:szCs w:val="22"/>
        </w:rPr>
        <w:t xml:space="preserve"> throughout all aspects of department 251.</w:t>
      </w:r>
    </w:p>
    <w:p w14:paraId="651223BD" w14:textId="77777777" w:rsidR="0038227A" w:rsidRPr="00EC7F5E" w:rsidRDefault="0038227A" w:rsidP="0038227A">
      <w:pPr>
        <w:pStyle w:val="Bullet1"/>
        <w:numPr>
          <w:ilvl w:val="0"/>
          <w:numId w:val="0"/>
        </w:numPr>
        <w:ind w:left="360"/>
        <w:rPr>
          <w:sz w:val="24"/>
          <w:szCs w:val="22"/>
        </w:rPr>
      </w:pPr>
    </w:p>
    <w:p w14:paraId="03F208AB" w14:textId="24F51457" w:rsidR="0038227A" w:rsidRDefault="0038227A" w:rsidP="0038227A">
      <w:pPr>
        <w:pStyle w:val="Bullet1"/>
        <w:rPr>
          <w:sz w:val="24"/>
          <w:szCs w:val="22"/>
        </w:rPr>
      </w:pPr>
      <w:r w:rsidRPr="00EC7F5E">
        <w:rPr>
          <w:sz w:val="24"/>
          <w:szCs w:val="22"/>
        </w:rPr>
        <w:t>Critical Data Points to note:</w:t>
      </w:r>
    </w:p>
    <w:p w14:paraId="691A0A72" w14:textId="77777777" w:rsidR="00D8657B" w:rsidRPr="00EC7F5E" w:rsidRDefault="00D8657B" w:rsidP="00D8657B">
      <w:pPr>
        <w:pStyle w:val="Bullet1"/>
        <w:numPr>
          <w:ilvl w:val="0"/>
          <w:numId w:val="0"/>
        </w:numPr>
        <w:rPr>
          <w:sz w:val="24"/>
          <w:szCs w:val="22"/>
        </w:rPr>
      </w:pPr>
    </w:p>
    <w:p w14:paraId="77433706" w14:textId="77777777" w:rsidR="0038227A" w:rsidRPr="00252844" w:rsidRDefault="0038227A" w:rsidP="0038227A">
      <w:pPr>
        <w:pStyle w:val="Bullet1"/>
        <w:numPr>
          <w:ilvl w:val="0"/>
          <w:numId w:val="0"/>
        </w:numPr>
        <w:ind w:left="360"/>
        <w:rPr>
          <w:sz w:val="24"/>
          <w:szCs w:val="22"/>
        </w:rPr>
      </w:pPr>
      <w:r w:rsidRPr="00EC7F5E">
        <w:rPr>
          <w:sz w:val="24"/>
          <w:szCs w:val="22"/>
        </w:rPr>
        <w:t>1. The consumption of thinner is not authorized without the supervisor recording the amount.</w:t>
      </w:r>
      <w:r w:rsidRPr="00252844">
        <w:rPr>
          <w:sz w:val="24"/>
          <w:szCs w:val="22"/>
        </w:rPr>
        <w:t xml:space="preserve"> </w:t>
      </w:r>
    </w:p>
    <w:p w14:paraId="68A2D624" w14:textId="77777777" w:rsidR="0038227A" w:rsidRPr="00252844" w:rsidRDefault="0038227A" w:rsidP="0038227A">
      <w:pPr>
        <w:pStyle w:val="Bullet2"/>
        <w:ind w:left="1080"/>
        <w:rPr>
          <w:sz w:val="24"/>
          <w:szCs w:val="22"/>
        </w:rPr>
      </w:pPr>
      <w:r w:rsidRPr="00252844">
        <w:rPr>
          <w:sz w:val="24"/>
          <w:szCs w:val="22"/>
        </w:rPr>
        <w:t>This responsibility falls on the supervisor!</w:t>
      </w:r>
    </w:p>
    <w:p w14:paraId="49FE11BF" w14:textId="77777777" w:rsidR="0038227A" w:rsidRPr="00252844" w:rsidRDefault="0038227A" w:rsidP="0038227A">
      <w:pPr>
        <w:pStyle w:val="Bullet1"/>
        <w:numPr>
          <w:ilvl w:val="0"/>
          <w:numId w:val="0"/>
        </w:numPr>
        <w:ind w:left="360"/>
        <w:rPr>
          <w:sz w:val="24"/>
          <w:szCs w:val="22"/>
        </w:rPr>
      </w:pPr>
      <w:r w:rsidRPr="00252844">
        <w:rPr>
          <w:sz w:val="24"/>
          <w:szCs w:val="22"/>
        </w:rPr>
        <w:t xml:space="preserve">2. All amounts expended are recorded and documented. This allows for a detailed monitoring of consumption and is a tool to also monitor efficiency when using paints, solvents, etc. </w:t>
      </w:r>
    </w:p>
    <w:p w14:paraId="32FBB117" w14:textId="77777777" w:rsidR="0038227A" w:rsidRPr="00252844" w:rsidRDefault="0038227A" w:rsidP="0038227A">
      <w:pPr>
        <w:pStyle w:val="Bullet2"/>
        <w:ind w:left="1080"/>
        <w:rPr>
          <w:sz w:val="24"/>
          <w:szCs w:val="22"/>
        </w:rPr>
      </w:pPr>
      <w:r w:rsidRPr="00252844">
        <w:rPr>
          <w:sz w:val="24"/>
          <w:szCs w:val="22"/>
        </w:rPr>
        <w:t xml:space="preserve">It cannot be overstated. </w:t>
      </w:r>
    </w:p>
    <w:p w14:paraId="7CC59DFD" w14:textId="77777777" w:rsidR="0038227A" w:rsidRPr="00252844" w:rsidRDefault="0038227A" w:rsidP="0038227A">
      <w:pPr>
        <w:pStyle w:val="Bullet2"/>
        <w:ind w:left="1080"/>
        <w:rPr>
          <w:sz w:val="24"/>
          <w:szCs w:val="22"/>
        </w:rPr>
      </w:pPr>
      <w:r w:rsidRPr="00252844">
        <w:rPr>
          <w:sz w:val="24"/>
          <w:szCs w:val="22"/>
        </w:rPr>
        <w:t>All amounts must be documented and reported. No exceptions.</w:t>
      </w:r>
    </w:p>
    <w:p w14:paraId="444ADC8F" w14:textId="77777777" w:rsidR="0038227A" w:rsidRPr="00252844" w:rsidRDefault="0038227A" w:rsidP="0038227A">
      <w:pPr>
        <w:spacing w:line="240" w:lineRule="auto"/>
        <w:rPr>
          <w:sz w:val="28"/>
          <w:szCs w:val="22"/>
        </w:rPr>
      </w:pPr>
    </w:p>
    <w:p w14:paraId="06FC384A" w14:textId="77777777" w:rsidR="0038227A" w:rsidRPr="00252844" w:rsidRDefault="0038227A" w:rsidP="0038227A">
      <w:pPr>
        <w:rPr>
          <w:sz w:val="28"/>
          <w:szCs w:val="22"/>
        </w:rPr>
      </w:pPr>
    </w:p>
    <w:p w14:paraId="1508164C" w14:textId="77777777" w:rsidR="0038227A" w:rsidRDefault="0038227A" w:rsidP="0038227A"/>
    <w:p w14:paraId="724C29EA" w14:textId="77777777" w:rsidR="0038227A" w:rsidRDefault="0038227A" w:rsidP="0038227A"/>
    <w:p w14:paraId="6EF0DAB5" w14:textId="77777777" w:rsidR="0038227A" w:rsidRDefault="0038227A" w:rsidP="0038227A"/>
    <w:p w14:paraId="290356C1" w14:textId="77777777" w:rsidR="0038227A" w:rsidRDefault="0038227A" w:rsidP="0038227A"/>
    <w:p w14:paraId="0023ED7A" w14:textId="77777777" w:rsidR="0038227A" w:rsidRPr="00180144" w:rsidRDefault="0038227A" w:rsidP="0038227A">
      <w:pPr>
        <w:pStyle w:val="Slide-Sub-TopicTitlewithinsection"/>
      </w:pPr>
      <w:bookmarkStart w:id="79" w:name="_Toc111073622"/>
      <w:bookmarkStart w:id="80" w:name="_Toc111405512"/>
      <w:r w:rsidRPr="00180144">
        <w:lastRenderedPageBreak/>
        <w:t xml:space="preserve">Activity: </w:t>
      </w:r>
      <w:r>
        <w:t>Reviewing the Clean Air Act</w:t>
      </w:r>
      <w:bookmarkEnd w:id="79"/>
      <w:bookmarkEnd w:id="80"/>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1047"/>
        <w:gridCol w:w="4860"/>
        <w:gridCol w:w="3459"/>
      </w:tblGrid>
      <w:tr w:rsidR="0038227A" w:rsidRPr="00180144" w14:paraId="60B23ADC" w14:textId="77777777" w:rsidTr="002D7D4F">
        <w:trPr>
          <w:trHeight w:val="1150"/>
        </w:trPr>
        <w:tc>
          <w:tcPr>
            <w:tcW w:w="5907" w:type="dxa"/>
            <w:gridSpan w:val="2"/>
            <w:tcBorders>
              <w:top w:val="single" w:sz="12" w:space="0" w:color="auto"/>
            </w:tcBorders>
            <w:shd w:val="clear" w:color="auto" w:fill="auto"/>
          </w:tcPr>
          <w:p w14:paraId="7D5A201B" w14:textId="77777777" w:rsidR="0038227A" w:rsidRDefault="0038227A" w:rsidP="002D7D4F">
            <w:pPr>
              <w:spacing w:after="0" w:line="240" w:lineRule="auto"/>
              <w:rPr>
                <w:rFonts w:eastAsia="Calibri" w:cs="Arial"/>
                <w:b/>
                <w:szCs w:val="24"/>
              </w:rPr>
            </w:pPr>
            <w:r w:rsidRPr="00180144">
              <w:rPr>
                <w:rFonts w:eastAsia="Calibri" w:cs="Arial"/>
                <w:b/>
                <w:szCs w:val="24"/>
              </w:rPr>
              <w:t>Slide:</w:t>
            </w:r>
            <w:r w:rsidRPr="00180144">
              <w:rPr>
                <w:rFonts w:eastAsia="Calibri" w:cs="Arial"/>
                <w:szCs w:val="24"/>
              </w:rPr>
              <w:t xml:space="preserve"> </w:t>
            </w:r>
            <w:r w:rsidRPr="00186BDA">
              <w:rPr>
                <w:rFonts w:eastAsia="Calibri" w:cs="Arial"/>
                <w:bCs/>
                <w:szCs w:val="24"/>
              </w:rPr>
              <w:t>N/A</w:t>
            </w:r>
            <w:r w:rsidRPr="00180144">
              <w:rPr>
                <w:rFonts w:eastAsia="Calibri" w:cs="Arial"/>
                <w:b/>
                <w:szCs w:val="24"/>
              </w:rPr>
              <w:t xml:space="preserve"> </w:t>
            </w:r>
          </w:p>
          <w:p w14:paraId="058EB442" w14:textId="77777777" w:rsidR="0038227A" w:rsidRPr="00180144" w:rsidRDefault="0038227A" w:rsidP="002D7D4F">
            <w:pPr>
              <w:spacing w:after="0" w:line="240" w:lineRule="auto"/>
              <w:rPr>
                <w:rFonts w:eastAsia="Calibri" w:cs="Arial"/>
                <w:bCs/>
                <w:szCs w:val="24"/>
              </w:rPr>
            </w:pPr>
            <w:r w:rsidRPr="00180144">
              <w:rPr>
                <w:rFonts w:eastAsia="Calibri" w:cs="Arial"/>
                <w:b/>
                <w:szCs w:val="24"/>
              </w:rPr>
              <w:t xml:space="preserve">Time: </w:t>
            </w:r>
            <w:r w:rsidRPr="00180144">
              <w:rPr>
                <w:rFonts w:eastAsia="Calibri" w:cs="Arial"/>
                <w:bCs/>
                <w:szCs w:val="24"/>
              </w:rPr>
              <w:t>15 mins</w:t>
            </w:r>
          </w:p>
          <w:p w14:paraId="4EA600FF" w14:textId="77777777" w:rsidR="0038227A" w:rsidRPr="00180144" w:rsidRDefault="0038227A" w:rsidP="002D7D4F">
            <w:pPr>
              <w:spacing w:after="0" w:line="240" w:lineRule="auto"/>
              <w:rPr>
                <w:rFonts w:eastAsia="Calibri" w:cs="Arial"/>
                <w:b/>
                <w:szCs w:val="24"/>
              </w:rPr>
            </w:pPr>
            <w:r w:rsidRPr="00180144">
              <w:rPr>
                <w:rFonts w:eastAsia="Calibri" w:cs="Arial"/>
                <w:b/>
                <w:szCs w:val="24"/>
              </w:rPr>
              <w:t xml:space="preserve">PG page: </w:t>
            </w:r>
            <w:r w:rsidRPr="00186BDA">
              <w:rPr>
                <w:rFonts w:eastAsia="Calibri" w:cs="Arial"/>
                <w:bCs/>
                <w:szCs w:val="24"/>
              </w:rPr>
              <w:t>N/A</w:t>
            </w:r>
          </w:p>
        </w:tc>
        <w:tc>
          <w:tcPr>
            <w:tcW w:w="3459" w:type="dxa"/>
            <w:vMerge w:val="restart"/>
            <w:tcBorders>
              <w:top w:val="single" w:sz="12" w:space="0" w:color="auto"/>
            </w:tcBorders>
            <w:shd w:val="clear" w:color="auto" w:fill="auto"/>
            <w:vAlign w:val="center"/>
          </w:tcPr>
          <w:p w14:paraId="5181193E" w14:textId="77777777" w:rsidR="0038227A" w:rsidRPr="00180144" w:rsidRDefault="0038227A" w:rsidP="002D7D4F">
            <w:pPr>
              <w:spacing w:after="0" w:line="240" w:lineRule="auto"/>
              <w:jc w:val="right"/>
              <w:rPr>
                <w:rFonts w:eastAsia="Calibri" w:cs="Arial"/>
                <w:color w:val="041C2C"/>
                <w:szCs w:val="24"/>
              </w:rPr>
            </w:pPr>
          </w:p>
        </w:tc>
      </w:tr>
      <w:tr w:rsidR="0038227A" w:rsidRPr="00180144" w14:paraId="5C164678" w14:textId="77777777" w:rsidTr="002D7D4F">
        <w:trPr>
          <w:trHeight w:val="576"/>
        </w:trPr>
        <w:tc>
          <w:tcPr>
            <w:tcW w:w="5907" w:type="dxa"/>
            <w:gridSpan w:val="2"/>
            <w:tcBorders>
              <w:bottom w:val="single" w:sz="6" w:space="0" w:color="auto"/>
            </w:tcBorders>
            <w:shd w:val="clear" w:color="auto" w:fill="auto"/>
            <w:vAlign w:val="bottom"/>
          </w:tcPr>
          <w:p w14:paraId="3088F3DF" w14:textId="77777777" w:rsidR="0038227A" w:rsidRPr="00180144" w:rsidRDefault="0038227A" w:rsidP="002D7D4F">
            <w:pPr>
              <w:spacing w:after="0" w:line="240" w:lineRule="auto"/>
              <w:rPr>
                <w:rFonts w:eastAsia="Calibri" w:cs="Arial"/>
                <w:b/>
                <w:szCs w:val="24"/>
              </w:rPr>
            </w:pPr>
            <w:r w:rsidRPr="00180144">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110085B6" w14:textId="77777777" w:rsidR="0038227A" w:rsidRPr="00180144" w:rsidRDefault="0038227A" w:rsidP="002D7D4F">
            <w:pPr>
              <w:spacing w:after="0" w:line="240" w:lineRule="auto"/>
              <w:jc w:val="right"/>
              <w:rPr>
                <w:rFonts w:eastAsia="Calibri" w:cs="Arial"/>
                <w:color w:val="041C2C"/>
                <w:szCs w:val="24"/>
              </w:rPr>
            </w:pPr>
          </w:p>
        </w:tc>
      </w:tr>
      <w:tr w:rsidR="0038227A" w:rsidRPr="00180144" w14:paraId="06AE963C" w14:textId="77777777" w:rsidTr="002D7D4F">
        <w:trPr>
          <w:trHeight w:hRule="exact" w:val="576"/>
        </w:trPr>
        <w:tc>
          <w:tcPr>
            <w:tcW w:w="9366" w:type="dxa"/>
            <w:gridSpan w:val="3"/>
            <w:tcBorders>
              <w:bottom w:val="single" w:sz="12" w:space="0" w:color="auto"/>
            </w:tcBorders>
            <w:shd w:val="clear" w:color="auto" w:fill="auto"/>
          </w:tcPr>
          <w:p w14:paraId="5D9A6201" w14:textId="77777777" w:rsidR="0038227A" w:rsidRPr="00180144" w:rsidRDefault="0038227A" w:rsidP="002D7D4F">
            <w:pPr>
              <w:spacing w:after="0" w:line="240" w:lineRule="auto"/>
              <w:rPr>
                <w:rFonts w:eastAsia="Calibri" w:cs="Arial"/>
                <w:color w:val="041C2C"/>
                <w:szCs w:val="24"/>
              </w:rPr>
            </w:pPr>
          </w:p>
        </w:tc>
      </w:tr>
      <w:tr w:rsidR="0038227A" w:rsidRPr="00180144" w14:paraId="38FC177F" w14:textId="77777777" w:rsidTr="002D7D4F">
        <w:trPr>
          <w:trHeight w:hRule="exact" w:val="576"/>
        </w:trPr>
        <w:tc>
          <w:tcPr>
            <w:tcW w:w="9366" w:type="dxa"/>
            <w:gridSpan w:val="3"/>
            <w:tcBorders>
              <w:top w:val="single" w:sz="12" w:space="0" w:color="auto"/>
              <w:bottom w:val="single" w:sz="12" w:space="0" w:color="auto"/>
            </w:tcBorders>
            <w:shd w:val="clear" w:color="auto" w:fill="auto"/>
          </w:tcPr>
          <w:p w14:paraId="72C6356A" w14:textId="77777777" w:rsidR="0038227A" w:rsidRPr="00180144" w:rsidRDefault="0038227A" w:rsidP="002D7D4F">
            <w:pPr>
              <w:spacing w:after="0" w:line="240" w:lineRule="auto"/>
              <w:rPr>
                <w:sz w:val="16"/>
                <w:szCs w:val="16"/>
              </w:rPr>
            </w:pPr>
          </w:p>
        </w:tc>
      </w:tr>
      <w:tr w:rsidR="0038227A" w:rsidRPr="00180144" w14:paraId="50CE0BD7" w14:textId="77777777" w:rsidTr="002D7D4F">
        <w:tc>
          <w:tcPr>
            <w:tcW w:w="1047" w:type="dxa"/>
            <w:tcBorders>
              <w:top w:val="single" w:sz="4" w:space="0" w:color="auto"/>
              <w:left w:val="single" w:sz="4" w:space="0" w:color="auto"/>
              <w:bottom w:val="single" w:sz="4" w:space="0" w:color="auto"/>
            </w:tcBorders>
            <w:shd w:val="clear" w:color="auto" w:fill="auto"/>
          </w:tcPr>
          <w:p w14:paraId="3A1E43DF" w14:textId="77777777" w:rsidR="0038227A" w:rsidRPr="00180144" w:rsidRDefault="0038227A" w:rsidP="002D7D4F">
            <w:pPr>
              <w:rPr>
                <w:noProof/>
                <w:sz w:val="10"/>
                <w:szCs w:val="6"/>
              </w:rPr>
            </w:pPr>
          </w:p>
          <w:p w14:paraId="361E8898" w14:textId="77777777" w:rsidR="0038227A" w:rsidRPr="00180144" w:rsidRDefault="0038227A" w:rsidP="002D7D4F">
            <w:pPr>
              <w:rPr>
                <w:bCs/>
              </w:rPr>
            </w:pPr>
            <w:r w:rsidRPr="00180144">
              <w:rPr>
                <w:noProof/>
              </w:rPr>
              <w:drawing>
                <wp:inline distT="0" distB="0" distL="0" distR="0" wp14:anchorId="6F3E2F38" wp14:editId="3FA66D48">
                  <wp:extent cx="548640" cy="548640"/>
                  <wp:effectExtent l="0" t="0" r="3810" b="3810"/>
                  <wp:docPr id="206" name="Picture 206" descr="A picture containing text, kitchen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kitchenwar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8319" w:type="dxa"/>
            <w:gridSpan w:val="2"/>
            <w:tcBorders>
              <w:top w:val="single" w:sz="4" w:space="0" w:color="auto"/>
              <w:bottom w:val="single" w:sz="4" w:space="0" w:color="auto"/>
              <w:right w:val="single" w:sz="4" w:space="0" w:color="auto"/>
            </w:tcBorders>
            <w:shd w:val="clear" w:color="auto" w:fill="auto"/>
          </w:tcPr>
          <w:p w14:paraId="4C6B0D1A" w14:textId="77777777" w:rsidR="0038227A" w:rsidRPr="00314DE6" w:rsidRDefault="0038227A" w:rsidP="002D7D4F">
            <w:pPr>
              <w:rPr>
                <w:rFonts w:eastAsia="Times New Roman" w:cs="GEInspiraPitch"/>
                <w:bCs/>
                <w:color w:val="000000"/>
                <w:sz w:val="16"/>
                <w:szCs w:val="16"/>
              </w:rPr>
            </w:pPr>
          </w:p>
          <w:p w14:paraId="41E28F23" w14:textId="77777777" w:rsidR="0038227A" w:rsidRPr="00314DE6" w:rsidRDefault="0038227A" w:rsidP="002D7D4F">
            <w:pPr>
              <w:rPr>
                <w:rFonts w:eastAsia="Times New Roman" w:cs="GEInspiraPitch"/>
                <w:bCs/>
                <w:color w:val="000000"/>
                <w:szCs w:val="24"/>
              </w:rPr>
            </w:pPr>
            <w:r w:rsidRPr="00314DE6">
              <w:rPr>
                <w:rFonts w:eastAsia="Times New Roman" w:cs="GEInspiraPitch"/>
                <w:bCs/>
                <w:color w:val="000000"/>
                <w:szCs w:val="24"/>
              </w:rPr>
              <w:t>Volunteers will be asked quick knowledge check questions about the Clean Air Act before moving to the next topic</w:t>
            </w:r>
            <w:r>
              <w:rPr>
                <w:rFonts w:eastAsia="Times New Roman" w:cs="GEInspiraPitch"/>
                <w:bCs/>
                <w:color w:val="000000"/>
                <w:szCs w:val="24"/>
              </w:rPr>
              <w:t>.</w:t>
            </w:r>
          </w:p>
          <w:p w14:paraId="2B9A12C0" w14:textId="77777777" w:rsidR="0038227A" w:rsidRPr="00314DE6" w:rsidRDefault="0038227A" w:rsidP="002D7D4F">
            <w:pPr>
              <w:rPr>
                <w:bCs/>
                <w:sz w:val="10"/>
                <w:szCs w:val="6"/>
              </w:rPr>
            </w:pPr>
          </w:p>
        </w:tc>
      </w:tr>
    </w:tbl>
    <w:p w14:paraId="0BA92AE0" w14:textId="77777777" w:rsidR="0038227A" w:rsidRDefault="0038227A" w:rsidP="0038227A"/>
    <w:p w14:paraId="73DE78D6" w14:textId="77777777" w:rsidR="0038227A" w:rsidRDefault="0038227A" w:rsidP="0038227A"/>
    <w:p w14:paraId="38CEA30D" w14:textId="77777777" w:rsidR="0038227A" w:rsidRPr="005E2D1A" w:rsidRDefault="0038227A" w:rsidP="0038227A"/>
    <w:p w14:paraId="6A52068E" w14:textId="77777777" w:rsidR="0038227A" w:rsidRPr="005E2D1A" w:rsidRDefault="0038227A" w:rsidP="0038227A"/>
    <w:p w14:paraId="67D277CF" w14:textId="77777777" w:rsidR="0038227A" w:rsidRPr="005E2D1A" w:rsidRDefault="0038227A" w:rsidP="0038227A"/>
    <w:p w14:paraId="104B3491" w14:textId="77777777" w:rsidR="0038227A" w:rsidRPr="005E2D1A" w:rsidRDefault="0038227A" w:rsidP="0038227A"/>
    <w:p w14:paraId="302C5586" w14:textId="77777777" w:rsidR="0038227A" w:rsidRPr="005E2D1A" w:rsidRDefault="0038227A" w:rsidP="0038227A"/>
    <w:p w14:paraId="2FD9CE05" w14:textId="77777777" w:rsidR="0038227A" w:rsidRPr="005E2D1A" w:rsidRDefault="0038227A" w:rsidP="0038227A"/>
    <w:p w14:paraId="51C17593" w14:textId="77777777" w:rsidR="0038227A" w:rsidRPr="005E2D1A" w:rsidRDefault="0038227A" w:rsidP="0038227A"/>
    <w:p w14:paraId="05C8677D" w14:textId="77777777" w:rsidR="0038227A" w:rsidRPr="005E2D1A" w:rsidRDefault="0038227A" w:rsidP="0038227A"/>
    <w:p w14:paraId="7436ED24" w14:textId="77777777" w:rsidR="0038227A" w:rsidRPr="005E2D1A" w:rsidRDefault="0038227A" w:rsidP="0038227A"/>
    <w:p w14:paraId="7A3469E6" w14:textId="77777777" w:rsidR="0038227A" w:rsidRPr="005E2D1A" w:rsidRDefault="0038227A" w:rsidP="0038227A"/>
    <w:p w14:paraId="47CF8514" w14:textId="77777777" w:rsidR="0038227A" w:rsidRPr="001938DE" w:rsidRDefault="0038227A" w:rsidP="0038227A"/>
    <w:p w14:paraId="7F313916" w14:textId="77777777" w:rsidR="0038227A" w:rsidRPr="0098496B" w:rsidRDefault="0038227A" w:rsidP="0038227A">
      <w:pPr>
        <w:pStyle w:val="Heading1"/>
      </w:pPr>
      <w:bookmarkStart w:id="81" w:name="_Toc111073623"/>
      <w:bookmarkStart w:id="82" w:name="_Toc111405513"/>
      <w:r w:rsidRPr="0098496B">
        <w:lastRenderedPageBreak/>
        <w:t xml:space="preserve">Topic </w:t>
      </w:r>
      <w:r>
        <w:t>8</w:t>
      </w:r>
      <w:r w:rsidRPr="0098496B">
        <w:t>:</w:t>
      </w:r>
      <w:r>
        <w:t xml:space="preserve"> </w:t>
      </w:r>
      <w:r w:rsidRPr="00DC74A6">
        <w:t>Marco Plural OJT Training</w:t>
      </w:r>
      <w:bookmarkEnd w:id="81"/>
      <w:bookmarkEnd w:id="82"/>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5907"/>
        <w:gridCol w:w="3459"/>
      </w:tblGrid>
      <w:tr w:rsidR="0038227A" w:rsidRPr="0098496B" w14:paraId="48A2A9B2" w14:textId="77777777" w:rsidTr="002D7D4F">
        <w:trPr>
          <w:trHeight w:val="1150"/>
        </w:trPr>
        <w:tc>
          <w:tcPr>
            <w:tcW w:w="5907" w:type="dxa"/>
            <w:tcBorders>
              <w:top w:val="single" w:sz="12" w:space="0" w:color="auto"/>
            </w:tcBorders>
            <w:shd w:val="clear" w:color="auto" w:fill="auto"/>
          </w:tcPr>
          <w:p w14:paraId="1E68059E" w14:textId="77777777" w:rsidR="0038227A" w:rsidRDefault="0038227A" w:rsidP="002D7D4F">
            <w:pPr>
              <w:spacing w:after="0" w:line="240" w:lineRule="auto"/>
              <w:rPr>
                <w:rFonts w:eastAsia="Calibri" w:cs="Arial"/>
                <w:b/>
                <w:szCs w:val="24"/>
              </w:rPr>
            </w:pPr>
            <w:r w:rsidRPr="0098496B">
              <w:rPr>
                <w:rFonts w:eastAsia="Calibri" w:cs="Arial"/>
                <w:b/>
                <w:szCs w:val="24"/>
              </w:rPr>
              <w:t>Slide:</w:t>
            </w:r>
            <w:r w:rsidRPr="0098496B">
              <w:rPr>
                <w:rFonts w:eastAsia="Calibri" w:cs="Arial"/>
                <w:szCs w:val="24"/>
              </w:rPr>
              <w:t xml:space="preserve"> </w:t>
            </w:r>
            <w:r w:rsidRPr="00186BDA">
              <w:rPr>
                <w:rFonts w:eastAsia="Calibri" w:cs="Arial"/>
                <w:bCs/>
                <w:szCs w:val="24"/>
              </w:rPr>
              <w:t>N/A</w:t>
            </w:r>
            <w:r w:rsidRPr="0098496B">
              <w:rPr>
                <w:rFonts w:eastAsia="Calibri" w:cs="Arial"/>
                <w:b/>
                <w:szCs w:val="24"/>
              </w:rPr>
              <w:t xml:space="preserve"> </w:t>
            </w:r>
          </w:p>
          <w:p w14:paraId="17AC455C" w14:textId="77777777" w:rsidR="0038227A" w:rsidRPr="0098496B" w:rsidRDefault="0038227A" w:rsidP="002D7D4F">
            <w:pPr>
              <w:spacing w:after="0" w:line="240" w:lineRule="auto"/>
              <w:rPr>
                <w:rFonts w:eastAsia="Calibri" w:cs="Arial"/>
                <w:bCs/>
                <w:szCs w:val="24"/>
              </w:rPr>
            </w:pPr>
            <w:r w:rsidRPr="0098496B">
              <w:rPr>
                <w:rFonts w:eastAsia="Calibri" w:cs="Arial"/>
                <w:b/>
                <w:szCs w:val="24"/>
              </w:rPr>
              <w:t xml:space="preserve">Time: </w:t>
            </w:r>
            <w:r w:rsidRPr="0098496B">
              <w:rPr>
                <w:rFonts w:eastAsia="Calibri" w:cs="Arial"/>
                <w:bCs/>
                <w:szCs w:val="24"/>
              </w:rPr>
              <w:t>1 minute</w:t>
            </w:r>
          </w:p>
          <w:p w14:paraId="46ED8E6C" w14:textId="77777777" w:rsidR="0038227A" w:rsidRPr="0098496B" w:rsidRDefault="0038227A" w:rsidP="002D7D4F">
            <w:pPr>
              <w:spacing w:after="0" w:line="240" w:lineRule="auto"/>
              <w:rPr>
                <w:rFonts w:eastAsia="Calibri" w:cs="Arial"/>
                <w:b/>
                <w:szCs w:val="24"/>
              </w:rPr>
            </w:pPr>
            <w:r w:rsidRPr="0098496B">
              <w:rPr>
                <w:rFonts w:eastAsia="Calibri" w:cs="Arial"/>
                <w:b/>
                <w:szCs w:val="24"/>
              </w:rPr>
              <w:t xml:space="preserve">PG page: </w:t>
            </w:r>
            <w:r w:rsidRPr="0098496B">
              <w:rPr>
                <w:rFonts w:eastAsia="Calibri" w:cs="Arial"/>
                <w:bCs/>
                <w:szCs w:val="24"/>
              </w:rPr>
              <w:t>N/A</w:t>
            </w:r>
          </w:p>
        </w:tc>
        <w:tc>
          <w:tcPr>
            <w:tcW w:w="3459" w:type="dxa"/>
            <w:vMerge w:val="restart"/>
            <w:tcBorders>
              <w:top w:val="single" w:sz="12" w:space="0" w:color="auto"/>
            </w:tcBorders>
            <w:shd w:val="clear" w:color="auto" w:fill="auto"/>
            <w:vAlign w:val="center"/>
          </w:tcPr>
          <w:p w14:paraId="227DA153" w14:textId="77777777" w:rsidR="0038227A" w:rsidRPr="0098496B" w:rsidRDefault="0038227A" w:rsidP="002D7D4F">
            <w:pPr>
              <w:spacing w:after="0" w:line="240" w:lineRule="auto"/>
              <w:jc w:val="right"/>
              <w:rPr>
                <w:rFonts w:eastAsia="Calibri" w:cs="Arial"/>
                <w:color w:val="041C2C"/>
                <w:szCs w:val="24"/>
              </w:rPr>
            </w:pPr>
          </w:p>
        </w:tc>
      </w:tr>
      <w:tr w:rsidR="0038227A" w:rsidRPr="0098496B" w14:paraId="4E9D0F47" w14:textId="77777777" w:rsidTr="002D7D4F">
        <w:trPr>
          <w:trHeight w:val="576"/>
        </w:trPr>
        <w:tc>
          <w:tcPr>
            <w:tcW w:w="5907" w:type="dxa"/>
            <w:tcBorders>
              <w:bottom w:val="single" w:sz="6" w:space="0" w:color="auto"/>
            </w:tcBorders>
            <w:shd w:val="clear" w:color="auto" w:fill="auto"/>
            <w:vAlign w:val="bottom"/>
          </w:tcPr>
          <w:p w14:paraId="2354E284" w14:textId="77777777" w:rsidR="0038227A" w:rsidRPr="0098496B" w:rsidRDefault="0038227A" w:rsidP="002D7D4F">
            <w:pPr>
              <w:spacing w:after="0" w:line="240" w:lineRule="auto"/>
              <w:rPr>
                <w:rFonts w:eastAsia="Calibri" w:cs="Arial"/>
                <w:b/>
                <w:szCs w:val="24"/>
              </w:rPr>
            </w:pPr>
            <w:r w:rsidRPr="0098496B">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0A82950F" w14:textId="77777777" w:rsidR="0038227A" w:rsidRPr="0098496B" w:rsidRDefault="0038227A" w:rsidP="002D7D4F">
            <w:pPr>
              <w:spacing w:after="0" w:line="240" w:lineRule="auto"/>
              <w:jc w:val="right"/>
              <w:rPr>
                <w:rFonts w:eastAsia="Calibri" w:cs="Arial"/>
                <w:color w:val="041C2C"/>
                <w:szCs w:val="24"/>
              </w:rPr>
            </w:pPr>
          </w:p>
        </w:tc>
      </w:tr>
      <w:tr w:rsidR="0038227A" w:rsidRPr="0098496B" w14:paraId="50A485BC" w14:textId="77777777" w:rsidTr="002D7D4F">
        <w:trPr>
          <w:trHeight w:hRule="exact" w:val="576"/>
        </w:trPr>
        <w:tc>
          <w:tcPr>
            <w:tcW w:w="9366" w:type="dxa"/>
            <w:gridSpan w:val="2"/>
            <w:tcBorders>
              <w:bottom w:val="single" w:sz="12" w:space="0" w:color="auto"/>
            </w:tcBorders>
            <w:shd w:val="clear" w:color="auto" w:fill="auto"/>
          </w:tcPr>
          <w:p w14:paraId="7A6004C9" w14:textId="77777777" w:rsidR="0038227A" w:rsidRPr="0098496B" w:rsidRDefault="0038227A" w:rsidP="002D7D4F">
            <w:pPr>
              <w:spacing w:after="0" w:line="240" w:lineRule="auto"/>
              <w:rPr>
                <w:rFonts w:eastAsia="Calibri" w:cs="Arial"/>
                <w:color w:val="041C2C"/>
                <w:szCs w:val="24"/>
              </w:rPr>
            </w:pPr>
          </w:p>
        </w:tc>
      </w:tr>
      <w:tr w:rsidR="0038227A" w:rsidRPr="0098496B" w14:paraId="12C4A52F" w14:textId="77777777" w:rsidTr="002D7D4F">
        <w:trPr>
          <w:trHeight w:hRule="exact" w:val="576"/>
        </w:trPr>
        <w:tc>
          <w:tcPr>
            <w:tcW w:w="9366" w:type="dxa"/>
            <w:gridSpan w:val="2"/>
            <w:tcBorders>
              <w:top w:val="single" w:sz="12" w:space="0" w:color="auto"/>
              <w:bottom w:val="single" w:sz="12" w:space="0" w:color="auto"/>
            </w:tcBorders>
            <w:shd w:val="clear" w:color="auto" w:fill="auto"/>
          </w:tcPr>
          <w:p w14:paraId="52AB5ABB" w14:textId="77777777" w:rsidR="0038227A" w:rsidRPr="0098496B" w:rsidRDefault="0038227A" w:rsidP="002D7D4F">
            <w:pPr>
              <w:spacing w:after="0" w:line="240" w:lineRule="auto"/>
              <w:rPr>
                <w:sz w:val="16"/>
                <w:szCs w:val="16"/>
              </w:rPr>
            </w:pPr>
          </w:p>
        </w:tc>
      </w:tr>
      <w:tr w:rsidR="0038227A" w:rsidRPr="0098496B" w14:paraId="63C15104" w14:textId="77777777" w:rsidTr="002D7D4F">
        <w:trPr>
          <w:trHeight w:hRule="exact" w:val="320"/>
        </w:trPr>
        <w:tc>
          <w:tcPr>
            <w:tcW w:w="9366" w:type="dxa"/>
            <w:gridSpan w:val="2"/>
            <w:tcBorders>
              <w:top w:val="nil"/>
            </w:tcBorders>
            <w:shd w:val="clear" w:color="auto" w:fill="auto"/>
          </w:tcPr>
          <w:p w14:paraId="1D01A91C" w14:textId="77777777" w:rsidR="0038227A" w:rsidRPr="00E16CE5" w:rsidRDefault="0038227A" w:rsidP="002D7D4F">
            <w:pPr>
              <w:spacing w:after="0" w:line="240" w:lineRule="auto"/>
              <w:rPr>
                <w:bCs/>
                <w:sz w:val="14"/>
                <w:szCs w:val="10"/>
              </w:rPr>
            </w:pPr>
          </w:p>
        </w:tc>
      </w:tr>
    </w:tbl>
    <w:p w14:paraId="0A4DE8FD" w14:textId="77777777" w:rsidR="0038227A" w:rsidRPr="0098496B" w:rsidRDefault="0038227A" w:rsidP="0038227A">
      <w:r w:rsidRPr="0098496B">
        <w:t>Read out loud “Topic</w:t>
      </w:r>
      <w:r>
        <w:t xml:space="preserve"> 8</w:t>
      </w:r>
      <w:r w:rsidRPr="0098496B">
        <w:t>:</w:t>
      </w:r>
      <w:r>
        <w:t xml:space="preserve"> </w:t>
      </w:r>
      <w:r w:rsidRPr="00DC74A6">
        <w:t>Marco Plural OJT Training</w:t>
      </w:r>
      <w:r w:rsidRPr="0098496B">
        <w:t>” before advancing to the next slide.</w:t>
      </w:r>
    </w:p>
    <w:p w14:paraId="69EFDFEA" w14:textId="77777777" w:rsidR="0038227A" w:rsidRPr="005E2D1A" w:rsidRDefault="0038227A" w:rsidP="0038227A"/>
    <w:p w14:paraId="326E0214" w14:textId="77777777" w:rsidR="0038227A" w:rsidRPr="005E2D1A" w:rsidRDefault="0038227A" w:rsidP="0038227A"/>
    <w:p w14:paraId="41528C96" w14:textId="77777777" w:rsidR="0038227A" w:rsidRPr="005E2D1A" w:rsidRDefault="0038227A" w:rsidP="0038227A"/>
    <w:p w14:paraId="16E82FBC" w14:textId="77777777" w:rsidR="0038227A" w:rsidRPr="005E2D1A" w:rsidRDefault="0038227A" w:rsidP="0038227A"/>
    <w:p w14:paraId="647BFF95" w14:textId="77777777" w:rsidR="0038227A" w:rsidRPr="005E2D1A" w:rsidRDefault="0038227A" w:rsidP="0038227A"/>
    <w:p w14:paraId="0408F17E" w14:textId="77777777" w:rsidR="0038227A" w:rsidRPr="005E2D1A" w:rsidRDefault="0038227A" w:rsidP="0038227A"/>
    <w:p w14:paraId="662513A3" w14:textId="77777777" w:rsidR="0038227A" w:rsidRPr="005E2D1A" w:rsidRDefault="0038227A" w:rsidP="0038227A"/>
    <w:p w14:paraId="376F3C24" w14:textId="77777777" w:rsidR="0038227A" w:rsidRPr="005E2D1A" w:rsidRDefault="0038227A" w:rsidP="0038227A"/>
    <w:p w14:paraId="41630872" w14:textId="77777777" w:rsidR="0038227A" w:rsidRPr="005E2D1A" w:rsidRDefault="0038227A" w:rsidP="0038227A"/>
    <w:p w14:paraId="0F47CF50" w14:textId="77777777" w:rsidR="0038227A" w:rsidRPr="005E2D1A" w:rsidRDefault="0038227A" w:rsidP="0038227A"/>
    <w:p w14:paraId="50E8F7FE" w14:textId="77777777" w:rsidR="0038227A" w:rsidRPr="002E5606" w:rsidRDefault="0038227A" w:rsidP="0038227A"/>
    <w:p w14:paraId="147EB380" w14:textId="77777777" w:rsidR="0038227A" w:rsidRPr="002E5606" w:rsidRDefault="0038227A" w:rsidP="0038227A"/>
    <w:p w14:paraId="5BB90260" w14:textId="77777777" w:rsidR="0038227A" w:rsidRPr="002E5606" w:rsidRDefault="0038227A" w:rsidP="0038227A"/>
    <w:p w14:paraId="639D04A6" w14:textId="77777777" w:rsidR="0038227A" w:rsidRPr="002E5606" w:rsidRDefault="0038227A" w:rsidP="0038227A"/>
    <w:p w14:paraId="19C8441A" w14:textId="77777777" w:rsidR="0038227A" w:rsidRPr="002E5606" w:rsidRDefault="0038227A" w:rsidP="0038227A"/>
    <w:p w14:paraId="32E94D39" w14:textId="77777777" w:rsidR="0038227A" w:rsidRPr="00EE5769" w:rsidRDefault="0038227A" w:rsidP="0038227A">
      <w:pPr>
        <w:pStyle w:val="Slide-Sub-TopicTitlewithinsection"/>
      </w:pPr>
      <w:bookmarkStart w:id="83" w:name="_Toc111073624"/>
      <w:bookmarkStart w:id="84" w:name="_Toc111405514"/>
      <w:r w:rsidRPr="005E2D1A">
        <w:lastRenderedPageBreak/>
        <w:t>Marco Plural OJT Training</w:t>
      </w:r>
      <w:bookmarkEnd w:id="83"/>
      <w:bookmarkEnd w:id="84"/>
    </w:p>
    <w:tbl>
      <w:tblPr>
        <w:tblW w:w="9474" w:type="dxa"/>
        <w:tblInd w:w="-108" w:type="dxa"/>
        <w:tblBorders>
          <w:top w:val="single" w:sz="4" w:space="0" w:color="auto"/>
        </w:tblBorders>
        <w:tblLayout w:type="fixed"/>
        <w:tblCellMar>
          <w:top w:w="43" w:type="dxa"/>
        </w:tblCellMar>
        <w:tblLook w:val="0480" w:firstRow="0" w:lastRow="0" w:firstColumn="1" w:lastColumn="0" w:noHBand="0" w:noVBand="1"/>
      </w:tblPr>
      <w:tblGrid>
        <w:gridCol w:w="108"/>
        <w:gridCol w:w="5907"/>
        <w:gridCol w:w="3351"/>
        <w:gridCol w:w="108"/>
      </w:tblGrid>
      <w:tr w:rsidR="0038227A" w:rsidRPr="00EE5769" w14:paraId="29D6871E" w14:textId="77777777" w:rsidTr="002D7D4F">
        <w:trPr>
          <w:gridBefore w:val="1"/>
          <w:wBefore w:w="108" w:type="dxa"/>
          <w:trHeight w:val="1150"/>
        </w:trPr>
        <w:tc>
          <w:tcPr>
            <w:tcW w:w="5907" w:type="dxa"/>
            <w:tcBorders>
              <w:top w:val="single" w:sz="12" w:space="0" w:color="auto"/>
            </w:tcBorders>
            <w:shd w:val="clear" w:color="auto" w:fill="auto"/>
          </w:tcPr>
          <w:p w14:paraId="3B444AE4" w14:textId="77777777" w:rsidR="0038227A" w:rsidRDefault="0038227A" w:rsidP="002D7D4F">
            <w:pPr>
              <w:spacing w:after="0" w:line="240" w:lineRule="auto"/>
              <w:rPr>
                <w:rFonts w:eastAsia="Calibri" w:cs="Arial"/>
                <w:b/>
                <w:szCs w:val="24"/>
              </w:rPr>
            </w:pPr>
            <w:r w:rsidRPr="00EE5769">
              <w:rPr>
                <w:rFonts w:eastAsia="Calibri" w:cs="Arial"/>
                <w:b/>
                <w:szCs w:val="24"/>
              </w:rPr>
              <w:t>Slide:</w:t>
            </w:r>
            <w:r w:rsidRPr="00EE5769">
              <w:rPr>
                <w:rFonts w:eastAsia="Calibri" w:cs="Arial"/>
                <w:szCs w:val="24"/>
              </w:rPr>
              <w:t xml:space="preserve"> </w:t>
            </w:r>
            <w:r w:rsidRPr="00186BDA">
              <w:rPr>
                <w:rFonts w:eastAsia="Calibri" w:cs="Arial"/>
                <w:bCs/>
                <w:szCs w:val="24"/>
              </w:rPr>
              <w:t>N/A</w:t>
            </w:r>
            <w:r w:rsidRPr="00EE5769">
              <w:rPr>
                <w:rFonts w:eastAsia="Calibri" w:cs="Arial"/>
                <w:b/>
                <w:szCs w:val="24"/>
              </w:rPr>
              <w:t xml:space="preserve"> </w:t>
            </w:r>
          </w:p>
          <w:p w14:paraId="45F9D5BC" w14:textId="77777777" w:rsidR="0038227A" w:rsidRPr="00EE5769" w:rsidRDefault="0038227A" w:rsidP="002D7D4F">
            <w:pPr>
              <w:spacing w:after="0" w:line="240" w:lineRule="auto"/>
              <w:rPr>
                <w:rFonts w:eastAsia="Calibri" w:cs="Arial"/>
                <w:szCs w:val="24"/>
              </w:rPr>
            </w:pPr>
            <w:r w:rsidRPr="00EE5769">
              <w:rPr>
                <w:rFonts w:eastAsia="Calibri" w:cs="Arial"/>
                <w:b/>
                <w:szCs w:val="24"/>
              </w:rPr>
              <w:t>Time:</w:t>
            </w:r>
            <w:r w:rsidRPr="00EE5769">
              <w:rPr>
                <w:rFonts w:eastAsia="Calibri" w:cs="Arial"/>
                <w:szCs w:val="24"/>
              </w:rPr>
              <w:t xml:space="preserve"> 45 minutes</w:t>
            </w:r>
          </w:p>
          <w:p w14:paraId="1C895D06" w14:textId="77777777" w:rsidR="0038227A" w:rsidRPr="00EE5769" w:rsidRDefault="0038227A" w:rsidP="002D7D4F">
            <w:pPr>
              <w:spacing w:after="0" w:line="240" w:lineRule="auto"/>
              <w:rPr>
                <w:rFonts w:eastAsia="Calibri" w:cs="Arial"/>
                <w:b/>
                <w:szCs w:val="24"/>
              </w:rPr>
            </w:pPr>
            <w:r w:rsidRPr="00EE5769">
              <w:rPr>
                <w:rFonts w:eastAsia="Calibri" w:cs="Arial"/>
                <w:b/>
                <w:szCs w:val="24"/>
              </w:rPr>
              <w:t xml:space="preserve">PG page: </w:t>
            </w:r>
            <w:r w:rsidRPr="00186BDA">
              <w:rPr>
                <w:rFonts w:eastAsia="Calibri" w:cs="Arial"/>
                <w:bCs/>
                <w:szCs w:val="24"/>
              </w:rPr>
              <w:t>N/A</w:t>
            </w:r>
          </w:p>
        </w:tc>
        <w:tc>
          <w:tcPr>
            <w:tcW w:w="3459" w:type="dxa"/>
            <w:gridSpan w:val="2"/>
            <w:vMerge w:val="restart"/>
            <w:tcBorders>
              <w:top w:val="single" w:sz="12" w:space="0" w:color="auto"/>
            </w:tcBorders>
            <w:shd w:val="clear" w:color="auto" w:fill="auto"/>
            <w:vAlign w:val="center"/>
          </w:tcPr>
          <w:p w14:paraId="5CC26CD8" w14:textId="77777777" w:rsidR="0038227A" w:rsidRPr="00EE5769" w:rsidRDefault="0038227A" w:rsidP="002D7D4F">
            <w:pPr>
              <w:spacing w:after="0" w:line="240" w:lineRule="auto"/>
              <w:jc w:val="right"/>
              <w:rPr>
                <w:rFonts w:eastAsia="Calibri" w:cs="Arial"/>
                <w:color w:val="041C2C"/>
                <w:szCs w:val="24"/>
              </w:rPr>
            </w:pPr>
          </w:p>
        </w:tc>
      </w:tr>
      <w:tr w:rsidR="0038227A" w:rsidRPr="00EE5769" w14:paraId="7F2ADC09" w14:textId="77777777" w:rsidTr="002D7D4F">
        <w:trPr>
          <w:gridBefore w:val="1"/>
          <w:wBefore w:w="108" w:type="dxa"/>
          <w:trHeight w:val="576"/>
        </w:trPr>
        <w:tc>
          <w:tcPr>
            <w:tcW w:w="5907" w:type="dxa"/>
            <w:tcBorders>
              <w:bottom w:val="single" w:sz="6" w:space="0" w:color="auto"/>
            </w:tcBorders>
            <w:shd w:val="clear" w:color="auto" w:fill="auto"/>
            <w:vAlign w:val="bottom"/>
          </w:tcPr>
          <w:p w14:paraId="260A4BEA" w14:textId="77777777" w:rsidR="0038227A" w:rsidRPr="00EE5769" w:rsidRDefault="0038227A" w:rsidP="002D7D4F">
            <w:pPr>
              <w:spacing w:after="0" w:line="240" w:lineRule="auto"/>
              <w:rPr>
                <w:rFonts w:eastAsia="Calibri" w:cs="Arial"/>
                <w:b/>
                <w:szCs w:val="24"/>
              </w:rPr>
            </w:pPr>
            <w:r w:rsidRPr="00EE5769">
              <w:rPr>
                <w:rFonts w:eastAsia="Calibri" w:cs="Arial"/>
                <w:b/>
                <w:szCs w:val="24"/>
              </w:rPr>
              <w:t xml:space="preserve">Personalization: </w:t>
            </w:r>
          </w:p>
        </w:tc>
        <w:tc>
          <w:tcPr>
            <w:tcW w:w="3459" w:type="dxa"/>
            <w:gridSpan w:val="2"/>
            <w:vMerge/>
            <w:tcBorders>
              <w:bottom w:val="single" w:sz="6" w:space="0" w:color="auto"/>
            </w:tcBorders>
            <w:shd w:val="clear" w:color="auto" w:fill="auto"/>
            <w:vAlign w:val="center"/>
          </w:tcPr>
          <w:p w14:paraId="740F0474" w14:textId="77777777" w:rsidR="0038227A" w:rsidRPr="00EE5769" w:rsidRDefault="0038227A" w:rsidP="002D7D4F">
            <w:pPr>
              <w:spacing w:after="0" w:line="240" w:lineRule="auto"/>
              <w:jc w:val="right"/>
              <w:rPr>
                <w:rFonts w:eastAsia="Calibri" w:cs="Arial"/>
                <w:color w:val="041C2C"/>
                <w:szCs w:val="24"/>
              </w:rPr>
            </w:pPr>
          </w:p>
        </w:tc>
      </w:tr>
      <w:tr w:rsidR="0038227A" w:rsidRPr="00EE5769" w14:paraId="2F481F9B" w14:textId="77777777" w:rsidTr="002D7D4F">
        <w:trPr>
          <w:gridBefore w:val="1"/>
          <w:wBefore w:w="108" w:type="dxa"/>
          <w:trHeight w:hRule="exact" w:val="576"/>
        </w:trPr>
        <w:tc>
          <w:tcPr>
            <w:tcW w:w="9366" w:type="dxa"/>
            <w:gridSpan w:val="3"/>
            <w:tcBorders>
              <w:bottom w:val="single" w:sz="12" w:space="0" w:color="auto"/>
            </w:tcBorders>
            <w:shd w:val="clear" w:color="auto" w:fill="auto"/>
          </w:tcPr>
          <w:p w14:paraId="2A4835E3" w14:textId="77777777" w:rsidR="0038227A" w:rsidRPr="00EE5769" w:rsidRDefault="0038227A" w:rsidP="002D7D4F">
            <w:pPr>
              <w:spacing w:after="0" w:line="240" w:lineRule="auto"/>
              <w:rPr>
                <w:rFonts w:eastAsia="Calibri" w:cs="Arial"/>
                <w:color w:val="041C2C"/>
                <w:szCs w:val="24"/>
              </w:rPr>
            </w:pPr>
          </w:p>
        </w:tc>
      </w:tr>
      <w:tr w:rsidR="0038227A" w:rsidRPr="00EE5769" w14:paraId="4EDD5EAE" w14:textId="77777777" w:rsidTr="002D7D4F">
        <w:trPr>
          <w:gridBefore w:val="1"/>
          <w:wBefore w:w="108" w:type="dxa"/>
          <w:trHeight w:hRule="exact" w:val="576"/>
        </w:trPr>
        <w:tc>
          <w:tcPr>
            <w:tcW w:w="9366" w:type="dxa"/>
            <w:gridSpan w:val="3"/>
            <w:tcBorders>
              <w:top w:val="single" w:sz="12" w:space="0" w:color="auto"/>
              <w:bottom w:val="single" w:sz="12" w:space="0" w:color="auto"/>
            </w:tcBorders>
            <w:shd w:val="clear" w:color="auto" w:fill="auto"/>
          </w:tcPr>
          <w:p w14:paraId="7CF1447D" w14:textId="77777777" w:rsidR="0038227A" w:rsidRPr="00EE5769" w:rsidRDefault="0038227A" w:rsidP="002D7D4F">
            <w:pPr>
              <w:spacing w:after="0" w:line="240" w:lineRule="auto"/>
              <w:rPr>
                <w:sz w:val="16"/>
                <w:szCs w:val="16"/>
              </w:rPr>
            </w:pPr>
          </w:p>
        </w:tc>
      </w:tr>
      <w:tr w:rsidR="0038227A" w:rsidRPr="00EE5769" w14:paraId="3A147CBA" w14:textId="77777777" w:rsidTr="002D7D4F">
        <w:trPr>
          <w:gridBefore w:val="1"/>
          <w:wBefore w:w="108" w:type="dxa"/>
          <w:trHeight w:hRule="exact" w:val="191"/>
        </w:trPr>
        <w:tc>
          <w:tcPr>
            <w:tcW w:w="9366" w:type="dxa"/>
            <w:gridSpan w:val="3"/>
            <w:tcBorders>
              <w:top w:val="nil"/>
            </w:tcBorders>
            <w:shd w:val="clear" w:color="auto" w:fill="auto"/>
          </w:tcPr>
          <w:p w14:paraId="1D860903" w14:textId="77777777" w:rsidR="0038227A" w:rsidRPr="00EE5769" w:rsidRDefault="0038227A" w:rsidP="002D7D4F"/>
        </w:tc>
      </w:tr>
      <w:tr w:rsidR="0038227A" w:rsidRPr="00EE5769" w14:paraId="3E72C7AF" w14:textId="77777777" w:rsidTr="002D7D4F">
        <w:trPr>
          <w:gridBefore w:val="1"/>
          <w:wBefore w:w="108" w:type="dxa"/>
          <w:trHeight w:val="105"/>
        </w:trPr>
        <w:tc>
          <w:tcPr>
            <w:tcW w:w="9366" w:type="dxa"/>
            <w:gridSpan w:val="3"/>
            <w:tcBorders>
              <w:top w:val="nil"/>
            </w:tcBorders>
            <w:shd w:val="clear" w:color="auto" w:fill="auto"/>
          </w:tcPr>
          <w:p w14:paraId="3F01ADBB" w14:textId="77777777" w:rsidR="0038227A" w:rsidRPr="00EE5769" w:rsidRDefault="0038227A" w:rsidP="002D7D4F"/>
        </w:tc>
      </w:tr>
      <w:tr w:rsidR="0038227A" w:rsidRPr="00EE5769" w14:paraId="45D40107" w14:textId="77777777" w:rsidTr="002D7D4F">
        <w:trPr>
          <w:gridAfter w:val="1"/>
          <w:wAfter w:w="108" w:type="dxa"/>
        </w:trPr>
        <w:tc>
          <w:tcPr>
            <w:tcW w:w="9366" w:type="dxa"/>
            <w:gridSpan w:val="3"/>
            <w:tcBorders>
              <w:top w:val="single" w:sz="4" w:space="0" w:color="auto"/>
              <w:bottom w:val="nil"/>
            </w:tcBorders>
            <w:shd w:val="clear" w:color="auto" w:fill="auto"/>
          </w:tcPr>
          <w:p w14:paraId="54635BDD" w14:textId="77777777" w:rsidR="0038227A" w:rsidRPr="00EE5769" w:rsidRDefault="0038227A" w:rsidP="002D7D4F">
            <w:pPr>
              <w:rPr>
                <w:rFonts w:cs="Arial"/>
                <w:bCs/>
                <w:sz w:val="8"/>
                <w:szCs w:val="4"/>
              </w:rPr>
            </w:pPr>
          </w:p>
          <w:p w14:paraId="02C81E95" w14:textId="77777777" w:rsidR="0038227A" w:rsidRDefault="0038227A" w:rsidP="002D7D4F">
            <w:pPr>
              <w:widowControl w:val="0"/>
              <w:spacing w:after="0" w:line="240" w:lineRule="auto"/>
              <w:contextualSpacing/>
            </w:pPr>
            <w:r>
              <w:t>Active Demonstration of all Points from Topic 2 including:</w:t>
            </w:r>
          </w:p>
          <w:p w14:paraId="5249DFD1" w14:textId="77777777" w:rsidR="0038227A" w:rsidRDefault="0038227A" w:rsidP="000A4263">
            <w:pPr>
              <w:pStyle w:val="ListParagraph"/>
              <w:widowControl w:val="0"/>
              <w:numPr>
                <w:ilvl w:val="0"/>
                <w:numId w:val="40"/>
              </w:numPr>
              <w:spacing w:after="0" w:line="240" w:lineRule="auto"/>
            </w:pPr>
            <w:r>
              <w:t>Setup</w:t>
            </w:r>
          </w:p>
          <w:p w14:paraId="771C3CC7" w14:textId="77777777" w:rsidR="0038227A" w:rsidRDefault="0038227A" w:rsidP="000A4263">
            <w:pPr>
              <w:pStyle w:val="ListParagraph"/>
              <w:widowControl w:val="0"/>
              <w:numPr>
                <w:ilvl w:val="0"/>
                <w:numId w:val="40"/>
              </w:numPr>
              <w:spacing w:after="0" w:line="240" w:lineRule="auto"/>
            </w:pPr>
            <w:r>
              <w:t>Pressure Relief</w:t>
            </w:r>
          </w:p>
          <w:p w14:paraId="115485B2" w14:textId="77777777" w:rsidR="0038227A" w:rsidRDefault="0038227A" w:rsidP="000A4263">
            <w:pPr>
              <w:pStyle w:val="ListParagraph"/>
              <w:widowControl w:val="0"/>
              <w:numPr>
                <w:ilvl w:val="0"/>
                <w:numId w:val="40"/>
              </w:numPr>
              <w:spacing w:after="0" w:line="240" w:lineRule="auto"/>
            </w:pPr>
            <w:r>
              <w:t>Grounding</w:t>
            </w:r>
          </w:p>
          <w:p w14:paraId="7299CA9D" w14:textId="77777777" w:rsidR="0038227A" w:rsidRDefault="0038227A" w:rsidP="000A4263">
            <w:pPr>
              <w:pStyle w:val="ListParagraph"/>
              <w:widowControl w:val="0"/>
              <w:numPr>
                <w:ilvl w:val="0"/>
                <w:numId w:val="40"/>
              </w:numPr>
              <w:spacing w:after="0" w:line="240" w:lineRule="auto"/>
            </w:pPr>
            <w:r>
              <w:t>Operational Check of the Diffuser</w:t>
            </w:r>
          </w:p>
          <w:p w14:paraId="10FED7C8" w14:textId="77777777" w:rsidR="0038227A" w:rsidRDefault="0038227A" w:rsidP="000A4263">
            <w:pPr>
              <w:pStyle w:val="ListParagraph"/>
              <w:widowControl w:val="0"/>
              <w:numPr>
                <w:ilvl w:val="0"/>
                <w:numId w:val="40"/>
              </w:numPr>
              <w:spacing w:after="0" w:line="240" w:lineRule="auto"/>
            </w:pPr>
            <w:r>
              <w:t>Connecting Air &amp; Fluid Hoses</w:t>
            </w:r>
          </w:p>
          <w:p w14:paraId="1BA8D91E" w14:textId="77777777" w:rsidR="0038227A" w:rsidRDefault="0038227A" w:rsidP="000A4263">
            <w:pPr>
              <w:pStyle w:val="ListParagraph"/>
              <w:widowControl w:val="0"/>
              <w:numPr>
                <w:ilvl w:val="0"/>
                <w:numId w:val="40"/>
              </w:numPr>
              <w:spacing w:after="0" w:line="240" w:lineRule="auto"/>
            </w:pPr>
            <w:r>
              <w:t>Circulate</w:t>
            </w:r>
          </w:p>
          <w:p w14:paraId="379E15FC" w14:textId="77777777" w:rsidR="0038227A" w:rsidRDefault="0038227A" w:rsidP="000A4263">
            <w:pPr>
              <w:pStyle w:val="ListParagraph"/>
              <w:widowControl w:val="0"/>
              <w:numPr>
                <w:ilvl w:val="0"/>
                <w:numId w:val="40"/>
              </w:numPr>
              <w:spacing w:after="0" w:line="240" w:lineRule="auto"/>
            </w:pPr>
            <w:r>
              <w:t>Spraying</w:t>
            </w:r>
          </w:p>
          <w:p w14:paraId="46BE4654" w14:textId="77777777" w:rsidR="0038227A" w:rsidRDefault="0038227A" w:rsidP="000A4263">
            <w:pPr>
              <w:pStyle w:val="ListParagraph"/>
              <w:widowControl w:val="0"/>
              <w:numPr>
                <w:ilvl w:val="0"/>
                <w:numId w:val="40"/>
              </w:numPr>
              <w:spacing w:after="0" w:line="240" w:lineRule="auto"/>
            </w:pPr>
            <w:r>
              <w:t>Flushing</w:t>
            </w:r>
          </w:p>
          <w:p w14:paraId="0C9CDFEE" w14:textId="77777777" w:rsidR="0038227A" w:rsidRDefault="0038227A" w:rsidP="000A4263">
            <w:pPr>
              <w:pStyle w:val="ListParagraph"/>
              <w:widowControl w:val="0"/>
              <w:numPr>
                <w:ilvl w:val="0"/>
                <w:numId w:val="40"/>
              </w:numPr>
              <w:spacing w:after="0" w:line="240" w:lineRule="auto"/>
            </w:pPr>
            <w:r>
              <w:t>Shutdown</w:t>
            </w:r>
          </w:p>
          <w:p w14:paraId="79477803" w14:textId="77777777" w:rsidR="0038227A" w:rsidRPr="00EE5769" w:rsidRDefault="0038227A" w:rsidP="002D7D4F">
            <w:pPr>
              <w:widowControl w:val="0"/>
              <w:spacing w:after="0" w:line="240" w:lineRule="auto"/>
              <w:ind w:left="720"/>
              <w:contextualSpacing/>
            </w:pPr>
          </w:p>
        </w:tc>
      </w:tr>
    </w:tbl>
    <w:p w14:paraId="71383FC8" w14:textId="77777777" w:rsidR="0038227A" w:rsidRDefault="0038227A" w:rsidP="0038227A"/>
    <w:p w14:paraId="15F3DE7C" w14:textId="77777777" w:rsidR="0038227A" w:rsidRDefault="0038227A" w:rsidP="0038227A"/>
    <w:p w14:paraId="47AAF438" w14:textId="77777777" w:rsidR="0038227A" w:rsidRDefault="0038227A" w:rsidP="0038227A"/>
    <w:p w14:paraId="0467D287" w14:textId="77777777" w:rsidR="0038227A" w:rsidRDefault="0038227A" w:rsidP="0038227A"/>
    <w:p w14:paraId="1E0431C7" w14:textId="77777777" w:rsidR="0038227A" w:rsidRDefault="0038227A" w:rsidP="0038227A"/>
    <w:p w14:paraId="21F663A1" w14:textId="77777777" w:rsidR="0038227A" w:rsidRDefault="0038227A" w:rsidP="0038227A"/>
    <w:p w14:paraId="0458E425" w14:textId="77777777" w:rsidR="0038227A" w:rsidRPr="005F4C19" w:rsidRDefault="0038227A" w:rsidP="0038227A"/>
    <w:p w14:paraId="61350BF2" w14:textId="77777777" w:rsidR="0038227A" w:rsidRPr="00180144" w:rsidRDefault="0038227A" w:rsidP="0038227A">
      <w:pPr>
        <w:pStyle w:val="Slide-Sub-TopicTitlewithinsection"/>
      </w:pPr>
      <w:bookmarkStart w:id="85" w:name="_Toc111073625"/>
      <w:bookmarkStart w:id="86" w:name="_Toc111405515"/>
      <w:r w:rsidRPr="00180144">
        <w:lastRenderedPageBreak/>
        <w:t xml:space="preserve">Activity: </w:t>
      </w:r>
      <w:r>
        <w:t>Working with the Marco Plural Sprayer</w:t>
      </w:r>
      <w:bookmarkEnd w:id="85"/>
      <w:bookmarkEnd w:id="86"/>
    </w:p>
    <w:tbl>
      <w:tblPr>
        <w:tblW w:w="9366" w:type="dxa"/>
        <w:tblBorders>
          <w:top w:val="single" w:sz="4" w:space="0" w:color="auto"/>
        </w:tblBorders>
        <w:tblLayout w:type="fixed"/>
        <w:tblCellMar>
          <w:top w:w="43" w:type="dxa"/>
        </w:tblCellMar>
        <w:tblLook w:val="0480" w:firstRow="0" w:lastRow="0" w:firstColumn="1" w:lastColumn="0" w:noHBand="0" w:noVBand="1"/>
      </w:tblPr>
      <w:tblGrid>
        <w:gridCol w:w="1047"/>
        <w:gridCol w:w="4860"/>
        <w:gridCol w:w="3459"/>
      </w:tblGrid>
      <w:tr w:rsidR="0038227A" w:rsidRPr="00180144" w14:paraId="0EF99E23" w14:textId="77777777" w:rsidTr="002D7D4F">
        <w:trPr>
          <w:trHeight w:val="1150"/>
        </w:trPr>
        <w:tc>
          <w:tcPr>
            <w:tcW w:w="5907" w:type="dxa"/>
            <w:gridSpan w:val="2"/>
            <w:tcBorders>
              <w:top w:val="single" w:sz="12" w:space="0" w:color="auto"/>
            </w:tcBorders>
            <w:shd w:val="clear" w:color="auto" w:fill="auto"/>
          </w:tcPr>
          <w:p w14:paraId="4B183F12" w14:textId="77777777" w:rsidR="0038227A" w:rsidRPr="00180144" w:rsidRDefault="0038227A" w:rsidP="002D7D4F">
            <w:pPr>
              <w:spacing w:after="0" w:line="240" w:lineRule="auto"/>
              <w:rPr>
                <w:rFonts w:eastAsia="Calibri" w:cs="Arial"/>
                <w:b/>
                <w:szCs w:val="24"/>
              </w:rPr>
            </w:pPr>
            <w:r w:rsidRPr="00180144">
              <w:rPr>
                <w:rFonts w:eastAsia="Calibri" w:cs="Arial"/>
                <w:b/>
                <w:szCs w:val="24"/>
              </w:rPr>
              <w:t>Slide:</w:t>
            </w:r>
            <w:r w:rsidRPr="00180144">
              <w:rPr>
                <w:rFonts w:eastAsia="Calibri" w:cs="Arial"/>
                <w:szCs w:val="24"/>
              </w:rPr>
              <w:t xml:space="preserve"> </w:t>
            </w:r>
            <w:r w:rsidRPr="00186BDA">
              <w:rPr>
                <w:rFonts w:eastAsia="Calibri" w:cs="Arial"/>
                <w:bCs/>
                <w:szCs w:val="24"/>
              </w:rPr>
              <w:t>N/A</w:t>
            </w:r>
          </w:p>
          <w:p w14:paraId="7C386E8D" w14:textId="77777777" w:rsidR="0038227A" w:rsidRPr="00180144" w:rsidRDefault="0038227A" w:rsidP="002D7D4F">
            <w:pPr>
              <w:spacing w:after="0" w:line="240" w:lineRule="auto"/>
              <w:rPr>
                <w:rFonts w:eastAsia="Calibri" w:cs="Arial"/>
                <w:bCs/>
                <w:szCs w:val="24"/>
              </w:rPr>
            </w:pPr>
            <w:r w:rsidRPr="00180144">
              <w:rPr>
                <w:rFonts w:eastAsia="Calibri" w:cs="Arial"/>
                <w:b/>
                <w:szCs w:val="24"/>
              </w:rPr>
              <w:t xml:space="preserve">Time: </w:t>
            </w:r>
            <w:r>
              <w:rPr>
                <w:rFonts w:eastAsia="Calibri" w:cs="Arial"/>
                <w:bCs/>
                <w:szCs w:val="24"/>
              </w:rPr>
              <w:t>3 hours</w:t>
            </w:r>
          </w:p>
          <w:p w14:paraId="1BF60F56" w14:textId="77777777" w:rsidR="0038227A" w:rsidRPr="00180144" w:rsidRDefault="0038227A" w:rsidP="002D7D4F">
            <w:pPr>
              <w:spacing w:after="0" w:line="240" w:lineRule="auto"/>
              <w:rPr>
                <w:rFonts w:eastAsia="Calibri" w:cs="Arial"/>
                <w:b/>
                <w:szCs w:val="24"/>
              </w:rPr>
            </w:pPr>
            <w:r w:rsidRPr="00180144">
              <w:rPr>
                <w:rFonts w:eastAsia="Calibri" w:cs="Arial"/>
                <w:b/>
                <w:szCs w:val="24"/>
              </w:rPr>
              <w:t xml:space="preserve">PG page: </w:t>
            </w:r>
            <w:r w:rsidRPr="00186BDA">
              <w:rPr>
                <w:rFonts w:eastAsia="Calibri" w:cs="Arial"/>
                <w:bCs/>
                <w:szCs w:val="24"/>
              </w:rPr>
              <w:t>N/A</w:t>
            </w:r>
          </w:p>
        </w:tc>
        <w:tc>
          <w:tcPr>
            <w:tcW w:w="3459" w:type="dxa"/>
            <w:vMerge w:val="restart"/>
            <w:tcBorders>
              <w:top w:val="single" w:sz="12" w:space="0" w:color="auto"/>
            </w:tcBorders>
            <w:shd w:val="clear" w:color="auto" w:fill="auto"/>
            <w:vAlign w:val="center"/>
          </w:tcPr>
          <w:p w14:paraId="49B71050" w14:textId="77777777" w:rsidR="0038227A" w:rsidRPr="00180144" w:rsidRDefault="0038227A" w:rsidP="002D7D4F">
            <w:pPr>
              <w:spacing w:after="0" w:line="240" w:lineRule="auto"/>
              <w:jc w:val="right"/>
              <w:rPr>
                <w:rFonts w:eastAsia="Calibri" w:cs="Arial"/>
                <w:color w:val="041C2C"/>
                <w:szCs w:val="24"/>
              </w:rPr>
            </w:pPr>
          </w:p>
        </w:tc>
      </w:tr>
      <w:tr w:rsidR="0038227A" w:rsidRPr="00180144" w14:paraId="0DF64E64" w14:textId="77777777" w:rsidTr="002D7D4F">
        <w:trPr>
          <w:trHeight w:val="576"/>
        </w:trPr>
        <w:tc>
          <w:tcPr>
            <w:tcW w:w="5907" w:type="dxa"/>
            <w:gridSpan w:val="2"/>
            <w:tcBorders>
              <w:bottom w:val="single" w:sz="6" w:space="0" w:color="auto"/>
            </w:tcBorders>
            <w:shd w:val="clear" w:color="auto" w:fill="auto"/>
            <w:vAlign w:val="bottom"/>
          </w:tcPr>
          <w:p w14:paraId="19346CB9" w14:textId="77777777" w:rsidR="0038227A" w:rsidRPr="00180144" w:rsidRDefault="0038227A" w:rsidP="002D7D4F">
            <w:pPr>
              <w:spacing w:after="0" w:line="240" w:lineRule="auto"/>
              <w:rPr>
                <w:rFonts w:eastAsia="Calibri" w:cs="Arial"/>
                <w:b/>
                <w:szCs w:val="24"/>
              </w:rPr>
            </w:pPr>
            <w:r w:rsidRPr="00180144">
              <w:rPr>
                <w:rFonts w:eastAsia="Calibri" w:cs="Arial"/>
                <w:b/>
                <w:szCs w:val="24"/>
              </w:rPr>
              <w:t xml:space="preserve">Personalization: </w:t>
            </w:r>
          </w:p>
        </w:tc>
        <w:tc>
          <w:tcPr>
            <w:tcW w:w="3459" w:type="dxa"/>
            <w:vMerge/>
            <w:tcBorders>
              <w:bottom w:val="single" w:sz="6" w:space="0" w:color="auto"/>
            </w:tcBorders>
            <w:shd w:val="clear" w:color="auto" w:fill="auto"/>
            <w:vAlign w:val="center"/>
          </w:tcPr>
          <w:p w14:paraId="0B3BBE0A" w14:textId="77777777" w:rsidR="0038227A" w:rsidRPr="00180144" w:rsidRDefault="0038227A" w:rsidP="002D7D4F">
            <w:pPr>
              <w:spacing w:after="0" w:line="240" w:lineRule="auto"/>
              <w:jc w:val="right"/>
              <w:rPr>
                <w:rFonts w:eastAsia="Calibri" w:cs="Arial"/>
                <w:color w:val="041C2C"/>
                <w:szCs w:val="24"/>
              </w:rPr>
            </w:pPr>
          </w:p>
        </w:tc>
      </w:tr>
      <w:tr w:rsidR="0038227A" w:rsidRPr="00180144" w14:paraId="125288CF" w14:textId="77777777" w:rsidTr="002D7D4F">
        <w:trPr>
          <w:trHeight w:hRule="exact" w:val="576"/>
        </w:trPr>
        <w:tc>
          <w:tcPr>
            <w:tcW w:w="9366" w:type="dxa"/>
            <w:gridSpan w:val="3"/>
            <w:tcBorders>
              <w:bottom w:val="single" w:sz="12" w:space="0" w:color="auto"/>
            </w:tcBorders>
            <w:shd w:val="clear" w:color="auto" w:fill="auto"/>
          </w:tcPr>
          <w:p w14:paraId="3D2A141E" w14:textId="77777777" w:rsidR="0038227A" w:rsidRPr="00180144" w:rsidRDefault="0038227A" w:rsidP="002D7D4F">
            <w:pPr>
              <w:spacing w:after="0" w:line="240" w:lineRule="auto"/>
              <w:rPr>
                <w:rFonts w:eastAsia="Calibri" w:cs="Arial"/>
                <w:color w:val="041C2C"/>
                <w:szCs w:val="24"/>
              </w:rPr>
            </w:pPr>
          </w:p>
        </w:tc>
      </w:tr>
      <w:tr w:rsidR="0038227A" w:rsidRPr="00180144" w14:paraId="43421F5A" w14:textId="77777777" w:rsidTr="002D7D4F">
        <w:trPr>
          <w:trHeight w:hRule="exact" w:val="576"/>
        </w:trPr>
        <w:tc>
          <w:tcPr>
            <w:tcW w:w="9366" w:type="dxa"/>
            <w:gridSpan w:val="3"/>
            <w:tcBorders>
              <w:top w:val="single" w:sz="12" w:space="0" w:color="auto"/>
              <w:bottom w:val="single" w:sz="12" w:space="0" w:color="auto"/>
            </w:tcBorders>
            <w:shd w:val="clear" w:color="auto" w:fill="auto"/>
          </w:tcPr>
          <w:p w14:paraId="035732BD" w14:textId="77777777" w:rsidR="0038227A" w:rsidRPr="00180144" w:rsidRDefault="0038227A" w:rsidP="002D7D4F">
            <w:pPr>
              <w:spacing w:after="0" w:line="240" w:lineRule="auto"/>
              <w:rPr>
                <w:sz w:val="16"/>
                <w:szCs w:val="16"/>
              </w:rPr>
            </w:pPr>
          </w:p>
        </w:tc>
      </w:tr>
      <w:tr w:rsidR="0038227A" w:rsidRPr="00180144" w14:paraId="066DFCAC" w14:textId="77777777" w:rsidTr="002D7D4F">
        <w:tc>
          <w:tcPr>
            <w:tcW w:w="1047" w:type="dxa"/>
            <w:tcBorders>
              <w:top w:val="single" w:sz="4" w:space="0" w:color="auto"/>
              <w:left w:val="single" w:sz="4" w:space="0" w:color="auto"/>
              <w:bottom w:val="single" w:sz="4" w:space="0" w:color="auto"/>
            </w:tcBorders>
            <w:shd w:val="clear" w:color="auto" w:fill="auto"/>
          </w:tcPr>
          <w:p w14:paraId="5AB99D5B" w14:textId="77777777" w:rsidR="0038227A" w:rsidRPr="00180144" w:rsidRDefault="0038227A" w:rsidP="002D7D4F">
            <w:pPr>
              <w:rPr>
                <w:noProof/>
                <w:sz w:val="10"/>
                <w:szCs w:val="6"/>
              </w:rPr>
            </w:pPr>
          </w:p>
          <w:p w14:paraId="1DD687D9" w14:textId="77777777" w:rsidR="0038227A" w:rsidRPr="00180144" w:rsidRDefault="0038227A" w:rsidP="002D7D4F">
            <w:pPr>
              <w:rPr>
                <w:bCs/>
              </w:rPr>
            </w:pPr>
            <w:r w:rsidRPr="00180144">
              <w:rPr>
                <w:noProof/>
              </w:rPr>
              <w:drawing>
                <wp:inline distT="0" distB="0" distL="0" distR="0" wp14:anchorId="6EBB3965" wp14:editId="1F95DA85">
                  <wp:extent cx="548640" cy="548640"/>
                  <wp:effectExtent l="0" t="0" r="3810" b="3810"/>
                  <wp:docPr id="210" name="Picture 210" descr="A picture containing text, kitchen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kitchenwar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8319" w:type="dxa"/>
            <w:gridSpan w:val="2"/>
            <w:tcBorders>
              <w:top w:val="single" w:sz="4" w:space="0" w:color="auto"/>
              <w:bottom w:val="single" w:sz="4" w:space="0" w:color="auto"/>
              <w:right w:val="single" w:sz="4" w:space="0" w:color="auto"/>
            </w:tcBorders>
            <w:shd w:val="clear" w:color="auto" w:fill="auto"/>
          </w:tcPr>
          <w:p w14:paraId="4A2656DD" w14:textId="77777777" w:rsidR="0038227A" w:rsidRPr="00C053B8" w:rsidRDefault="0038227A" w:rsidP="002D7D4F">
            <w:pPr>
              <w:contextualSpacing/>
              <w:rPr>
                <w:rFonts w:cs="Times New Roman"/>
                <w:sz w:val="16"/>
                <w:szCs w:val="12"/>
              </w:rPr>
            </w:pPr>
          </w:p>
          <w:p w14:paraId="3BDF3D9E" w14:textId="77777777" w:rsidR="0038227A" w:rsidRPr="00DB0243" w:rsidRDefault="0038227A" w:rsidP="002D7D4F">
            <w:pPr>
              <w:contextualSpacing/>
              <w:rPr>
                <w:rFonts w:cs="Times New Roman"/>
              </w:rPr>
            </w:pPr>
            <w:r w:rsidRPr="00DB0243">
              <w:rPr>
                <w:rFonts w:cs="Times New Roman"/>
              </w:rPr>
              <w:t xml:space="preserve">Learners will now don proper PPE, placed in small groups of 3-5 and asked to demonstrate satisfactory Marco Plural Sprayer techniques and processes as first taught in Topic 2 in a full day On-The-Job Training as supervised by the instructor. </w:t>
            </w:r>
          </w:p>
          <w:p w14:paraId="7E4BAE5C" w14:textId="77777777" w:rsidR="0038227A" w:rsidRPr="00E645EA" w:rsidRDefault="0038227A" w:rsidP="002D7D4F">
            <w:pPr>
              <w:contextualSpacing/>
              <w:rPr>
                <w:rFonts w:cs="Times New Roman"/>
                <w:sz w:val="18"/>
                <w:szCs w:val="14"/>
              </w:rPr>
            </w:pPr>
          </w:p>
          <w:p w14:paraId="386D0911" w14:textId="77777777" w:rsidR="0038227A" w:rsidRPr="00DB0243" w:rsidRDefault="0038227A" w:rsidP="002D7D4F">
            <w:pPr>
              <w:contextualSpacing/>
              <w:rPr>
                <w:rFonts w:cs="Times New Roman"/>
              </w:rPr>
            </w:pPr>
            <w:r w:rsidRPr="00DB0243">
              <w:rPr>
                <w:rFonts w:cs="Times New Roman"/>
              </w:rPr>
              <w:t>Note: Ideally a Record Operation Supervisor will be avail on this second day of training to provide their final critiques and advise the learners in a final assessment of their mastery of this topics and proper practice of the tool.</w:t>
            </w:r>
          </w:p>
          <w:p w14:paraId="4A019E94" w14:textId="77777777" w:rsidR="0038227A" w:rsidRPr="00CC1079" w:rsidRDefault="0038227A" w:rsidP="002D7D4F">
            <w:pPr>
              <w:contextualSpacing/>
              <w:rPr>
                <w:rFonts w:cs="Times New Roman"/>
                <w:sz w:val="20"/>
                <w:szCs w:val="16"/>
              </w:rPr>
            </w:pPr>
          </w:p>
          <w:p w14:paraId="3B2D5F98" w14:textId="77777777" w:rsidR="0038227A" w:rsidRDefault="0038227A" w:rsidP="002D7D4F">
            <w:pPr>
              <w:contextualSpacing/>
              <w:rPr>
                <w:rFonts w:cs="Times New Roman"/>
              </w:rPr>
            </w:pPr>
            <w:r w:rsidRPr="00DB0243">
              <w:rPr>
                <w:rFonts w:cs="Times New Roman"/>
              </w:rPr>
              <w:t xml:space="preserve">Learners will be brought over to the ship areas where the use of the Marco Plural Sprayer will occur by all parties. </w:t>
            </w:r>
          </w:p>
          <w:p w14:paraId="56B91D2A" w14:textId="77777777" w:rsidR="0038227A" w:rsidRPr="00CC1079" w:rsidRDefault="0038227A" w:rsidP="002D7D4F">
            <w:pPr>
              <w:contextualSpacing/>
              <w:rPr>
                <w:rFonts w:cs="Times New Roman"/>
                <w:sz w:val="20"/>
                <w:szCs w:val="16"/>
              </w:rPr>
            </w:pPr>
          </w:p>
          <w:p w14:paraId="16A0B106" w14:textId="77777777" w:rsidR="0038227A" w:rsidRPr="00DB0243" w:rsidRDefault="0038227A" w:rsidP="002D7D4F">
            <w:pPr>
              <w:contextualSpacing/>
              <w:rPr>
                <w:rFonts w:cs="Times New Roman"/>
              </w:rPr>
            </w:pPr>
            <w:r w:rsidRPr="00DB0243">
              <w:rPr>
                <w:rFonts w:cs="Times New Roman"/>
              </w:rPr>
              <w:t>At the workstation, the live Marco Plural Sprayer will be shown again and then demonstrated by the instructor first via safety checks and knowledge checks on its use.</w:t>
            </w:r>
          </w:p>
          <w:p w14:paraId="2DB3E1B6" w14:textId="77777777" w:rsidR="0038227A" w:rsidRPr="00CC1079" w:rsidRDefault="0038227A" w:rsidP="002D7D4F">
            <w:pPr>
              <w:contextualSpacing/>
              <w:rPr>
                <w:rFonts w:cs="Times New Roman"/>
                <w:sz w:val="20"/>
                <w:szCs w:val="16"/>
              </w:rPr>
            </w:pPr>
          </w:p>
          <w:p w14:paraId="68E6D53D" w14:textId="77777777" w:rsidR="0038227A" w:rsidRDefault="0038227A" w:rsidP="002D7D4F">
            <w:pPr>
              <w:contextualSpacing/>
              <w:rPr>
                <w:rFonts w:cs="Times New Roman"/>
              </w:rPr>
            </w:pPr>
            <w:r w:rsidRPr="00DB0243">
              <w:rPr>
                <w:rFonts w:cs="Times New Roman"/>
              </w:rPr>
              <w:t xml:space="preserve">The learners will again be quizzed on its parts as the instructor gauges the skill level, success, and approval of each learner in passing this course. </w:t>
            </w:r>
          </w:p>
          <w:p w14:paraId="7A8F61FE" w14:textId="77777777" w:rsidR="0038227A" w:rsidRDefault="0038227A" w:rsidP="002D7D4F">
            <w:pPr>
              <w:contextualSpacing/>
              <w:rPr>
                <w:rFonts w:cs="Times New Roman"/>
              </w:rPr>
            </w:pPr>
          </w:p>
          <w:p w14:paraId="69AF4F7F" w14:textId="77777777" w:rsidR="0038227A" w:rsidRPr="00DB0243" w:rsidRDefault="0038227A" w:rsidP="002D7D4F">
            <w:pPr>
              <w:contextualSpacing/>
              <w:rPr>
                <w:rFonts w:cs="Times New Roman"/>
              </w:rPr>
            </w:pPr>
            <w:r w:rsidRPr="00DB0243">
              <w:rPr>
                <w:rFonts w:cs="Times New Roman"/>
              </w:rPr>
              <w:t>One by one they will operate the tool carefully under the supervision and mentoring of the instructor.</w:t>
            </w:r>
          </w:p>
          <w:p w14:paraId="0589AFA7" w14:textId="77777777" w:rsidR="0038227A" w:rsidRPr="00CC1079" w:rsidRDefault="0038227A" w:rsidP="002D7D4F">
            <w:pPr>
              <w:contextualSpacing/>
              <w:rPr>
                <w:rFonts w:cs="Times New Roman"/>
                <w:sz w:val="20"/>
                <w:szCs w:val="16"/>
              </w:rPr>
            </w:pPr>
          </w:p>
          <w:p w14:paraId="0E245E75" w14:textId="77777777" w:rsidR="0038227A" w:rsidRPr="00DB0243" w:rsidRDefault="0038227A" w:rsidP="002D7D4F">
            <w:pPr>
              <w:contextualSpacing/>
              <w:rPr>
                <w:rFonts w:cs="Times New Roman"/>
              </w:rPr>
            </w:pPr>
            <w:r w:rsidRPr="00DB0243">
              <w:rPr>
                <w:rFonts w:cs="Times New Roman"/>
              </w:rPr>
              <w:t xml:space="preserve">As a final assessment, the instructor will provide a final approval of skill mastery per group then per learners before wrapping up this course.  </w:t>
            </w:r>
          </w:p>
          <w:p w14:paraId="2448583E" w14:textId="77777777" w:rsidR="0038227A" w:rsidRPr="0005318B" w:rsidRDefault="0038227A" w:rsidP="002D7D4F">
            <w:pPr>
              <w:rPr>
                <w:bCs/>
                <w:sz w:val="22"/>
                <w:szCs w:val="18"/>
              </w:rPr>
            </w:pPr>
          </w:p>
        </w:tc>
      </w:tr>
    </w:tbl>
    <w:p w14:paraId="44830429" w14:textId="77777777" w:rsidR="0038227A" w:rsidRPr="00180144" w:rsidRDefault="0038227A" w:rsidP="0038227A"/>
    <w:p w14:paraId="71438324" w14:textId="77777777" w:rsidR="0038227A" w:rsidRPr="00C06ED7" w:rsidRDefault="0038227A" w:rsidP="0038227A">
      <w:pPr>
        <w:pStyle w:val="Heading1"/>
        <w:rPr>
          <w:sz w:val="36"/>
          <w:szCs w:val="36"/>
        </w:rPr>
      </w:pPr>
      <w:bookmarkStart w:id="87" w:name="_Toc111073626"/>
      <w:bookmarkStart w:id="88" w:name="_Toc111405516"/>
      <w:r w:rsidRPr="00C06ED7">
        <w:rPr>
          <w:sz w:val="36"/>
          <w:szCs w:val="36"/>
        </w:rPr>
        <w:lastRenderedPageBreak/>
        <w:t>Resources</w:t>
      </w:r>
      <w:bookmarkEnd w:id="87"/>
      <w:bookmarkEnd w:id="88"/>
    </w:p>
    <w:p w14:paraId="460AEBA5" w14:textId="77777777" w:rsidR="0038227A" w:rsidRPr="00DD5BBD" w:rsidRDefault="0038227A" w:rsidP="000A4263">
      <w:pPr>
        <w:pStyle w:val="Bullet1"/>
        <w:numPr>
          <w:ilvl w:val="0"/>
          <w:numId w:val="16"/>
        </w:numPr>
        <w:rPr>
          <w:sz w:val="24"/>
          <w:szCs w:val="22"/>
        </w:rPr>
      </w:pPr>
      <w:r w:rsidRPr="00DD5BBD">
        <w:rPr>
          <w:iCs/>
          <w:sz w:val="24"/>
          <w:szCs w:val="22"/>
        </w:rPr>
        <w:t xml:space="preserve">Reference 4 3A0420F, XP-70 Plural Sprayer Manual </w:t>
      </w:r>
      <w:r w:rsidRPr="00DD5BBD">
        <w:rPr>
          <w:sz w:val="24"/>
          <w:szCs w:val="22"/>
        </w:rPr>
        <w:t>Page 12</w:t>
      </w:r>
    </w:p>
    <w:p w14:paraId="2BFF049D" w14:textId="77777777" w:rsidR="0038227A" w:rsidRPr="00DD5BBD" w:rsidRDefault="0038227A" w:rsidP="000A4263">
      <w:pPr>
        <w:pStyle w:val="Bullet1"/>
        <w:numPr>
          <w:ilvl w:val="0"/>
          <w:numId w:val="16"/>
        </w:numPr>
        <w:rPr>
          <w:sz w:val="24"/>
          <w:szCs w:val="22"/>
        </w:rPr>
      </w:pPr>
      <w:r w:rsidRPr="00DD5BBD">
        <w:rPr>
          <w:sz w:val="24"/>
          <w:szCs w:val="22"/>
        </w:rPr>
        <w:t>Ref 1, Pages 6-10</w:t>
      </w:r>
    </w:p>
    <w:p w14:paraId="7160D58C" w14:textId="77777777" w:rsidR="0038227A" w:rsidRPr="00DD5BBD" w:rsidRDefault="0038227A" w:rsidP="000A4263">
      <w:pPr>
        <w:pStyle w:val="Bullet1"/>
        <w:numPr>
          <w:ilvl w:val="0"/>
          <w:numId w:val="16"/>
        </w:numPr>
        <w:rPr>
          <w:sz w:val="24"/>
          <w:szCs w:val="22"/>
        </w:rPr>
      </w:pPr>
      <w:r w:rsidRPr="00DD5BBD">
        <w:rPr>
          <w:sz w:val="24"/>
          <w:szCs w:val="22"/>
        </w:rPr>
        <w:t>Ref 1, Pages 3-5</w:t>
      </w:r>
    </w:p>
    <w:p w14:paraId="2AED45E2" w14:textId="77777777" w:rsidR="0038227A" w:rsidRPr="00DD5BBD" w:rsidRDefault="0038227A" w:rsidP="000A4263">
      <w:pPr>
        <w:pStyle w:val="Bullet1"/>
        <w:numPr>
          <w:ilvl w:val="0"/>
          <w:numId w:val="16"/>
        </w:numPr>
        <w:rPr>
          <w:sz w:val="24"/>
          <w:szCs w:val="22"/>
        </w:rPr>
      </w:pPr>
      <w:r w:rsidRPr="00DD5BBD">
        <w:rPr>
          <w:sz w:val="24"/>
          <w:szCs w:val="22"/>
        </w:rPr>
        <w:t>Ref 4, Page 30</w:t>
      </w:r>
    </w:p>
    <w:p w14:paraId="6B9EC9D6" w14:textId="77777777" w:rsidR="0038227A" w:rsidRPr="00DD5BBD" w:rsidRDefault="0038227A" w:rsidP="000A4263">
      <w:pPr>
        <w:pStyle w:val="Bullet1"/>
        <w:numPr>
          <w:ilvl w:val="0"/>
          <w:numId w:val="16"/>
        </w:numPr>
        <w:rPr>
          <w:sz w:val="24"/>
          <w:szCs w:val="22"/>
        </w:rPr>
      </w:pPr>
      <w:r w:rsidRPr="00DD5BBD">
        <w:rPr>
          <w:sz w:val="24"/>
          <w:szCs w:val="22"/>
        </w:rPr>
        <w:t>Ref 5, Pages 3-6</w:t>
      </w:r>
    </w:p>
    <w:p w14:paraId="45B215AC" w14:textId="77777777" w:rsidR="0038227A" w:rsidRPr="00A13665" w:rsidRDefault="0038227A" w:rsidP="0038227A">
      <w:pPr>
        <w:spacing w:after="0" w:line="240" w:lineRule="auto"/>
        <w:textAlignment w:val="center"/>
        <w:rPr>
          <w:rFonts w:eastAsia="Times New Roman" w:cs="Arial"/>
          <w:b/>
          <w:bCs/>
          <w:color w:val="000000"/>
          <w:szCs w:val="24"/>
          <w:highlight w:val="green"/>
        </w:rPr>
      </w:pPr>
    </w:p>
    <w:p w14:paraId="1685EEF7" w14:textId="00D29F4A" w:rsidR="0038227A" w:rsidRPr="00D8657B" w:rsidRDefault="0038227A" w:rsidP="00D8657B"/>
    <w:p w14:paraId="2B359A53" w14:textId="426E1DB9" w:rsidR="0038227A" w:rsidRPr="00D8657B" w:rsidRDefault="0038227A" w:rsidP="00D8657B"/>
    <w:p w14:paraId="157710B3" w14:textId="12817C2C" w:rsidR="0038227A" w:rsidRPr="00D8657B" w:rsidRDefault="0038227A" w:rsidP="00D8657B"/>
    <w:p w14:paraId="0C856BFE" w14:textId="758CB81A" w:rsidR="0038227A" w:rsidRPr="00D8657B" w:rsidRDefault="0038227A" w:rsidP="00D8657B"/>
    <w:p w14:paraId="327FAC91" w14:textId="670BF889" w:rsidR="0038227A" w:rsidRPr="00D8657B" w:rsidRDefault="0038227A" w:rsidP="00D8657B"/>
    <w:p w14:paraId="514A9302" w14:textId="34F69B81" w:rsidR="0038227A" w:rsidRPr="00D8657B" w:rsidRDefault="0038227A" w:rsidP="00D8657B"/>
    <w:p w14:paraId="73B86D4A" w14:textId="0545B064" w:rsidR="0038227A" w:rsidRPr="00D8657B" w:rsidRDefault="0038227A" w:rsidP="00D8657B"/>
    <w:p w14:paraId="5D8C8D38" w14:textId="74129394" w:rsidR="0038227A" w:rsidRPr="00D8657B" w:rsidRDefault="0038227A" w:rsidP="00D8657B"/>
    <w:p w14:paraId="07B486BC" w14:textId="33A1986A" w:rsidR="0038227A" w:rsidRPr="00D8657B" w:rsidRDefault="0038227A" w:rsidP="00D8657B"/>
    <w:p w14:paraId="5960E43C" w14:textId="7520C7CE" w:rsidR="0038227A" w:rsidRPr="00D8657B" w:rsidRDefault="0038227A" w:rsidP="00D8657B"/>
    <w:p w14:paraId="059E2D44" w14:textId="203B2DE5" w:rsidR="0038227A" w:rsidRPr="00D8657B" w:rsidRDefault="0038227A" w:rsidP="00D8657B"/>
    <w:p w14:paraId="195C79C5" w14:textId="0BB82A4D" w:rsidR="0038227A" w:rsidRPr="00D8657B" w:rsidRDefault="0038227A" w:rsidP="00D8657B"/>
    <w:p w14:paraId="333B7423" w14:textId="0AE323FB" w:rsidR="0038227A" w:rsidRDefault="0038227A" w:rsidP="000E07C9">
      <w:pPr>
        <w:pStyle w:val="TopicTitle"/>
        <w:spacing w:before="0"/>
      </w:pPr>
    </w:p>
    <w:p w14:paraId="46E80FAD" w14:textId="4FAE423A" w:rsidR="0038227A" w:rsidRDefault="0038227A" w:rsidP="000E07C9">
      <w:pPr>
        <w:pStyle w:val="TopicTitle"/>
        <w:spacing w:before="0"/>
      </w:pPr>
    </w:p>
    <w:p w14:paraId="6B2F97DD" w14:textId="77777777" w:rsidR="0038227A" w:rsidRDefault="0038227A" w:rsidP="000E07C9">
      <w:pPr>
        <w:pStyle w:val="TopicTitle"/>
        <w:spacing w:before="0"/>
      </w:pPr>
    </w:p>
    <w:p w14:paraId="0392E93C" w14:textId="77777777" w:rsidR="0038227A" w:rsidRDefault="0038227A" w:rsidP="000E07C9">
      <w:pPr>
        <w:pStyle w:val="TopicTitle"/>
        <w:spacing w:before="0"/>
      </w:pPr>
    </w:p>
    <w:p w14:paraId="44EA551F" w14:textId="77777777" w:rsidR="0038227A" w:rsidRPr="00D8657B" w:rsidRDefault="0038227A" w:rsidP="00D8657B"/>
    <w:p w14:paraId="0EFE2E66" w14:textId="77777777" w:rsidR="0038227A" w:rsidRPr="00D8657B" w:rsidRDefault="0038227A" w:rsidP="00D8657B"/>
    <w:p w14:paraId="5D1EC75A" w14:textId="77777777" w:rsidR="0038227A" w:rsidRPr="00D8657B" w:rsidRDefault="0038227A" w:rsidP="00D8657B"/>
    <w:p w14:paraId="22419B44" w14:textId="4846BF1E" w:rsidR="004A1291" w:rsidRDefault="000E07C9" w:rsidP="000E07C9">
      <w:pPr>
        <w:pStyle w:val="TopicTitle"/>
        <w:spacing w:before="0"/>
      </w:pPr>
      <w:bookmarkStart w:id="89" w:name="_Toc111405517"/>
      <w:r>
        <w:t>On-the-Job Training</w:t>
      </w:r>
      <w:r w:rsidR="00952F25">
        <w:t xml:space="preserve"> Guide</w:t>
      </w:r>
      <w:bookmarkEnd w:id="6"/>
      <w:bookmarkEnd w:id="7"/>
      <w:bookmarkEnd w:id="89"/>
    </w:p>
    <w:p w14:paraId="49EE3161" w14:textId="33C3ADFC" w:rsidR="0050359F" w:rsidRPr="009D7D1F" w:rsidRDefault="000E07C9" w:rsidP="009D7D1F">
      <w:pPr>
        <w:pStyle w:val="Heading1"/>
      </w:pPr>
      <w:bookmarkStart w:id="90" w:name="_Toc111405518"/>
      <w:r w:rsidRPr="009D7D1F">
        <w:t>Training Plan Information and Instructions</w:t>
      </w:r>
      <w:bookmarkEnd w:id="90"/>
    </w:p>
    <w:p w14:paraId="16BF04F8" w14:textId="4411B5E6" w:rsidR="000E07C9" w:rsidRDefault="000E07C9" w:rsidP="008D11B1">
      <w:pPr>
        <w:rPr>
          <w:lang w:val="en"/>
        </w:rPr>
      </w:pPr>
      <w:r>
        <w:rPr>
          <w:lang w:val="en"/>
        </w:rPr>
        <w:t xml:space="preserve">Training plans outline the specific skill requirements for on-the-job training (OJT). They document which skills the </w:t>
      </w:r>
      <w:r w:rsidR="00046088">
        <w:rPr>
          <w:lang w:val="en"/>
        </w:rPr>
        <w:t>employee</w:t>
      </w:r>
      <w:r>
        <w:rPr>
          <w:lang w:val="en"/>
        </w:rPr>
        <w:t xml:space="preserve"> lacks at the start of the training and measure the skills </w:t>
      </w:r>
      <w:r w:rsidR="00F70243">
        <w:rPr>
          <w:lang w:val="en"/>
        </w:rPr>
        <w:t xml:space="preserve">the employee acquires </w:t>
      </w:r>
      <w:r>
        <w:rPr>
          <w:lang w:val="en"/>
        </w:rPr>
        <w:t>during the training.</w:t>
      </w:r>
    </w:p>
    <w:p w14:paraId="392E667A" w14:textId="77777777" w:rsidR="000E07C9" w:rsidRPr="002F75C8" w:rsidRDefault="000E07C9" w:rsidP="000E07C9">
      <w:pPr>
        <w:pStyle w:val="Heading1"/>
        <w:rPr>
          <w:rFonts w:cs="Arial"/>
          <w:sz w:val="28"/>
          <w:szCs w:val="28"/>
        </w:rPr>
      </w:pPr>
      <w:bookmarkStart w:id="91" w:name="_Toc111405519"/>
      <w:r>
        <w:rPr>
          <w:rFonts w:cs="Arial"/>
          <w:sz w:val="28"/>
          <w:szCs w:val="28"/>
        </w:rPr>
        <w:t>Job Description</w:t>
      </w:r>
      <w:bookmarkEnd w:id="91"/>
    </w:p>
    <w:p w14:paraId="583419E5" w14:textId="77777777" w:rsidR="00137F88" w:rsidRPr="00137F88" w:rsidRDefault="00137F88" w:rsidP="00137F88">
      <w:pPr>
        <w:pStyle w:val="Heading1"/>
        <w:rPr>
          <w:rFonts w:eastAsiaTheme="minorEastAsia" w:cstheme="minorBidi"/>
          <w:b w:val="0"/>
          <w:color w:val="auto"/>
          <w:sz w:val="24"/>
          <w:szCs w:val="20"/>
        </w:rPr>
      </w:pPr>
      <w:bookmarkStart w:id="92" w:name="_Toc111405520"/>
      <w:r w:rsidRPr="00137F88">
        <w:rPr>
          <w:rFonts w:eastAsiaTheme="minorEastAsia" w:cstheme="minorBidi"/>
          <w:b w:val="0"/>
          <w:color w:val="auto"/>
          <w:sz w:val="24"/>
          <w:szCs w:val="20"/>
        </w:rPr>
        <w:t>The individuals who will make up the audience of this course are painters for Electric Boat (EB) and have demonstrated the need to master the core skills and knowledge within the painter trade.</w:t>
      </w:r>
      <w:bookmarkEnd w:id="92"/>
    </w:p>
    <w:p w14:paraId="61D258E8" w14:textId="77777777" w:rsidR="00137F88" w:rsidRPr="00137F88" w:rsidRDefault="00137F88" w:rsidP="00137F88">
      <w:pPr>
        <w:pStyle w:val="Heading1"/>
        <w:rPr>
          <w:rFonts w:eastAsiaTheme="minorEastAsia" w:cstheme="minorBidi"/>
          <w:b w:val="0"/>
          <w:color w:val="auto"/>
          <w:sz w:val="24"/>
          <w:szCs w:val="20"/>
        </w:rPr>
      </w:pPr>
      <w:bookmarkStart w:id="93" w:name="_Toc111405521"/>
      <w:r w:rsidRPr="00137F88">
        <w:rPr>
          <w:rFonts w:eastAsiaTheme="minorEastAsia" w:cstheme="minorBidi"/>
          <w:b w:val="0"/>
          <w:color w:val="auto"/>
          <w:sz w:val="24"/>
          <w:szCs w:val="20"/>
        </w:rPr>
        <w:t>Training is required to familiarize and instruct painters with the requirements and methods of XP Marco Plural Operation in support of submarine Overhaul &amp; Repair.</w:t>
      </w:r>
      <w:bookmarkEnd w:id="93"/>
      <w:r w:rsidRPr="00137F88">
        <w:rPr>
          <w:rFonts w:eastAsiaTheme="minorEastAsia" w:cstheme="minorBidi"/>
          <w:b w:val="0"/>
          <w:color w:val="auto"/>
          <w:sz w:val="24"/>
          <w:szCs w:val="20"/>
        </w:rPr>
        <w:t xml:space="preserve"> </w:t>
      </w:r>
    </w:p>
    <w:p w14:paraId="23B69CBE" w14:textId="6C82FF56" w:rsidR="00137F88" w:rsidRDefault="00137F88" w:rsidP="00137F88">
      <w:pPr>
        <w:pStyle w:val="Heading1"/>
        <w:rPr>
          <w:rFonts w:eastAsiaTheme="minorEastAsia" w:cstheme="minorBidi"/>
          <w:b w:val="0"/>
          <w:color w:val="auto"/>
          <w:sz w:val="24"/>
          <w:szCs w:val="20"/>
        </w:rPr>
      </w:pPr>
      <w:bookmarkStart w:id="94" w:name="_Toc111405522"/>
      <w:r w:rsidRPr="00137F88">
        <w:rPr>
          <w:rFonts w:eastAsiaTheme="minorEastAsia" w:cstheme="minorBidi"/>
          <w:b w:val="0"/>
          <w:color w:val="auto"/>
          <w:sz w:val="24"/>
          <w:szCs w:val="20"/>
        </w:rPr>
        <w:t>By the end of this course, the trainee will be familiar with understanding and operating the Marco Plural System/equipment bas prescribed by Electric Boat standards.</w:t>
      </w:r>
      <w:bookmarkEnd w:id="94"/>
    </w:p>
    <w:p w14:paraId="5216CA00" w14:textId="65525C95" w:rsidR="000E07C9" w:rsidRDefault="000E07C9" w:rsidP="00137F88">
      <w:pPr>
        <w:pStyle w:val="Heading1"/>
        <w:rPr>
          <w:rFonts w:cs="Arial"/>
          <w:sz w:val="28"/>
          <w:szCs w:val="28"/>
        </w:rPr>
      </w:pPr>
      <w:bookmarkStart w:id="95" w:name="_Toc111405523"/>
      <w:r>
        <w:rPr>
          <w:rFonts w:cs="Arial"/>
          <w:sz w:val="28"/>
          <w:szCs w:val="28"/>
        </w:rPr>
        <w:t>Skill Requirements</w:t>
      </w:r>
      <w:bookmarkEnd w:id="95"/>
    </w:p>
    <w:p w14:paraId="4F504C06" w14:textId="51B09CDE" w:rsidR="000E07C9" w:rsidRDefault="000E07C9" w:rsidP="008D11B1">
      <w:r>
        <w:t>List the skills and/or information required to perform the job to Electric Boat’s standards. Record</w:t>
      </w:r>
      <w:r w:rsidR="00F70243">
        <w:t xml:space="preserve"> the</w:t>
      </w:r>
      <w:r>
        <w:t xml:space="preserve"> skills as specifically and briefly as possible.</w:t>
      </w:r>
    </w:p>
    <w:p w14:paraId="56815CD8" w14:textId="2FA7EBFB" w:rsidR="000E07C9" w:rsidRPr="00EA4D93" w:rsidRDefault="000E07C9" w:rsidP="008D11B1">
      <w:pPr>
        <w:rPr>
          <w:rFonts w:eastAsia="Times New Roman" w:cs="Arial"/>
          <w:szCs w:val="24"/>
        </w:rPr>
      </w:pPr>
      <w:r>
        <w:rPr>
          <w:rFonts w:eastAsia="Times New Roman" w:cs="Arial"/>
          <w:szCs w:val="24"/>
        </w:rPr>
        <w:t xml:space="preserve">The </w:t>
      </w:r>
      <w:r w:rsidR="009D5475">
        <w:rPr>
          <w:rFonts w:eastAsia="Times New Roman" w:cs="Arial"/>
          <w:szCs w:val="24"/>
        </w:rPr>
        <w:t>employee</w:t>
      </w:r>
      <w:r>
        <w:rPr>
          <w:rFonts w:eastAsia="Times New Roman" w:cs="Arial"/>
          <w:szCs w:val="24"/>
        </w:rPr>
        <w:t xml:space="preserve"> must demonstrate proficiency in the</w:t>
      </w:r>
      <w:r w:rsidR="00894478">
        <w:rPr>
          <w:rFonts w:eastAsia="Times New Roman" w:cs="Arial"/>
          <w:szCs w:val="24"/>
        </w:rPr>
        <w:t xml:space="preserve"> Marco Plural Sprayer </w:t>
      </w:r>
      <w:r w:rsidR="00CE2877">
        <w:rPr>
          <w:rFonts w:eastAsia="Times New Roman" w:cs="Arial"/>
          <w:szCs w:val="24"/>
        </w:rPr>
        <w:t>including use of safety and emergency procedures,</w:t>
      </w:r>
      <w:r>
        <w:rPr>
          <w:rFonts w:eastAsia="Times New Roman" w:cs="Arial"/>
          <w:i/>
          <w:szCs w:val="24"/>
        </w:rPr>
        <w:t xml:space="preserve"> </w:t>
      </w:r>
      <w:r>
        <w:rPr>
          <w:rFonts w:eastAsia="Times New Roman" w:cs="Arial"/>
          <w:szCs w:val="24"/>
        </w:rPr>
        <w:t>to the satisfaction of the supervisor or designated trainer</w:t>
      </w:r>
      <w:r w:rsidR="00F70243">
        <w:rPr>
          <w:rFonts w:eastAsia="Times New Roman" w:cs="Arial"/>
          <w:szCs w:val="24"/>
        </w:rPr>
        <w:t>,</w:t>
      </w:r>
      <w:r>
        <w:rPr>
          <w:rFonts w:eastAsia="Times New Roman" w:cs="Arial"/>
          <w:szCs w:val="24"/>
        </w:rPr>
        <w:t xml:space="preserve"> by</w:t>
      </w:r>
      <w:r w:rsidR="005F42B5">
        <w:rPr>
          <w:rFonts w:eastAsia="Times New Roman" w:cs="Arial"/>
          <w:szCs w:val="24"/>
        </w:rPr>
        <w:t xml:space="preserve"> demonstrating these skills</w:t>
      </w:r>
      <w:r w:rsidRPr="00EA4D93">
        <w:rPr>
          <w:rFonts w:eastAsia="Times New Roman" w:cs="Arial"/>
          <w:szCs w:val="24"/>
        </w:rPr>
        <w:t>:</w:t>
      </w:r>
    </w:p>
    <w:p w14:paraId="1C2ED1D9" w14:textId="77777777" w:rsidR="007B517E" w:rsidRPr="007B517E" w:rsidRDefault="007B517E" w:rsidP="000A4263">
      <w:pPr>
        <w:pStyle w:val="Bullets-Level1"/>
        <w:numPr>
          <w:ilvl w:val="0"/>
          <w:numId w:val="5"/>
        </w:numPr>
        <w:rPr>
          <w:rFonts w:eastAsia="Times New Roman"/>
        </w:rPr>
      </w:pPr>
      <w:r w:rsidRPr="007B517E">
        <w:rPr>
          <w:rFonts w:eastAsia="Times New Roman"/>
        </w:rPr>
        <w:t>Mastery of the Marco Plural Sprayer to the standards of Electric Boat.</w:t>
      </w:r>
    </w:p>
    <w:p w14:paraId="4B35447A" w14:textId="77777777" w:rsidR="007B517E" w:rsidRPr="007B517E" w:rsidRDefault="007B517E" w:rsidP="000A4263">
      <w:pPr>
        <w:pStyle w:val="Bullets-Level1"/>
        <w:numPr>
          <w:ilvl w:val="0"/>
          <w:numId w:val="5"/>
        </w:numPr>
        <w:rPr>
          <w:rFonts w:eastAsia="Times New Roman"/>
        </w:rPr>
      </w:pPr>
      <w:r w:rsidRPr="00E301E4">
        <w:t xml:space="preserve">Identify the key components of the Marco Plural System </w:t>
      </w:r>
    </w:p>
    <w:p w14:paraId="5590E392" w14:textId="77777777" w:rsidR="007B517E" w:rsidRPr="007B517E" w:rsidRDefault="007B517E" w:rsidP="000A4263">
      <w:pPr>
        <w:pStyle w:val="Bullets-Level1"/>
        <w:numPr>
          <w:ilvl w:val="0"/>
          <w:numId w:val="5"/>
        </w:numPr>
        <w:rPr>
          <w:rFonts w:eastAsia="Times New Roman"/>
        </w:rPr>
      </w:pPr>
      <w:r w:rsidRPr="007B517E">
        <w:rPr>
          <w:rFonts w:eastAsia="Times New Roman"/>
        </w:rPr>
        <w:t xml:space="preserve">Strong ability to describe the operational procedures of the Marco Plural System </w:t>
      </w:r>
    </w:p>
    <w:p w14:paraId="32773D6B" w14:textId="77777777" w:rsidR="007B517E" w:rsidRPr="007B517E" w:rsidRDefault="007B517E" w:rsidP="000A4263">
      <w:pPr>
        <w:pStyle w:val="Bullets-Level1"/>
        <w:numPr>
          <w:ilvl w:val="0"/>
          <w:numId w:val="5"/>
        </w:numPr>
        <w:rPr>
          <w:rFonts w:eastAsia="Times New Roman"/>
        </w:rPr>
      </w:pPr>
      <w:r w:rsidRPr="007B517E">
        <w:rPr>
          <w:rFonts w:eastAsia="Times New Roman"/>
        </w:rPr>
        <w:t xml:space="preserve">Strong ability to properly work with PPE </w:t>
      </w:r>
    </w:p>
    <w:p w14:paraId="237C027F" w14:textId="77777777" w:rsidR="007B517E" w:rsidRPr="007B517E" w:rsidRDefault="007B517E" w:rsidP="000A4263">
      <w:pPr>
        <w:pStyle w:val="Bullets-Level1"/>
        <w:numPr>
          <w:ilvl w:val="0"/>
          <w:numId w:val="5"/>
        </w:numPr>
        <w:rPr>
          <w:rFonts w:eastAsia="Times New Roman"/>
        </w:rPr>
      </w:pPr>
      <w:r w:rsidRPr="007B517E">
        <w:rPr>
          <w:rFonts w:eastAsia="Times New Roman"/>
        </w:rPr>
        <w:lastRenderedPageBreak/>
        <w:t>Verifiable understanding of mandatory safety standards and operational maintenance with the XP Plural Spray Pump</w:t>
      </w:r>
    </w:p>
    <w:p w14:paraId="677886B2" w14:textId="77777777" w:rsidR="007B517E" w:rsidRPr="007B517E" w:rsidRDefault="007B517E" w:rsidP="000A4263">
      <w:pPr>
        <w:pStyle w:val="Bullets-Level1"/>
        <w:numPr>
          <w:ilvl w:val="0"/>
          <w:numId w:val="5"/>
        </w:numPr>
        <w:rPr>
          <w:rFonts w:eastAsia="Times New Roman"/>
        </w:rPr>
      </w:pPr>
      <w:r w:rsidRPr="007B517E">
        <w:rPr>
          <w:rFonts w:eastAsia="Times New Roman"/>
        </w:rPr>
        <w:t>Understands the role of the Operations Supervisor &amp; how they log and track work</w:t>
      </w:r>
    </w:p>
    <w:p w14:paraId="41ACBCA8" w14:textId="77777777" w:rsidR="0060586E" w:rsidRPr="0060586E" w:rsidRDefault="0060586E" w:rsidP="000A4263">
      <w:pPr>
        <w:pStyle w:val="Bullets-Level1"/>
        <w:numPr>
          <w:ilvl w:val="0"/>
          <w:numId w:val="5"/>
        </w:numPr>
        <w:rPr>
          <w:rFonts w:eastAsia="Times New Roman"/>
        </w:rPr>
      </w:pPr>
      <w:r w:rsidRPr="0060586E">
        <w:rPr>
          <w:rFonts w:eastAsia="Times New Roman"/>
        </w:rPr>
        <w:t>Describes NESHAP Guidance &amp; Compliance</w:t>
      </w:r>
    </w:p>
    <w:p w14:paraId="1ACE4862" w14:textId="77777777" w:rsidR="0060586E" w:rsidRPr="0060586E" w:rsidRDefault="0060586E" w:rsidP="000A4263">
      <w:pPr>
        <w:pStyle w:val="Bullets-Level1"/>
        <w:numPr>
          <w:ilvl w:val="0"/>
          <w:numId w:val="5"/>
        </w:numPr>
        <w:rPr>
          <w:rFonts w:eastAsia="Times New Roman"/>
        </w:rPr>
      </w:pPr>
      <w:r w:rsidRPr="0060586E">
        <w:rPr>
          <w:rFonts w:eastAsia="Times New Roman"/>
        </w:rPr>
        <w:t>Demonstrates the thinning process when needed</w:t>
      </w:r>
    </w:p>
    <w:p w14:paraId="76BB98C9" w14:textId="77777777" w:rsidR="0060586E" w:rsidRPr="0060586E" w:rsidRDefault="0060586E" w:rsidP="000A4263">
      <w:pPr>
        <w:pStyle w:val="Bullets-Level1"/>
        <w:numPr>
          <w:ilvl w:val="0"/>
          <w:numId w:val="5"/>
        </w:numPr>
        <w:rPr>
          <w:rFonts w:eastAsia="Times New Roman"/>
        </w:rPr>
      </w:pPr>
      <w:r>
        <w:t>Can effectively explain</w:t>
      </w:r>
      <w:r w:rsidRPr="00EB1F8C">
        <w:t xml:space="preserve"> the Clean Air Act elements within D251</w:t>
      </w:r>
    </w:p>
    <w:p w14:paraId="15E15846" w14:textId="77777777" w:rsidR="0060586E" w:rsidRPr="0060586E" w:rsidRDefault="0060586E" w:rsidP="000A4263">
      <w:pPr>
        <w:pStyle w:val="Bullets-Level1"/>
        <w:numPr>
          <w:ilvl w:val="0"/>
          <w:numId w:val="5"/>
        </w:numPr>
        <w:rPr>
          <w:rFonts w:eastAsia="Times New Roman"/>
        </w:rPr>
      </w:pPr>
      <w:r w:rsidRPr="0060586E">
        <w:rPr>
          <w:rFonts w:eastAsia="Times New Roman"/>
        </w:rPr>
        <w:t xml:space="preserve">Demonstrates the ability to Startup, Operate &amp; Shutdown the Marco Plural   Sprayer effectively, </w:t>
      </w:r>
      <w:proofErr w:type="gramStart"/>
      <w:r w:rsidRPr="0060586E">
        <w:rPr>
          <w:rFonts w:eastAsia="Times New Roman"/>
        </w:rPr>
        <w:t>efficiently</w:t>
      </w:r>
      <w:proofErr w:type="gramEnd"/>
      <w:r w:rsidRPr="0060586E">
        <w:rPr>
          <w:rFonts w:eastAsia="Times New Roman"/>
        </w:rPr>
        <w:t xml:space="preserve"> and safely using approved procedures and processes IAW SDD-02668</w:t>
      </w:r>
    </w:p>
    <w:p w14:paraId="11838903" w14:textId="77777777" w:rsidR="007B517E" w:rsidRDefault="007B517E" w:rsidP="0060586E">
      <w:pPr>
        <w:pStyle w:val="Bullets-Level1"/>
        <w:numPr>
          <w:ilvl w:val="0"/>
          <w:numId w:val="0"/>
        </w:numPr>
        <w:ind w:left="360"/>
      </w:pPr>
    </w:p>
    <w:p w14:paraId="78F588F2" w14:textId="77777777" w:rsidR="007B517E" w:rsidRDefault="007B517E" w:rsidP="0060586E">
      <w:pPr>
        <w:pStyle w:val="Bullets-Level1"/>
        <w:numPr>
          <w:ilvl w:val="0"/>
          <w:numId w:val="0"/>
        </w:numPr>
        <w:ind w:left="360"/>
      </w:pPr>
    </w:p>
    <w:p w14:paraId="14B502CE" w14:textId="77777777" w:rsidR="00C5532A" w:rsidRDefault="00C5532A" w:rsidP="002B410E">
      <w:pPr>
        <w:rPr>
          <w:rFonts w:eastAsia="SimSun"/>
        </w:rPr>
      </w:pPr>
      <w:r>
        <w:br w:type="page"/>
      </w:r>
    </w:p>
    <w:p w14:paraId="65D91378" w14:textId="77777777" w:rsidR="00011057" w:rsidRDefault="00011057" w:rsidP="00011057">
      <w:pPr>
        <w:pStyle w:val="Heading1"/>
      </w:pPr>
      <w:bookmarkStart w:id="96" w:name="_Toc86050658"/>
      <w:bookmarkStart w:id="97" w:name="_Toc111405524"/>
      <w:r>
        <w:lastRenderedPageBreak/>
        <w:t>How You Are Evaluated</w:t>
      </w:r>
      <w:bookmarkEnd w:id="96"/>
      <w:bookmarkEnd w:id="97"/>
    </w:p>
    <w:p w14:paraId="53CCC69F" w14:textId="77777777" w:rsidR="00011057" w:rsidRDefault="00011057" w:rsidP="00011057">
      <w:pPr>
        <w:pStyle w:val="Heading2"/>
      </w:pPr>
      <w:bookmarkStart w:id="98" w:name="_Toc86050659"/>
      <w:bookmarkStart w:id="99" w:name="_Toc111405525"/>
      <w:r>
        <w:t>Proficiency Assessment</w:t>
      </w:r>
      <w:bookmarkEnd w:id="98"/>
      <w:bookmarkEnd w:id="99"/>
      <w:r>
        <w:t xml:space="preserve"> </w:t>
      </w:r>
    </w:p>
    <w:p w14:paraId="71ECAE68" w14:textId="327BA2E1" w:rsidR="00011057" w:rsidRDefault="000E5EC4" w:rsidP="008D11B1">
      <w:r>
        <w:t xml:space="preserve">Observe </w:t>
      </w:r>
      <w:r w:rsidR="00011057">
        <w:t xml:space="preserve">the </w:t>
      </w:r>
      <w:r>
        <w:t>employee</w:t>
      </w:r>
      <w:r w:rsidR="00011057">
        <w:t>’s ability to apply knowledge and to perform each skill in a satisfactory manner.</w:t>
      </w:r>
    </w:p>
    <w:p w14:paraId="1FEBB429" w14:textId="77777777" w:rsidR="00011057" w:rsidRDefault="00011057" w:rsidP="00011057">
      <w:pPr>
        <w:pStyle w:val="Heading2"/>
      </w:pPr>
      <w:bookmarkStart w:id="100" w:name="_Toc86050660"/>
      <w:bookmarkStart w:id="101" w:name="_Toc111405526"/>
      <w:r>
        <w:t>Performance Checklist</w:t>
      </w:r>
      <w:bookmarkEnd w:id="100"/>
      <w:bookmarkEnd w:id="10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7986"/>
      </w:tblGrid>
      <w:tr w:rsidR="00011057" w14:paraId="30665357" w14:textId="77777777" w:rsidTr="007B7FB2">
        <w:tc>
          <w:tcPr>
            <w:tcW w:w="990" w:type="dxa"/>
            <w:shd w:val="clear" w:color="auto" w:fill="D9D9D9" w:themeFill="background1" w:themeFillShade="D9"/>
          </w:tcPr>
          <w:p w14:paraId="306B3D6C" w14:textId="77777777" w:rsidR="00011057" w:rsidRDefault="00011057" w:rsidP="007B7FB2">
            <w:pPr>
              <w:pStyle w:val="TableHeaders"/>
              <w:spacing w:before="0"/>
            </w:pPr>
            <w:r>
              <w:rPr>
                <w:noProof/>
              </w:rPr>
              <w:drawing>
                <wp:inline distT="0" distB="0" distL="0" distR="0" wp14:anchorId="6097F16B" wp14:editId="40157448">
                  <wp:extent cx="548640" cy="54864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8072" w:type="dxa"/>
            <w:shd w:val="clear" w:color="auto" w:fill="D9D9D9" w:themeFill="background1" w:themeFillShade="D9"/>
          </w:tcPr>
          <w:p w14:paraId="1D201860" w14:textId="77777777" w:rsidR="00011057" w:rsidRPr="00952E30" w:rsidRDefault="00011057" w:rsidP="002725CF">
            <w:pPr>
              <w:pStyle w:val="TableHeaders"/>
            </w:pPr>
            <w:r w:rsidRPr="002725CF">
              <w:t>Performance</w:t>
            </w:r>
            <w:r w:rsidRPr="00952E30">
              <w:t xml:space="preserve"> Checklist</w:t>
            </w:r>
          </w:p>
          <w:p w14:paraId="73E9044B" w14:textId="5B500746" w:rsidR="00011057" w:rsidRPr="00952E30" w:rsidRDefault="00011057" w:rsidP="008D11B1">
            <w:r w:rsidRPr="00952E30">
              <w:t xml:space="preserve">Explain to the </w:t>
            </w:r>
            <w:r w:rsidR="000E5EC4">
              <w:t>employees</w:t>
            </w:r>
            <w:r w:rsidRPr="00952E30">
              <w:t xml:space="preserve"> that the Proficiency Card contains a performance checklist that identifies critical tasks and performance criteria. </w:t>
            </w:r>
            <w:r w:rsidR="000E5EC4">
              <w:t>Employees</w:t>
            </w:r>
            <w:r w:rsidRPr="00952E30">
              <w:t xml:space="preserve"> must complete the competency-based instruction and independent practice before attempting the assessment.</w:t>
            </w:r>
          </w:p>
          <w:p w14:paraId="0E280577" w14:textId="5F489ACB" w:rsidR="00011057" w:rsidRDefault="00011057" w:rsidP="008D11B1">
            <w:r w:rsidRPr="00952E30">
              <w:t xml:space="preserve">When </w:t>
            </w:r>
            <w:r w:rsidR="000E5EC4">
              <w:t>employees</w:t>
            </w:r>
            <w:r w:rsidRPr="00952E30">
              <w:t xml:space="preserve"> are ready to be evaluated, they perform the tasks that appear in the performance checklist. After the </w:t>
            </w:r>
            <w:r w:rsidR="00691D0F">
              <w:t>employee</w:t>
            </w:r>
            <w:r w:rsidRPr="00952E30">
              <w:t xml:space="preserve">’s successful completion of the task, both you and the </w:t>
            </w:r>
            <w:r w:rsidR="00691D0F">
              <w:t>employee</w:t>
            </w:r>
            <w:r w:rsidRPr="00952E30">
              <w:t xml:space="preserve"> add your digital signatures to the Proficiency Card. The signatures confirm the </w:t>
            </w:r>
            <w:r w:rsidR="00691D0F">
              <w:t>employee</w:t>
            </w:r>
            <w:r w:rsidRPr="00952E30">
              <w:t xml:space="preserve"> is proficient and can work independently.</w:t>
            </w:r>
          </w:p>
        </w:tc>
      </w:tr>
    </w:tbl>
    <w:p w14:paraId="4D80D788" w14:textId="77777777" w:rsidR="008D2A68" w:rsidRDefault="008D2A68" w:rsidP="0001105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7986"/>
      </w:tblGrid>
      <w:tr w:rsidR="00A40110" w14:paraId="5728F04B" w14:textId="77777777" w:rsidTr="007B7FB2">
        <w:tc>
          <w:tcPr>
            <w:tcW w:w="990" w:type="dxa"/>
            <w:shd w:val="clear" w:color="auto" w:fill="D9D9D9" w:themeFill="background1" w:themeFillShade="D9"/>
          </w:tcPr>
          <w:p w14:paraId="4C0BE429" w14:textId="77777777" w:rsidR="00A40110" w:rsidRDefault="00A40110" w:rsidP="007B7FB2">
            <w:pPr>
              <w:pStyle w:val="TableHeaders"/>
              <w:spacing w:before="0"/>
            </w:pPr>
            <w:r>
              <w:rPr>
                <w:noProof/>
              </w:rPr>
              <w:drawing>
                <wp:inline distT="0" distB="0" distL="0" distR="0" wp14:anchorId="5897510D" wp14:editId="400D3777">
                  <wp:extent cx="548640" cy="54864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8072" w:type="dxa"/>
            <w:shd w:val="clear" w:color="auto" w:fill="D9D9D9" w:themeFill="background1" w:themeFillShade="D9"/>
          </w:tcPr>
          <w:p w14:paraId="7F3CD5A7" w14:textId="56ABD335" w:rsidR="00A40110" w:rsidRDefault="00A40110" w:rsidP="00DD56DD">
            <w:r>
              <w:t xml:space="preserve">Check for understanding by asking a few follow-up questions to ensure </w:t>
            </w:r>
            <w:r w:rsidR="000E5EC4">
              <w:t>employees</w:t>
            </w:r>
            <w:r>
              <w:t xml:space="preserve"> </w:t>
            </w:r>
            <w:r w:rsidR="00F70243">
              <w:t>understand</w:t>
            </w:r>
            <w:r>
              <w:t xml:space="preserve"> how they will be evaluated.</w:t>
            </w:r>
          </w:p>
          <w:p w14:paraId="5BDD62EC" w14:textId="00032650" w:rsidR="00A40110" w:rsidRDefault="00A40110" w:rsidP="00DD56DD">
            <w:r>
              <w:t xml:space="preserve">For your convenience, a copy of the performance criteria for this course appears at the end of this </w:t>
            </w:r>
            <w:r w:rsidR="00901397">
              <w:t>OJT</w:t>
            </w:r>
            <w:r>
              <w:t xml:space="preserve"> guide.</w:t>
            </w:r>
          </w:p>
        </w:tc>
      </w:tr>
    </w:tbl>
    <w:p w14:paraId="6DE87420" w14:textId="77777777" w:rsidR="00011057" w:rsidRDefault="00011057" w:rsidP="00011057"/>
    <w:p w14:paraId="6E4D05CD" w14:textId="79668AD1" w:rsidR="00011057" w:rsidRDefault="00011057" w:rsidP="00011057">
      <w:pPr>
        <w:rPr>
          <w:rFonts w:eastAsia="SimSun"/>
        </w:rPr>
      </w:pPr>
      <w:r>
        <w:br w:type="page"/>
      </w:r>
    </w:p>
    <w:p w14:paraId="5F7CB19A" w14:textId="62C0128E" w:rsidR="000E07C9" w:rsidRPr="00DD56DD" w:rsidRDefault="000E07C9" w:rsidP="00A25279">
      <w:pPr>
        <w:pStyle w:val="Heading1"/>
      </w:pPr>
      <w:bookmarkStart w:id="102" w:name="_Toc111405527"/>
      <w:r w:rsidRPr="002B410E">
        <w:lastRenderedPageBreak/>
        <w:t>Agenda</w:t>
      </w:r>
      <w:bookmarkEnd w:id="102"/>
    </w:p>
    <w:tbl>
      <w:tblPr>
        <w:tblStyle w:val="TableGrid1"/>
        <w:tblW w:w="5000" w:type="pct"/>
        <w:tblInd w:w="-5" w:type="dxa"/>
        <w:tblCellMar>
          <w:top w:w="72" w:type="dxa"/>
          <w:left w:w="115" w:type="dxa"/>
          <w:bottom w:w="72" w:type="dxa"/>
          <w:right w:w="115" w:type="dxa"/>
        </w:tblCellMar>
        <w:tblLook w:val="04A0" w:firstRow="1" w:lastRow="0" w:firstColumn="1" w:lastColumn="0" w:noHBand="0" w:noVBand="1"/>
      </w:tblPr>
      <w:tblGrid>
        <w:gridCol w:w="2856"/>
        <w:gridCol w:w="6206"/>
      </w:tblGrid>
      <w:tr w:rsidR="00A25279" w:rsidRPr="008F75AA" w14:paraId="230375F1" w14:textId="77777777" w:rsidTr="002D7D4F">
        <w:trPr>
          <w:trHeight w:val="393"/>
          <w:tblHeader/>
        </w:trPr>
        <w:tc>
          <w:tcPr>
            <w:tcW w:w="1576" w:type="pct"/>
            <w:shd w:val="clear" w:color="auto" w:fill="00386B"/>
          </w:tcPr>
          <w:p w14:paraId="4AB4AA13" w14:textId="77777777" w:rsidR="00A25279" w:rsidRPr="008F75AA" w:rsidRDefault="00A25279" w:rsidP="002D7D4F">
            <w:pPr>
              <w:pStyle w:val="NoSpacing"/>
              <w:rPr>
                <w:b/>
                <w:snapToGrid w:val="0"/>
              </w:rPr>
            </w:pPr>
            <w:r w:rsidRPr="008F75AA">
              <w:rPr>
                <w:snapToGrid w:val="0"/>
              </w:rPr>
              <w:t>Topic</w:t>
            </w:r>
          </w:p>
        </w:tc>
        <w:tc>
          <w:tcPr>
            <w:tcW w:w="3424" w:type="pct"/>
            <w:shd w:val="clear" w:color="auto" w:fill="00386B"/>
          </w:tcPr>
          <w:p w14:paraId="0FED708C" w14:textId="77777777" w:rsidR="00A25279" w:rsidRPr="008F75AA" w:rsidRDefault="00A25279" w:rsidP="002D7D4F">
            <w:pPr>
              <w:pStyle w:val="NoSpacing"/>
              <w:rPr>
                <w:snapToGrid w:val="0"/>
              </w:rPr>
            </w:pPr>
            <w:r w:rsidRPr="008F75AA">
              <w:rPr>
                <w:snapToGrid w:val="0"/>
              </w:rPr>
              <w:t>Overview</w:t>
            </w:r>
          </w:p>
        </w:tc>
      </w:tr>
      <w:tr w:rsidR="00A25279" w:rsidRPr="00D8657B" w14:paraId="3EB1EE25" w14:textId="77777777" w:rsidTr="002D7D4F">
        <w:trPr>
          <w:trHeight w:val="744"/>
        </w:trPr>
        <w:tc>
          <w:tcPr>
            <w:tcW w:w="1576" w:type="pct"/>
          </w:tcPr>
          <w:p w14:paraId="56D0522D" w14:textId="77777777" w:rsidR="00A25279" w:rsidRPr="00D8657B" w:rsidRDefault="00A25279" w:rsidP="002D7D4F">
            <w:pPr>
              <w:widowControl w:val="0"/>
              <w:rPr>
                <w:rFonts w:eastAsia="MS Mincho" w:cs="Arial"/>
                <w:snapToGrid w:val="0"/>
                <w:color w:val="000000" w:themeColor="text1"/>
                <w:sz w:val="22"/>
                <w:highlight w:val="yellow"/>
              </w:rPr>
            </w:pPr>
            <w:r w:rsidRPr="00D8657B">
              <w:rPr>
                <w:sz w:val="22"/>
              </w:rPr>
              <w:t>Topic 1: The Key Parts of the Marco Plural System</w:t>
            </w:r>
          </w:p>
        </w:tc>
        <w:tc>
          <w:tcPr>
            <w:tcW w:w="3424" w:type="pct"/>
          </w:tcPr>
          <w:p w14:paraId="10ED67F6" w14:textId="77777777" w:rsidR="00A25279" w:rsidRPr="00D8657B" w:rsidRDefault="00A25279" w:rsidP="002D7D4F">
            <w:pPr>
              <w:rPr>
                <w:sz w:val="8"/>
                <w:szCs w:val="8"/>
              </w:rPr>
            </w:pPr>
          </w:p>
          <w:p w14:paraId="7EB9F326" w14:textId="77777777" w:rsidR="00A25279" w:rsidRPr="00D8657B" w:rsidRDefault="00A25279" w:rsidP="002D7D4F">
            <w:pPr>
              <w:rPr>
                <w:sz w:val="22"/>
                <w:highlight w:val="yellow"/>
              </w:rPr>
            </w:pPr>
            <w:r w:rsidRPr="00D8657B">
              <w:rPr>
                <w:sz w:val="22"/>
              </w:rPr>
              <w:t>An overview of the 22 parts of the Marco Plural System</w:t>
            </w:r>
          </w:p>
        </w:tc>
      </w:tr>
      <w:tr w:rsidR="00A25279" w:rsidRPr="00D8657B" w14:paraId="018F0B3C" w14:textId="77777777" w:rsidTr="002D7D4F">
        <w:trPr>
          <w:trHeight w:val="432"/>
        </w:trPr>
        <w:tc>
          <w:tcPr>
            <w:tcW w:w="1576" w:type="pct"/>
          </w:tcPr>
          <w:p w14:paraId="4B09C64D" w14:textId="77777777" w:rsidR="00A25279" w:rsidRPr="00D8657B" w:rsidRDefault="00A25279" w:rsidP="002D7D4F">
            <w:pPr>
              <w:widowControl w:val="0"/>
              <w:rPr>
                <w:rFonts w:eastAsia="MS Mincho" w:cs="Arial"/>
                <w:snapToGrid w:val="0"/>
                <w:color w:val="000000" w:themeColor="text1"/>
                <w:sz w:val="22"/>
                <w:highlight w:val="yellow"/>
              </w:rPr>
            </w:pPr>
            <w:r w:rsidRPr="00D8657B">
              <w:rPr>
                <w:sz w:val="22"/>
              </w:rPr>
              <w:t>Topic 2: The Operational Procedures of the Marco Plural Sprayer</w:t>
            </w:r>
          </w:p>
        </w:tc>
        <w:tc>
          <w:tcPr>
            <w:tcW w:w="3424" w:type="pct"/>
          </w:tcPr>
          <w:p w14:paraId="51094F0A" w14:textId="77777777" w:rsidR="00A25279" w:rsidRPr="00D8657B" w:rsidRDefault="00A25279" w:rsidP="002D7D4F">
            <w:pPr>
              <w:rPr>
                <w:sz w:val="6"/>
                <w:szCs w:val="6"/>
              </w:rPr>
            </w:pPr>
          </w:p>
          <w:p w14:paraId="6D2A0F04" w14:textId="77777777" w:rsidR="00A25279" w:rsidRPr="00D8657B" w:rsidRDefault="00A25279" w:rsidP="002D7D4F">
            <w:pPr>
              <w:rPr>
                <w:sz w:val="22"/>
                <w:highlight w:val="yellow"/>
              </w:rPr>
            </w:pPr>
            <w:r w:rsidRPr="00D8657B">
              <w:rPr>
                <w:sz w:val="22"/>
              </w:rPr>
              <w:t>The 8 functions/processes of using the Marco Plural Sprayer System</w:t>
            </w:r>
          </w:p>
        </w:tc>
      </w:tr>
      <w:tr w:rsidR="00A25279" w:rsidRPr="00D8657B" w14:paraId="20FD0C0F" w14:textId="77777777" w:rsidTr="002D7D4F">
        <w:trPr>
          <w:trHeight w:val="432"/>
        </w:trPr>
        <w:tc>
          <w:tcPr>
            <w:tcW w:w="1576" w:type="pct"/>
            <w:shd w:val="clear" w:color="auto" w:fill="FFFFFF"/>
          </w:tcPr>
          <w:p w14:paraId="67AEBD28" w14:textId="77777777" w:rsidR="00A25279" w:rsidRPr="00D8657B" w:rsidRDefault="00A25279" w:rsidP="002D7D4F">
            <w:pPr>
              <w:widowControl w:val="0"/>
              <w:rPr>
                <w:rFonts w:eastAsia="MS Mincho" w:cs="Arial"/>
                <w:snapToGrid w:val="0"/>
                <w:color w:val="000000" w:themeColor="text1"/>
                <w:sz w:val="22"/>
                <w:highlight w:val="yellow"/>
              </w:rPr>
            </w:pPr>
            <w:r w:rsidRPr="00D8657B">
              <w:rPr>
                <w:sz w:val="22"/>
              </w:rPr>
              <w:t>Topic 3: Safe Operation of the Marco Plural Sprayer</w:t>
            </w:r>
          </w:p>
        </w:tc>
        <w:tc>
          <w:tcPr>
            <w:tcW w:w="3424" w:type="pct"/>
          </w:tcPr>
          <w:p w14:paraId="359BA8DC" w14:textId="77777777" w:rsidR="00A25279" w:rsidRPr="00D8657B" w:rsidRDefault="00A25279" w:rsidP="002D7D4F">
            <w:pPr>
              <w:rPr>
                <w:sz w:val="4"/>
                <w:szCs w:val="4"/>
              </w:rPr>
            </w:pPr>
          </w:p>
          <w:p w14:paraId="2FA9D27F" w14:textId="77777777" w:rsidR="00A25279" w:rsidRPr="00D8657B" w:rsidRDefault="00A25279" w:rsidP="002D7D4F">
            <w:pPr>
              <w:rPr>
                <w:sz w:val="22"/>
                <w:highlight w:val="yellow"/>
              </w:rPr>
            </w:pPr>
            <w:r w:rsidRPr="00D8657B">
              <w:rPr>
                <w:sz w:val="22"/>
              </w:rPr>
              <w:t>Proper PPE and Safety Standards</w:t>
            </w:r>
          </w:p>
        </w:tc>
      </w:tr>
      <w:tr w:rsidR="00A25279" w:rsidRPr="00D8657B" w14:paraId="5050689B" w14:textId="77777777" w:rsidTr="002D7D4F">
        <w:trPr>
          <w:trHeight w:val="432"/>
        </w:trPr>
        <w:tc>
          <w:tcPr>
            <w:tcW w:w="1576" w:type="pct"/>
            <w:shd w:val="clear" w:color="auto" w:fill="FFFFFF"/>
          </w:tcPr>
          <w:p w14:paraId="26C45E96" w14:textId="77777777" w:rsidR="00A25279" w:rsidRPr="00D8657B" w:rsidRDefault="00A25279" w:rsidP="002D7D4F">
            <w:pPr>
              <w:widowControl w:val="0"/>
              <w:rPr>
                <w:rFonts w:eastAsia="MS Mincho" w:cs="Arial"/>
                <w:snapToGrid w:val="0"/>
                <w:color w:val="000000" w:themeColor="text1"/>
                <w:sz w:val="22"/>
                <w:highlight w:val="yellow"/>
              </w:rPr>
            </w:pPr>
            <w:r w:rsidRPr="00D8657B">
              <w:rPr>
                <w:sz w:val="22"/>
              </w:rPr>
              <w:t>Topic 4: Maintenance Requirements</w:t>
            </w:r>
          </w:p>
        </w:tc>
        <w:tc>
          <w:tcPr>
            <w:tcW w:w="3424" w:type="pct"/>
          </w:tcPr>
          <w:p w14:paraId="566D70BD" w14:textId="77777777" w:rsidR="00A25279" w:rsidRPr="00D8657B" w:rsidRDefault="00A25279" w:rsidP="002D7D4F">
            <w:pPr>
              <w:rPr>
                <w:sz w:val="10"/>
                <w:szCs w:val="10"/>
              </w:rPr>
            </w:pPr>
          </w:p>
          <w:p w14:paraId="3F8AF11B" w14:textId="77777777" w:rsidR="00A25279" w:rsidRPr="00D8657B" w:rsidRDefault="00A25279" w:rsidP="002D7D4F">
            <w:pPr>
              <w:rPr>
                <w:sz w:val="22"/>
                <w:highlight w:val="yellow"/>
              </w:rPr>
            </w:pPr>
            <w:r w:rsidRPr="00D8657B">
              <w:rPr>
                <w:sz w:val="22"/>
              </w:rPr>
              <w:t xml:space="preserve">Maintenance of the tool as advised </w:t>
            </w:r>
          </w:p>
        </w:tc>
      </w:tr>
      <w:tr w:rsidR="00A25279" w:rsidRPr="00D8657B" w14:paraId="7954FB38" w14:textId="77777777" w:rsidTr="002D7D4F">
        <w:trPr>
          <w:trHeight w:val="432"/>
        </w:trPr>
        <w:tc>
          <w:tcPr>
            <w:tcW w:w="1576" w:type="pct"/>
            <w:shd w:val="clear" w:color="auto" w:fill="FFFFFF"/>
          </w:tcPr>
          <w:p w14:paraId="37C9ED4F" w14:textId="77777777" w:rsidR="00A25279" w:rsidRPr="00D8657B" w:rsidRDefault="00A25279" w:rsidP="002D7D4F">
            <w:pPr>
              <w:widowControl w:val="0"/>
              <w:rPr>
                <w:rFonts w:eastAsia="MS Mincho" w:cs="Arial"/>
                <w:snapToGrid w:val="0"/>
                <w:color w:val="000000" w:themeColor="text1"/>
                <w:sz w:val="22"/>
              </w:rPr>
            </w:pPr>
            <w:r w:rsidRPr="00D8657B">
              <w:rPr>
                <w:sz w:val="22"/>
              </w:rPr>
              <w:t>Topic 5: NESHAP Guidance &amp; Compliance</w:t>
            </w:r>
          </w:p>
        </w:tc>
        <w:tc>
          <w:tcPr>
            <w:tcW w:w="3424" w:type="pct"/>
          </w:tcPr>
          <w:p w14:paraId="58A1B1DC" w14:textId="77777777" w:rsidR="00A25279" w:rsidRPr="00D8657B" w:rsidRDefault="00A25279" w:rsidP="002D7D4F">
            <w:pPr>
              <w:rPr>
                <w:sz w:val="2"/>
                <w:szCs w:val="2"/>
              </w:rPr>
            </w:pPr>
          </w:p>
          <w:p w14:paraId="4E312DAC" w14:textId="77777777" w:rsidR="00A25279" w:rsidRPr="00D8657B" w:rsidRDefault="00A25279" w:rsidP="002D7D4F">
            <w:pPr>
              <w:pStyle w:val="Bullet1"/>
            </w:pPr>
            <w:r w:rsidRPr="00D8657B">
              <w:t>The Role of the Operations Supervisor &amp; how they log and track work</w:t>
            </w:r>
          </w:p>
          <w:p w14:paraId="4FB1F6C6" w14:textId="77777777" w:rsidR="00A25279" w:rsidRPr="00D8657B" w:rsidRDefault="00A25279" w:rsidP="002D7D4F">
            <w:pPr>
              <w:pStyle w:val="Bullet1"/>
            </w:pPr>
            <w:r w:rsidRPr="00D8657B">
              <w:t>A description of NESHAP Guidance &amp; Compliance</w:t>
            </w:r>
          </w:p>
        </w:tc>
      </w:tr>
      <w:tr w:rsidR="00A25279" w:rsidRPr="00D8657B" w14:paraId="325441EB" w14:textId="77777777" w:rsidTr="002D7D4F">
        <w:trPr>
          <w:trHeight w:val="432"/>
        </w:trPr>
        <w:tc>
          <w:tcPr>
            <w:tcW w:w="1576" w:type="pct"/>
            <w:shd w:val="clear" w:color="auto" w:fill="FFFFFF"/>
          </w:tcPr>
          <w:p w14:paraId="4C3685C2" w14:textId="77777777" w:rsidR="00A25279" w:rsidRPr="00D8657B" w:rsidRDefault="00A25279" w:rsidP="002D7D4F">
            <w:pPr>
              <w:widowControl w:val="0"/>
              <w:rPr>
                <w:rFonts w:eastAsia="MS Mincho" w:cs="Arial"/>
                <w:snapToGrid w:val="0"/>
                <w:color w:val="000000" w:themeColor="text1"/>
                <w:sz w:val="22"/>
                <w:highlight w:val="yellow"/>
              </w:rPr>
            </w:pPr>
            <w:r w:rsidRPr="00D8657B">
              <w:rPr>
                <w:sz w:val="22"/>
              </w:rPr>
              <w:t>Topic 6: The Thinning Process</w:t>
            </w:r>
          </w:p>
        </w:tc>
        <w:tc>
          <w:tcPr>
            <w:tcW w:w="3424" w:type="pct"/>
          </w:tcPr>
          <w:p w14:paraId="62B64B66" w14:textId="77777777" w:rsidR="00A25279" w:rsidRPr="00D8657B" w:rsidRDefault="00A25279" w:rsidP="002D7D4F">
            <w:pPr>
              <w:pStyle w:val="Bullet1"/>
              <w:numPr>
                <w:ilvl w:val="0"/>
                <w:numId w:val="0"/>
              </w:numPr>
              <w:ind w:left="360"/>
            </w:pPr>
          </w:p>
          <w:p w14:paraId="067785CA" w14:textId="77777777" w:rsidR="00A25279" w:rsidRPr="00D8657B" w:rsidRDefault="00A25279" w:rsidP="002D7D4F">
            <w:pPr>
              <w:pStyle w:val="Bullet1"/>
            </w:pPr>
            <w:r w:rsidRPr="00D8657B">
              <w:t>Demonstration of the thinning process when needed</w:t>
            </w:r>
          </w:p>
        </w:tc>
      </w:tr>
      <w:tr w:rsidR="00A25279" w:rsidRPr="00D8657B" w14:paraId="70D231AB" w14:textId="77777777" w:rsidTr="002D7D4F">
        <w:trPr>
          <w:trHeight w:val="432"/>
        </w:trPr>
        <w:tc>
          <w:tcPr>
            <w:tcW w:w="1576" w:type="pct"/>
            <w:shd w:val="clear" w:color="auto" w:fill="FFFFFF"/>
          </w:tcPr>
          <w:p w14:paraId="65719C4D" w14:textId="77777777" w:rsidR="00A25279" w:rsidRPr="00D8657B" w:rsidRDefault="00A25279" w:rsidP="002D7D4F">
            <w:pPr>
              <w:widowControl w:val="0"/>
              <w:rPr>
                <w:sz w:val="2"/>
                <w:szCs w:val="2"/>
              </w:rPr>
            </w:pPr>
          </w:p>
          <w:p w14:paraId="52861E32" w14:textId="77777777" w:rsidR="00A25279" w:rsidRPr="00D8657B" w:rsidRDefault="00A25279" w:rsidP="002D7D4F">
            <w:pPr>
              <w:widowControl w:val="0"/>
              <w:rPr>
                <w:rFonts w:eastAsia="MS Mincho" w:cs="Arial"/>
                <w:snapToGrid w:val="0"/>
                <w:color w:val="000000" w:themeColor="text1"/>
                <w:sz w:val="22"/>
                <w:highlight w:val="yellow"/>
              </w:rPr>
            </w:pPr>
            <w:r w:rsidRPr="00D8657B">
              <w:rPr>
                <w:sz w:val="22"/>
              </w:rPr>
              <w:t>Topic 7: The Clean Air Act</w:t>
            </w:r>
          </w:p>
        </w:tc>
        <w:tc>
          <w:tcPr>
            <w:tcW w:w="3424" w:type="pct"/>
          </w:tcPr>
          <w:p w14:paraId="7E415766" w14:textId="77777777" w:rsidR="00A25279" w:rsidRPr="00D8657B" w:rsidRDefault="00A25279" w:rsidP="002D7D4F">
            <w:pPr>
              <w:rPr>
                <w:sz w:val="2"/>
                <w:szCs w:val="2"/>
              </w:rPr>
            </w:pPr>
          </w:p>
          <w:p w14:paraId="2BC2F232" w14:textId="77777777" w:rsidR="00A25279" w:rsidRPr="00D8657B" w:rsidRDefault="00A25279" w:rsidP="002D7D4F">
            <w:pPr>
              <w:rPr>
                <w:sz w:val="22"/>
                <w:highlight w:val="yellow"/>
              </w:rPr>
            </w:pPr>
            <w:r w:rsidRPr="00D8657B">
              <w:rPr>
                <w:sz w:val="22"/>
              </w:rPr>
              <w:t>The Clean Air Act elements within D251</w:t>
            </w:r>
          </w:p>
        </w:tc>
      </w:tr>
      <w:tr w:rsidR="00A25279" w:rsidRPr="00D8657B" w14:paraId="2F14DDF1" w14:textId="77777777" w:rsidTr="002D7D4F">
        <w:trPr>
          <w:trHeight w:val="432"/>
        </w:trPr>
        <w:tc>
          <w:tcPr>
            <w:tcW w:w="1576" w:type="pct"/>
            <w:shd w:val="clear" w:color="auto" w:fill="FFFFFF"/>
          </w:tcPr>
          <w:p w14:paraId="4AC84E3A" w14:textId="77777777" w:rsidR="00A25279" w:rsidRPr="00D8657B" w:rsidRDefault="00A25279" w:rsidP="002D7D4F">
            <w:pPr>
              <w:widowControl w:val="0"/>
              <w:rPr>
                <w:sz w:val="12"/>
                <w:szCs w:val="12"/>
              </w:rPr>
            </w:pPr>
          </w:p>
          <w:p w14:paraId="016DF080" w14:textId="77777777" w:rsidR="00A25279" w:rsidRPr="00D8657B" w:rsidRDefault="00A25279" w:rsidP="002D7D4F">
            <w:pPr>
              <w:widowControl w:val="0"/>
              <w:rPr>
                <w:rFonts w:eastAsia="MS Mincho" w:cs="Arial"/>
                <w:snapToGrid w:val="0"/>
                <w:color w:val="000000" w:themeColor="text1"/>
                <w:sz w:val="22"/>
                <w:highlight w:val="yellow"/>
              </w:rPr>
            </w:pPr>
            <w:r w:rsidRPr="00D8657B">
              <w:rPr>
                <w:sz w:val="22"/>
              </w:rPr>
              <w:t>Topic 8: Marco Plural OJT Training</w:t>
            </w:r>
          </w:p>
        </w:tc>
        <w:tc>
          <w:tcPr>
            <w:tcW w:w="3424" w:type="pct"/>
          </w:tcPr>
          <w:p w14:paraId="71B0016A" w14:textId="77777777" w:rsidR="00A25279" w:rsidRPr="00D8657B" w:rsidRDefault="00A25279" w:rsidP="002D7D4F">
            <w:pPr>
              <w:rPr>
                <w:sz w:val="4"/>
                <w:szCs w:val="4"/>
              </w:rPr>
            </w:pPr>
          </w:p>
          <w:p w14:paraId="08333214" w14:textId="77777777" w:rsidR="00A25279" w:rsidRPr="00D8657B" w:rsidRDefault="00A25279" w:rsidP="002D7D4F">
            <w:pPr>
              <w:rPr>
                <w:sz w:val="22"/>
                <w:highlight w:val="yellow"/>
              </w:rPr>
            </w:pPr>
            <w:r w:rsidRPr="00D8657B">
              <w:rPr>
                <w:sz w:val="22"/>
              </w:rPr>
              <w:t xml:space="preserve">Demonstration of the ability to Startup, Operate &amp; Shutdown the Marco Plural Sprayer effectively, </w:t>
            </w:r>
            <w:proofErr w:type="gramStart"/>
            <w:r w:rsidRPr="00D8657B">
              <w:rPr>
                <w:sz w:val="22"/>
              </w:rPr>
              <w:t>efficiently</w:t>
            </w:r>
            <w:proofErr w:type="gramEnd"/>
            <w:r w:rsidRPr="00D8657B">
              <w:rPr>
                <w:sz w:val="22"/>
              </w:rPr>
              <w:t xml:space="preserve"> and safely using approved procedures and processes </w:t>
            </w:r>
          </w:p>
        </w:tc>
      </w:tr>
      <w:tr w:rsidR="00A25279" w:rsidRPr="00D8657B" w14:paraId="598F24C4" w14:textId="77777777" w:rsidTr="002D7D4F">
        <w:trPr>
          <w:trHeight w:val="432"/>
        </w:trPr>
        <w:tc>
          <w:tcPr>
            <w:tcW w:w="1576" w:type="pct"/>
            <w:shd w:val="clear" w:color="auto" w:fill="FFFFFF"/>
          </w:tcPr>
          <w:p w14:paraId="4E9334A0" w14:textId="77777777" w:rsidR="00A25279" w:rsidRPr="00D8657B" w:rsidRDefault="00A25279" w:rsidP="002D7D4F">
            <w:pPr>
              <w:widowControl w:val="0"/>
              <w:rPr>
                <w:rFonts w:eastAsia="MS Mincho" w:cs="Arial"/>
                <w:snapToGrid w:val="0"/>
                <w:color w:val="000000" w:themeColor="text1"/>
                <w:sz w:val="22"/>
              </w:rPr>
            </w:pPr>
            <w:r w:rsidRPr="00D8657B">
              <w:rPr>
                <w:sz w:val="22"/>
              </w:rPr>
              <w:t>Resources</w:t>
            </w:r>
          </w:p>
        </w:tc>
        <w:tc>
          <w:tcPr>
            <w:tcW w:w="3424" w:type="pct"/>
          </w:tcPr>
          <w:p w14:paraId="0056C24F" w14:textId="77777777" w:rsidR="00A25279" w:rsidRPr="00D8657B" w:rsidRDefault="00A25279" w:rsidP="000A4263">
            <w:pPr>
              <w:pStyle w:val="Bullets-Level1"/>
              <w:numPr>
                <w:ilvl w:val="0"/>
                <w:numId w:val="1"/>
              </w:numPr>
              <w:autoSpaceDE w:val="0"/>
              <w:autoSpaceDN w:val="0"/>
              <w:adjustRightInd w:val="0"/>
              <w:spacing w:before="0"/>
              <w:ind w:left="360"/>
              <w:rPr>
                <w:sz w:val="22"/>
                <w:szCs w:val="22"/>
              </w:rPr>
            </w:pPr>
            <w:r w:rsidRPr="00D8657B">
              <w:rPr>
                <w:sz w:val="22"/>
                <w:szCs w:val="22"/>
              </w:rPr>
              <w:t>Reference 4 3A0420F, XP-70 Plural Sprayer Manual Page 12</w:t>
            </w:r>
          </w:p>
          <w:p w14:paraId="1B68FE8F" w14:textId="77777777" w:rsidR="00A25279" w:rsidRPr="00D8657B" w:rsidRDefault="00A25279" w:rsidP="000A4263">
            <w:pPr>
              <w:pStyle w:val="Bullets-Level1"/>
              <w:numPr>
                <w:ilvl w:val="0"/>
                <w:numId w:val="1"/>
              </w:numPr>
              <w:autoSpaceDE w:val="0"/>
              <w:autoSpaceDN w:val="0"/>
              <w:adjustRightInd w:val="0"/>
              <w:spacing w:before="0"/>
              <w:ind w:left="360"/>
              <w:rPr>
                <w:sz w:val="22"/>
                <w:szCs w:val="22"/>
              </w:rPr>
            </w:pPr>
            <w:r w:rsidRPr="00D8657B">
              <w:rPr>
                <w:sz w:val="22"/>
                <w:szCs w:val="22"/>
              </w:rPr>
              <w:t>Ref 1, Pages 6-10</w:t>
            </w:r>
          </w:p>
          <w:p w14:paraId="25FA6DB9" w14:textId="77777777" w:rsidR="00A25279" w:rsidRPr="00D8657B" w:rsidRDefault="00A25279" w:rsidP="000A4263">
            <w:pPr>
              <w:pStyle w:val="Bullets-Level1"/>
              <w:numPr>
                <w:ilvl w:val="0"/>
                <w:numId w:val="1"/>
              </w:numPr>
              <w:autoSpaceDE w:val="0"/>
              <w:autoSpaceDN w:val="0"/>
              <w:adjustRightInd w:val="0"/>
              <w:spacing w:before="0"/>
              <w:ind w:left="360"/>
              <w:rPr>
                <w:sz w:val="22"/>
                <w:szCs w:val="22"/>
              </w:rPr>
            </w:pPr>
            <w:r w:rsidRPr="00D8657B">
              <w:rPr>
                <w:sz w:val="22"/>
                <w:szCs w:val="22"/>
              </w:rPr>
              <w:t>Ref 1, Pages 3-5</w:t>
            </w:r>
          </w:p>
          <w:p w14:paraId="135015CC" w14:textId="77777777" w:rsidR="00A25279" w:rsidRPr="00D8657B" w:rsidRDefault="00A25279" w:rsidP="000A4263">
            <w:pPr>
              <w:pStyle w:val="Bullets-Level1"/>
              <w:numPr>
                <w:ilvl w:val="0"/>
                <w:numId w:val="1"/>
              </w:numPr>
              <w:autoSpaceDE w:val="0"/>
              <w:autoSpaceDN w:val="0"/>
              <w:adjustRightInd w:val="0"/>
              <w:spacing w:before="0"/>
              <w:ind w:left="360"/>
              <w:rPr>
                <w:sz w:val="22"/>
                <w:szCs w:val="22"/>
              </w:rPr>
            </w:pPr>
            <w:r w:rsidRPr="00D8657B">
              <w:rPr>
                <w:sz w:val="22"/>
                <w:szCs w:val="22"/>
              </w:rPr>
              <w:t>Ref 4, Page 30</w:t>
            </w:r>
          </w:p>
          <w:p w14:paraId="0260E072" w14:textId="77777777" w:rsidR="00A25279" w:rsidRPr="00D8657B" w:rsidRDefault="00A25279" w:rsidP="000A4263">
            <w:pPr>
              <w:pStyle w:val="Bullets-Level1"/>
              <w:numPr>
                <w:ilvl w:val="0"/>
                <w:numId w:val="1"/>
              </w:numPr>
              <w:autoSpaceDE w:val="0"/>
              <w:autoSpaceDN w:val="0"/>
              <w:adjustRightInd w:val="0"/>
              <w:spacing w:before="0"/>
              <w:ind w:left="360"/>
              <w:rPr>
                <w:sz w:val="22"/>
                <w:szCs w:val="22"/>
              </w:rPr>
            </w:pPr>
            <w:r w:rsidRPr="00D8657B">
              <w:rPr>
                <w:sz w:val="22"/>
                <w:szCs w:val="22"/>
              </w:rPr>
              <w:t>Ref 5, Pages 3-6</w:t>
            </w:r>
          </w:p>
        </w:tc>
      </w:tr>
    </w:tbl>
    <w:p w14:paraId="4F1B78CE" w14:textId="77777777" w:rsidR="00D624F8" w:rsidRPr="00D8657B" w:rsidRDefault="00D624F8" w:rsidP="00D624F8">
      <w:pPr>
        <w:spacing w:after="240" w:line="240" w:lineRule="auto"/>
      </w:pPr>
    </w:p>
    <w:p w14:paraId="16152CC2" w14:textId="77777777" w:rsidR="0026005F" w:rsidRPr="00D8657B" w:rsidRDefault="0026005F"/>
    <w:p w14:paraId="79F8F5A0" w14:textId="77777777" w:rsidR="0026005F" w:rsidRDefault="0026005F"/>
    <w:p w14:paraId="7EFCD143" w14:textId="51DFD5EF" w:rsidR="00B91772" w:rsidRDefault="00B91772" w:rsidP="00B91772">
      <w:pPr>
        <w:pStyle w:val="Heading1"/>
      </w:pPr>
      <w:bookmarkStart w:id="103" w:name="_Toc2008411"/>
      <w:bookmarkStart w:id="104" w:name="_Toc2187924"/>
      <w:bookmarkStart w:id="105" w:name="_Toc5186011"/>
      <w:bookmarkStart w:id="106" w:name="_Toc10122203"/>
      <w:bookmarkStart w:id="107" w:name="_Toc86050662"/>
      <w:bookmarkStart w:id="108" w:name="_Toc111405528"/>
      <w:bookmarkEnd w:id="8"/>
      <w:bookmarkEnd w:id="9"/>
      <w:bookmarkEnd w:id="103"/>
      <w:bookmarkEnd w:id="104"/>
      <w:bookmarkEnd w:id="105"/>
      <w:bookmarkEnd w:id="106"/>
      <w:r>
        <w:lastRenderedPageBreak/>
        <w:t>Performance Checklist</w:t>
      </w:r>
      <w:bookmarkEnd w:id="107"/>
      <w:bookmarkEnd w:id="108"/>
    </w:p>
    <w:tbl>
      <w:tblPr>
        <w:tblStyle w:val="TableGrid41"/>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188"/>
        <w:gridCol w:w="7902"/>
      </w:tblGrid>
      <w:tr w:rsidR="00B91772" w:rsidRPr="00D549A6" w14:paraId="753D16FC" w14:textId="77777777" w:rsidTr="00DD56DD">
        <w:trPr>
          <w:cantSplit/>
          <w:trHeight w:val="1152"/>
        </w:trPr>
        <w:tc>
          <w:tcPr>
            <w:tcW w:w="1188"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43F4FC6A" w14:textId="77777777" w:rsidR="00B91772" w:rsidRPr="00D549A6" w:rsidRDefault="00B91772" w:rsidP="00DD56DD">
            <w:pPr>
              <w:jc w:val="center"/>
              <w:rPr>
                <w:rFonts w:cs="Arial"/>
              </w:rPr>
            </w:pPr>
            <w:bookmarkStart w:id="109" w:name="_Hlk70346743"/>
            <w:r>
              <w:rPr>
                <w:noProof/>
              </w:rPr>
              <w:drawing>
                <wp:inline distT="0" distB="0" distL="0" distR="0" wp14:anchorId="035CD96C" wp14:editId="1C0DC81F">
                  <wp:extent cx="548640" cy="548640"/>
                  <wp:effectExtent l="0" t="0" r="381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790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2884444D" w14:textId="480CE3F1" w:rsidR="00B91772" w:rsidRPr="0026005F" w:rsidRDefault="00B91772" w:rsidP="00DD56DD">
            <w:pPr>
              <w:spacing w:after="120" w:line="264" w:lineRule="auto"/>
            </w:pPr>
            <w:r>
              <w:t xml:space="preserve">The </w:t>
            </w:r>
            <w:r w:rsidRPr="005F42B5">
              <w:t xml:space="preserve">Proficiency Card’s critical tasks and performance criteria appear here for your reference. Use the Proficiency Card to document your evaluation of the </w:t>
            </w:r>
            <w:r w:rsidR="00691D0F" w:rsidRPr="005F42B5">
              <w:t>employee</w:t>
            </w:r>
            <w:r w:rsidRPr="005F42B5">
              <w:t>’s performance against the performance criteria.</w:t>
            </w:r>
          </w:p>
        </w:tc>
      </w:tr>
      <w:bookmarkEnd w:id="109"/>
    </w:tbl>
    <w:p w14:paraId="43A7B9A8" w14:textId="77777777" w:rsidR="00B91772" w:rsidRPr="00F4041D" w:rsidRDefault="00B91772" w:rsidP="00B91772"/>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6"/>
      </w:tblGrid>
      <w:tr w:rsidR="00ED23F8" w:rsidRPr="00240C0D" w14:paraId="3AF32F58" w14:textId="77777777" w:rsidTr="002D7D4F">
        <w:trPr>
          <w:trHeight w:val="437"/>
          <w:tblHeader/>
        </w:trPr>
        <w:tc>
          <w:tcPr>
            <w:tcW w:w="9086" w:type="dxa"/>
            <w:shd w:val="clear" w:color="auto" w:fill="00386B"/>
            <w:vAlign w:val="center"/>
            <w:hideMark/>
          </w:tcPr>
          <w:p w14:paraId="27747D2F" w14:textId="77777777" w:rsidR="00ED23F8" w:rsidRPr="00604FE8" w:rsidRDefault="00ED23F8" w:rsidP="002D7D4F">
            <w:pPr>
              <w:spacing w:after="0"/>
              <w:jc w:val="center"/>
            </w:pPr>
            <w:r>
              <w:t>Critical Task/Performance Criteria</w:t>
            </w:r>
          </w:p>
        </w:tc>
      </w:tr>
      <w:tr w:rsidR="00ED23F8" w:rsidRPr="00240C0D" w14:paraId="32BFB836" w14:textId="77777777" w:rsidTr="002D7D4F">
        <w:trPr>
          <w:trHeight w:val="868"/>
        </w:trPr>
        <w:tc>
          <w:tcPr>
            <w:tcW w:w="9086" w:type="dxa"/>
            <w:shd w:val="clear" w:color="auto" w:fill="auto"/>
            <w:noWrap/>
            <w:vAlign w:val="center"/>
            <w:hideMark/>
          </w:tcPr>
          <w:p w14:paraId="1E6C1072" w14:textId="77777777" w:rsidR="00ED23F8" w:rsidRPr="00633076" w:rsidRDefault="00ED23F8" w:rsidP="000A4263">
            <w:pPr>
              <w:pStyle w:val="ListParagraph"/>
              <w:numPr>
                <w:ilvl w:val="0"/>
                <w:numId w:val="3"/>
              </w:numPr>
              <w:ind w:left="360"/>
              <w:rPr>
                <w:szCs w:val="24"/>
              </w:rPr>
            </w:pPr>
            <w:r w:rsidRPr="00633076">
              <w:rPr>
                <w:szCs w:val="24"/>
              </w:rPr>
              <w:t>Can identify all 22 parts of the Marco Plural Sprayer</w:t>
            </w:r>
          </w:p>
        </w:tc>
      </w:tr>
      <w:tr w:rsidR="00ED23F8" w:rsidRPr="00240C0D" w14:paraId="3738D230" w14:textId="77777777" w:rsidTr="002D7D4F">
        <w:trPr>
          <w:trHeight w:val="868"/>
        </w:trPr>
        <w:tc>
          <w:tcPr>
            <w:tcW w:w="9086" w:type="dxa"/>
            <w:shd w:val="clear" w:color="auto" w:fill="auto"/>
            <w:noWrap/>
            <w:vAlign w:val="center"/>
            <w:hideMark/>
          </w:tcPr>
          <w:p w14:paraId="000ABE72" w14:textId="77777777" w:rsidR="00ED23F8" w:rsidRPr="00633076" w:rsidRDefault="00ED23F8" w:rsidP="000A4263">
            <w:pPr>
              <w:pStyle w:val="ListParagraph"/>
              <w:numPr>
                <w:ilvl w:val="0"/>
                <w:numId w:val="3"/>
              </w:numPr>
              <w:ind w:left="360"/>
              <w:rPr>
                <w:szCs w:val="24"/>
              </w:rPr>
            </w:pPr>
            <w:r w:rsidRPr="00633076">
              <w:rPr>
                <w:szCs w:val="24"/>
              </w:rPr>
              <w:t xml:space="preserve">Can use proper PPE and safety measurement for all hoses, parts, solvent </w:t>
            </w:r>
            <w:proofErr w:type="gramStart"/>
            <w:r w:rsidRPr="00633076">
              <w:rPr>
                <w:szCs w:val="24"/>
              </w:rPr>
              <w:t>pails</w:t>
            </w:r>
            <w:proofErr w:type="gramEnd"/>
            <w:r w:rsidRPr="00633076">
              <w:rPr>
                <w:szCs w:val="24"/>
              </w:rPr>
              <w:t xml:space="preserve"> and thinning paints. </w:t>
            </w:r>
          </w:p>
        </w:tc>
      </w:tr>
      <w:tr w:rsidR="00ED23F8" w:rsidRPr="00240C0D" w14:paraId="666392B7" w14:textId="77777777" w:rsidTr="002D7D4F">
        <w:trPr>
          <w:trHeight w:val="868"/>
        </w:trPr>
        <w:tc>
          <w:tcPr>
            <w:tcW w:w="9086" w:type="dxa"/>
            <w:shd w:val="clear" w:color="auto" w:fill="auto"/>
            <w:noWrap/>
            <w:vAlign w:val="center"/>
          </w:tcPr>
          <w:p w14:paraId="19E44CD0" w14:textId="77777777" w:rsidR="00ED23F8" w:rsidRPr="00633076" w:rsidRDefault="00ED23F8" w:rsidP="000A4263">
            <w:pPr>
              <w:pStyle w:val="ListParagraph"/>
              <w:numPr>
                <w:ilvl w:val="0"/>
                <w:numId w:val="3"/>
              </w:numPr>
              <w:ind w:left="360"/>
              <w:rPr>
                <w:szCs w:val="24"/>
              </w:rPr>
            </w:pPr>
            <w:r w:rsidRPr="00633076">
              <w:rPr>
                <w:szCs w:val="24"/>
              </w:rPr>
              <w:t>Can explain the Clean Air Act and consult Emergency services effectively in a timely manner.</w:t>
            </w:r>
          </w:p>
        </w:tc>
      </w:tr>
      <w:tr w:rsidR="00ED23F8" w:rsidRPr="00240C0D" w14:paraId="49273F2D" w14:textId="77777777" w:rsidTr="002D7D4F">
        <w:trPr>
          <w:trHeight w:val="868"/>
        </w:trPr>
        <w:tc>
          <w:tcPr>
            <w:tcW w:w="9086" w:type="dxa"/>
            <w:shd w:val="clear" w:color="auto" w:fill="auto"/>
            <w:noWrap/>
            <w:vAlign w:val="center"/>
          </w:tcPr>
          <w:p w14:paraId="15005771" w14:textId="77777777" w:rsidR="00ED23F8" w:rsidRPr="00633076" w:rsidRDefault="00ED23F8" w:rsidP="000A4263">
            <w:pPr>
              <w:pStyle w:val="ListParagraph"/>
              <w:numPr>
                <w:ilvl w:val="0"/>
                <w:numId w:val="3"/>
              </w:numPr>
              <w:ind w:left="360"/>
              <w:rPr>
                <w:szCs w:val="24"/>
              </w:rPr>
            </w:pPr>
            <w:r w:rsidRPr="00633076">
              <w:rPr>
                <w:szCs w:val="24"/>
              </w:rPr>
              <w:t>Operates the Tool fully to full standards in the Paint trade.</w:t>
            </w:r>
          </w:p>
        </w:tc>
      </w:tr>
    </w:tbl>
    <w:p w14:paraId="148A4278" w14:textId="77777777" w:rsidR="00B91772" w:rsidRDefault="00B91772" w:rsidP="00B91772"/>
    <w:p w14:paraId="7D610B7F" w14:textId="77777777" w:rsidR="00B91772" w:rsidRDefault="00B91772" w:rsidP="00B91772"/>
    <w:p w14:paraId="775DB1A3" w14:textId="5346E47C" w:rsidR="00F32F45" w:rsidRPr="000C7A88" w:rsidRDefault="000C7A88" w:rsidP="005731FB">
      <w:pPr>
        <w:rPr>
          <w:rFonts w:eastAsia="SimSun"/>
        </w:rPr>
      </w:pPr>
      <w:r>
        <w:rPr>
          <w:rFonts w:eastAsia="SimSun"/>
        </w:rPr>
        <w:br w:type="page"/>
      </w:r>
    </w:p>
    <w:p w14:paraId="4EE8B566" w14:textId="77777777" w:rsidR="00F32F45" w:rsidRDefault="00F32F45" w:rsidP="00F32F45">
      <w:pPr>
        <w:pStyle w:val="IntentionalBlankPage"/>
        <w:sectPr w:rsidR="00F32F45" w:rsidSect="003F7998">
          <w:footerReference w:type="default" r:id="rId27"/>
          <w:pgSz w:w="12240" w:h="15840"/>
          <w:pgMar w:top="1406" w:right="1440" w:bottom="1440" w:left="1440" w:header="288" w:footer="432" w:gutter="288"/>
          <w:pgNumType w:start="1"/>
          <w:cols w:space="720"/>
          <w:docGrid w:linePitch="360"/>
        </w:sectPr>
      </w:pPr>
    </w:p>
    <w:p w14:paraId="1029B3E4" w14:textId="09620110" w:rsidR="00901397" w:rsidRPr="00901397" w:rsidRDefault="00F32F45" w:rsidP="00DD56DD">
      <w:pPr>
        <w:pStyle w:val="IntentionalBlankPage"/>
      </w:pPr>
      <w:r>
        <w:lastRenderedPageBreak/>
        <w:t xml:space="preserve">This page </w:t>
      </w:r>
      <w:r w:rsidRPr="005731FB">
        <w:t>left intentionally blank.</w:t>
      </w:r>
      <w:r>
        <w:t xml:space="preserve"> </w:t>
      </w:r>
    </w:p>
    <w:p w14:paraId="78E1FA22" w14:textId="7A2FA068" w:rsidR="00901397" w:rsidRPr="00901397" w:rsidRDefault="00901397" w:rsidP="00901397">
      <w:pPr>
        <w:rPr>
          <w:lang w:val="en"/>
        </w:rPr>
        <w:sectPr w:rsidR="00901397" w:rsidRPr="00901397" w:rsidSect="00637E3E">
          <w:footerReference w:type="default" r:id="rId28"/>
          <w:type w:val="continuous"/>
          <w:pgSz w:w="12240" w:h="15840"/>
          <w:pgMar w:top="1440" w:right="1440" w:bottom="1440" w:left="1440" w:header="288" w:footer="432" w:gutter="288"/>
          <w:pgNumType w:start="1"/>
          <w:cols w:space="720"/>
          <w:docGrid w:linePitch="360"/>
        </w:sectPr>
      </w:pPr>
    </w:p>
    <w:p w14:paraId="682C5F52" w14:textId="7D2B4DCF" w:rsidR="005731FB" w:rsidRPr="0039484D" w:rsidRDefault="0039484D" w:rsidP="0039484D">
      <w:pPr>
        <w:pStyle w:val="IntentionalBlankPage"/>
      </w:pPr>
      <w:r>
        <w:rPr>
          <w:noProof/>
          <w:lang w:val="en-US"/>
        </w:rPr>
        <w:lastRenderedPageBreak/>
        <w:drawing>
          <wp:anchor distT="0" distB="0" distL="114300" distR="114300" simplePos="0" relativeHeight="251661312" behindDoc="1" locked="0" layoutInCell="1" allowOverlap="1" wp14:anchorId="1AD01301" wp14:editId="2DE19E72">
            <wp:simplePos x="0" y="0"/>
            <wp:positionH relativeFrom="rightMargin">
              <wp:posOffset>-5955030</wp:posOffset>
            </wp:positionH>
            <wp:positionV relativeFrom="margin">
              <wp:posOffset>4652645</wp:posOffset>
            </wp:positionV>
            <wp:extent cx="13133070" cy="1105535"/>
            <wp:effectExtent l="0" t="6033" r="5398" b="5397"/>
            <wp:wrapTight wrapText="bothSides">
              <wp:wrapPolygon edited="0">
                <wp:start x="21610" y="118"/>
                <wp:lineTo x="22" y="118"/>
                <wp:lineTo x="22" y="21333"/>
                <wp:lineTo x="21610" y="21333"/>
                <wp:lineTo x="21610" y="118"/>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referRelativeResize="0">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rot="16200000">
                      <a:off x="0" y="0"/>
                      <a:ext cx="13133070" cy="1105535"/>
                    </a:xfrm>
                    <a:prstGeom prst="rect">
                      <a:avLst/>
                    </a:prstGeom>
                    <a:noFill/>
                  </pic:spPr>
                </pic:pic>
              </a:graphicData>
            </a:graphic>
            <wp14:sizeRelH relativeFrom="page">
              <wp14:pctWidth>0</wp14:pctWidth>
            </wp14:sizeRelH>
            <wp14:sizeRelV relativeFrom="page">
              <wp14:pctHeight>0</wp14:pctHeight>
            </wp14:sizeRelV>
          </wp:anchor>
        </w:drawing>
      </w:r>
    </w:p>
    <w:sectPr w:rsidR="005731FB" w:rsidRPr="0039484D" w:rsidSect="00637E3E">
      <w:headerReference w:type="default" r:id="rId30"/>
      <w:headerReference w:type="first" r:id="rId31"/>
      <w:type w:val="continuous"/>
      <w:pgSz w:w="12240" w:h="15840"/>
      <w:pgMar w:top="1440" w:right="1440" w:bottom="1440" w:left="1440" w:header="288" w:footer="432"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BE7B" w14:textId="77777777" w:rsidR="00FF74F1" w:rsidRDefault="00FF74F1" w:rsidP="00DE440A">
      <w:pPr>
        <w:spacing w:after="0" w:line="240" w:lineRule="auto"/>
      </w:pPr>
      <w:r>
        <w:separator/>
      </w:r>
    </w:p>
    <w:p w14:paraId="5E366AD8" w14:textId="77777777" w:rsidR="00FF74F1" w:rsidRDefault="00FF74F1"/>
  </w:endnote>
  <w:endnote w:type="continuationSeparator" w:id="0">
    <w:p w14:paraId="6E637CC1" w14:textId="77777777" w:rsidR="00FF74F1" w:rsidRDefault="00FF74F1" w:rsidP="00DE440A">
      <w:pPr>
        <w:spacing w:after="0" w:line="240" w:lineRule="auto"/>
      </w:pPr>
      <w:r>
        <w:continuationSeparator/>
      </w:r>
    </w:p>
    <w:p w14:paraId="79B5E0DC" w14:textId="77777777" w:rsidR="00FF74F1" w:rsidRDefault="00FF7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GEInspiraPitch-Bold">
    <w:panose1 w:val="00000000000000000000"/>
    <w:charset w:val="00"/>
    <w:family w:val="swiss"/>
    <w:notTrueType/>
    <w:pitch w:val="default"/>
    <w:sig w:usb0="00000003" w:usb1="00000000" w:usb2="00000000" w:usb3="00000000" w:csb0="00000001" w:csb1="00000000"/>
  </w:font>
  <w:font w:name="GEInspiraPitch">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529290"/>
      <w:docPartObj>
        <w:docPartGallery w:val="Page Numbers (Bottom of Page)"/>
        <w:docPartUnique/>
      </w:docPartObj>
    </w:sdtPr>
    <w:sdtEndPr>
      <w:rPr>
        <w:noProof/>
      </w:rPr>
    </w:sdtEndPr>
    <w:sdtContent>
      <w:p w14:paraId="69447039" w14:textId="77777777" w:rsidR="009D7D1F" w:rsidRDefault="009D7D1F" w:rsidP="00887A99">
        <w:pPr>
          <w:pStyle w:val="Footer"/>
          <w:ind w:firstLine="1440"/>
          <w:jc w:val="right"/>
        </w:pPr>
        <w:r>
          <w:fldChar w:fldCharType="begin"/>
        </w:r>
        <w:r>
          <w:instrText xml:space="preserve"> PAGE   \* MERGEFORMAT </w:instrText>
        </w:r>
        <w:r>
          <w:fldChar w:fldCharType="separate"/>
        </w:r>
        <w:r>
          <w:rPr>
            <w:noProof/>
          </w:rPr>
          <w:t>i</w:t>
        </w:r>
        <w:r>
          <w:rPr>
            <w:noProof/>
          </w:rPr>
          <w:fldChar w:fldCharType="end"/>
        </w:r>
        <w:r>
          <w:rPr>
            <w:noProof/>
          </w:rPr>
          <w:t xml:space="preserve">i     </w:t>
        </w:r>
        <w:r>
          <w:rPr>
            <w:noProof/>
          </w:rPr>
          <w:tab/>
          <w:t xml:space="preserve">                                                FOUO</w:t>
        </w:r>
      </w:p>
    </w:sdtContent>
  </w:sdt>
  <w:p w14:paraId="0192172C" w14:textId="77777777" w:rsidR="009D7D1F" w:rsidRPr="00B75C39" w:rsidRDefault="009D7D1F" w:rsidP="00FD7186">
    <w:pPr>
      <w:pStyle w:val="Footer"/>
      <w:rPr>
        <w:rFonts w:ascii="Calibri Light" w:hAnsi="Calibri Light" w:cs="Calibri 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A720" w14:textId="163B4697" w:rsidR="009D7D1F" w:rsidRDefault="006D3D57" w:rsidP="00632AA5">
    <w:pPr>
      <w:pStyle w:val="Footer"/>
      <w:jc w:val="center"/>
    </w:pPr>
    <w:sdt>
      <w:sdtPr>
        <w:rPr>
          <w:rFonts w:eastAsia="Times New Roman" w:cs="Arial"/>
          <w:b/>
          <w:bCs/>
          <w:sz w:val="48"/>
          <w:szCs w:val="48"/>
        </w:rPr>
        <w:alias w:val="SecurityMarking"/>
        <w:tag w:val="SMTB"/>
        <w:id w:val="1569688601"/>
        <w:dataBinding w:prefixMappings="xmlns:ns0='http://purl.org/dc/elements/1.1/' xmlns:ns1='http://schemas.openxmlformats.org/package/2006/metadata/core-properties' " w:xpath="/ns1:coreProperties[1]/ns0:subject[1]" w:storeItemID="{6C3C8BC8-F283-45AE-878A-BAB7291924A1}"/>
        <w:dropDownList w:lastValue="UNCLASSIFIED">
          <w:listItem w:displayText="[Security Marking]" w:value="[Security Marking]"/>
          <w:listItem w:displayText="NOFORN" w:value="NOFORN"/>
          <w:listItem w:displayText="FOR OFFICIAL USE ONLY" w:value="FOR OFFICIAL USE ONLY"/>
          <w:listItem w:displayText="NOT-SENSITIVE" w:value="NOT-SENSITIVE"/>
        </w:dropDownList>
      </w:sdtPr>
      <w:sdtEndPr/>
      <w:sdtContent>
        <w:r w:rsidR="009156BD">
          <w:rPr>
            <w:rFonts w:eastAsia="Times New Roman" w:cs="Arial"/>
            <w:b/>
            <w:bCs/>
            <w:sz w:val="48"/>
            <w:szCs w:val="48"/>
          </w:rPr>
          <w:t>UNCLASSIFIED</w:t>
        </w:r>
      </w:sdtContent>
    </w:sdt>
    <w:r w:rsidR="00632AA5" w:rsidRPr="00D02FF2">
      <w:rPr>
        <w:noProof/>
      </w:rPr>
      <w:drawing>
        <wp:anchor distT="0" distB="0" distL="114300" distR="114300" simplePos="0" relativeHeight="251660288" behindDoc="0" locked="0" layoutInCell="1" allowOverlap="1" wp14:anchorId="36BE7B9E" wp14:editId="4252C35D">
          <wp:simplePos x="0" y="0"/>
          <wp:positionH relativeFrom="page">
            <wp:posOffset>4794885</wp:posOffset>
          </wp:positionH>
          <wp:positionV relativeFrom="paragraph">
            <wp:posOffset>-779780</wp:posOffset>
          </wp:positionV>
          <wp:extent cx="2447925" cy="438150"/>
          <wp:effectExtent l="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57506" b="7877"/>
                  <a:stretch/>
                </pic:blipFill>
                <pic:spPr bwMode="auto">
                  <a:xfrm>
                    <a:off x="0" y="0"/>
                    <a:ext cx="2447925" cy="438150"/>
                  </a:xfrm>
                  <a:prstGeom prst="rect">
                    <a:avLst/>
                  </a:prstGeom>
                  <a:solidFill>
                    <a:schemeClr val="tx2"/>
                  </a:solid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6EF">
      <w:rPr>
        <w:noProof/>
      </w:rPr>
      <w:drawing>
        <wp:anchor distT="0" distB="0" distL="114300" distR="114300" simplePos="0" relativeHeight="251668480" behindDoc="1" locked="0" layoutInCell="1" allowOverlap="1" wp14:anchorId="328A05F2" wp14:editId="035FB959">
          <wp:simplePos x="0" y="0"/>
          <wp:positionH relativeFrom="column">
            <wp:posOffset>104140</wp:posOffset>
          </wp:positionH>
          <wp:positionV relativeFrom="paragraph">
            <wp:posOffset>-1398270</wp:posOffset>
          </wp:positionV>
          <wp:extent cx="2490470" cy="956945"/>
          <wp:effectExtent l="0" t="0" r="5080" b="0"/>
          <wp:wrapNone/>
          <wp:docPr id="8" name="Picture 8" descr="cid:image001.png@01D602AB.ECDB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02AB.ECDB336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249047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9D7D1F" w:rsidRPr="001A3369">
      <w:rPr>
        <w:noProof/>
      </w:rPr>
      <w:drawing>
        <wp:anchor distT="0" distB="0" distL="114300" distR="114300" simplePos="0" relativeHeight="251666432" behindDoc="0" locked="1" layoutInCell="1" allowOverlap="1" wp14:anchorId="24590CE2" wp14:editId="6F03D5F9">
          <wp:simplePos x="0" y="0"/>
          <wp:positionH relativeFrom="margin">
            <wp:posOffset>105410</wp:posOffset>
          </wp:positionH>
          <wp:positionV relativeFrom="page">
            <wp:posOffset>7446645</wp:posOffset>
          </wp:positionV>
          <wp:extent cx="2496185" cy="584835"/>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forn.png"/>
                  <pic:cNvPicPr/>
                </pic:nvPicPr>
                <pic:blipFill>
                  <a:blip r:embed="rId4">
                    <a:extLst>
                      <a:ext uri="{28A0092B-C50C-407E-A947-70E740481C1C}">
                        <a14:useLocalDpi xmlns:a14="http://schemas.microsoft.com/office/drawing/2010/main" val="0"/>
                      </a:ext>
                    </a:extLst>
                  </a:blip>
                  <a:stretch>
                    <a:fillRect/>
                  </a:stretch>
                </pic:blipFill>
                <pic:spPr>
                  <a:xfrm>
                    <a:off x="0" y="0"/>
                    <a:ext cx="2496185" cy="58483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A70F" w14:textId="615598EB" w:rsidR="009D7D1F" w:rsidRDefault="006D3D57" w:rsidP="0069301B">
    <w:pPr>
      <w:pStyle w:val="Footer"/>
      <w:jc w:val="center"/>
    </w:pPr>
    <w:sdt>
      <w:sdtPr>
        <w:rPr>
          <w:rFonts w:eastAsia="Times New Roman" w:cs="Arial"/>
          <w:b/>
          <w:bCs/>
          <w:sz w:val="48"/>
          <w:szCs w:val="48"/>
        </w:rPr>
        <w:alias w:val="SecurityMarking"/>
        <w:tag w:val="SMTB"/>
        <w:id w:val="466547380"/>
        <w:lock w:val="sdtLocked"/>
        <w:dataBinding w:prefixMappings="xmlns:ns0='http://purl.org/dc/elements/1.1/' xmlns:ns1='http://schemas.openxmlformats.org/package/2006/metadata/core-properties' " w:xpath="/ns1:coreProperties[1]/ns0:subject[1]" w:storeItemID="{6C3C8BC8-F283-45AE-878A-BAB7291924A1}"/>
        <w:dropDownList w:lastValue="UNCLASSIFIED">
          <w:listItem w:displayText="[Security Marking]" w:value="[Security Marking]"/>
          <w:listItem w:displayText="NOFORN" w:value="NOFORN"/>
          <w:listItem w:displayText="FOR OFFICIAL USE ONLY" w:value="FOR OFFICIAL USE ONLY"/>
          <w:listItem w:displayText="NOT-SENSITIVE" w:value="NOT-SENSITIVE"/>
        </w:dropDownList>
      </w:sdtPr>
      <w:sdtEndPr/>
      <w:sdtContent>
        <w:r w:rsidR="009156BD">
          <w:rPr>
            <w:rFonts w:eastAsia="Times New Roman" w:cs="Arial"/>
            <w:b/>
            <w:bCs/>
            <w:sz w:val="48"/>
            <w:szCs w:val="48"/>
          </w:rPr>
          <w:t>UNCLASSIFIED</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1" w:type="dxa"/>
      <w:tblCellMar>
        <w:left w:w="0" w:type="dxa"/>
        <w:right w:w="0" w:type="dxa"/>
      </w:tblCellMar>
      <w:tblLook w:val="04A0" w:firstRow="1" w:lastRow="0" w:firstColumn="1" w:lastColumn="0" w:noHBand="0" w:noVBand="1"/>
    </w:tblPr>
    <w:tblGrid>
      <w:gridCol w:w="3107"/>
      <w:gridCol w:w="3017"/>
      <w:gridCol w:w="3017"/>
    </w:tblGrid>
    <w:tr w:rsidR="00144A69" w:rsidRPr="003A64AB" w14:paraId="4997EB4E" w14:textId="77777777" w:rsidTr="001374B0">
      <w:trPr>
        <w:trHeight w:val="270"/>
      </w:trPr>
      <w:tc>
        <w:tcPr>
          <w:tcW w:w="3107" w:type="dxa"/>
          <w:vAlign w:val="center"/>
        </w:tcPr>
        <w:p w14:paraId="0CAFD229" w14:textId="77777777" w:rsidR="00144A69" w:rsidRPr="003B0A0A" w:rsidRDefault="00144A69" w:rsidP="00901397">
          <w:pPr>
            <w:pStyle w:val="Footer"/>
            <w:rPr>
              <w:rFonts w:cs="Arial"/>
              <w:sz w:val="20"/>
            </w:rPr>
          </w:pPr>
          <w:r w:rsidRPr="003A64AB">
            <w:rPr>
              <w:rFonts w:cs="Arial"/>
              <w:szCs w:val="24"/>
            </w:rPr>
            <w:t>For Training Only</w:t>
          </w:r>
        </w:p>
      </w:tc>
      <w:tc>
        <w:tcPr>
          <w:tcW w:w="3017" w:type="dxa"/>
          <w:vAlign w:val="center"/>
        </w:tcPr>
        <w:p w14:paraId="501E206C" w14:textId="77777777" w:rsidR="00144A69" w:rsidRPr="003B0A0A" w:rsidRDefault="00144A69" w:rsidP="001374B0">
          <w:pPr>
            <w:pStyle w:val="Footer"/>
            <w:jc w:val="center"/>
            <w:rPr>
              <w:rFonts w:cs="Arial"/>
              <w:sz w:val="20"/>
            </w:rPr>
          </w:pPr>
        </w:p>
      </w:tc>
      <w:tc>
        <w:tcPr>
          <w:tcW w:w="3017" w:type="dxa"/>
          <w:vAlign w:val="center"/>
        </w:tcPr>
        <w:p w14:paraId="2ECEAB8C" w14:textId="77777777" w:rsidR="00144A69" w:rsidRPr="003B0A0A" w:rsidRDefault="00144A69" w:rsidP="001374B0">
          <w:pPr>
            <w:pStyle w:val="Footer"/>
            <w:jc w:val="right"/>
            <w:rPr>
              <w:rFonts w:cs="Arial"/>
              <w:sz w:val="20"/>
            </w:rPr>
          </w:pPr>
          <w:r w:rsidRPr="00CF30E0">
            <w:rPr>
              <w:rFonts w:cs="Arial"/>
              <w:szCs w:val="24"/>
            </w:rPr>
            <w:fldChar w:fldCharType="begin"/>
          </w:r>
          <w:r w:rsidRPr="00CF30E0">
            <w:rPr>
              <w:rFonts w:cs="Arial"/>
              <w:szCs w:val="24"/>
            </w:rPr>
            <w:instrText xml:space="preserve"> PAGE   \* MERGEFORMAT </w:instrText>
          </w:r>
          <w:r w:rsidRPr="00CF30E0">
            <w:rPr>
              <w:rFonts w:cs="Arial"/>
              <w:szCs w:val="24"/>
            </w:rPr>
            <w:fldChar w:fldCharType="separate"/>
          </w:r>
          <w:r w:rsidR="00843756">
            <w:rPr>
              <w:rFonts w:cs="Arial"/>
              <w:noProof/>
              <w:szCs w:val="24"/>
            </w:rPr>
            <w:t>i</w:t>
          </w:r>
          <w:r w:rsidRPr="00CF30E0">
            <w:rPr>
              <w:rFonts w:cs="Arial"/>
              <w:noProof/>
              <w:szCs w:val="24"/>
            </w:rPr>
            <w:fldChar w:fldCharType="end"/>
          </w:r>
        </w:p>
      </w:tc>
    </w:tr>
    <w:tr w:rsidR="00144A69" w:rsidRPr="003A64AB" w14:paraId="5FCCB7A9" w14:textId="77777777" w:rsidTr="001374B0">
      <w:trPr>
        <w:trHeight w:val="632"/>
      </w:trPr>
      <w:tc>
        <w:tcPr>
          <w:tcW w:w="9141" w:type="dxa"/>
          <w:gridSpan w:val="3"/>
          <w:vAlign w:val="center"/>
        </w:tcPr>
        <w:p w14:paraId="642AFA2F" w14:textId="2DFE1BCE" w:rsidR="00144A69" w:rsidRPr="00FE75B8" w:rsidRDefault="006D3D57" w:rsidP="001374B0">
          <w:pPr>
            <w:pStyle w:val="Footer"/>
            <w:jc w:val="center"/>
            <w:rPr>
              <w:rFonts w:cs="Arial"/>
              <w:b/>
              <w:bCs/>
              <w:sz w:val="48"/>
              <w:szCs w:val="48"/>
            </w:rPr>
          </w:pPr>
          <w:sdt>
            <w:sdtPr>
              <w:rPr>
                <w:rFonts w:cs="Arial"/>
                <w:b/>
                <w:bCs/>
                <w:sz w:val="48"/>
                <w:szCs w:val="48"/>
              </w:rPr>
              <w:alias w:val="SecurityMarking"/>
              <w:tag w:val="SMTB"/>
              <w:id w:val="1129819278"/>
              <w:lock w:val="sdtLocked"/>
              <w:dataBinding w:prefixMappings="xmlns:ns0='http://purl.org/dc/elements/1.1/' xmlns:ns1='http://schemas.openxmlformats.org/package/2006/metadata/core-properties' " w:xpath="/ns1:coreProperties[1]/ns0:subject[1]" w:storeItemID="{6C3C8BC8-F283-45AE-878A-BAB7291924A1}"/>
              <w:text/>
            </w:sdtPr>
            <w:sdtEndPr/>
            <w:sdtContent>
              <w:r w:rsidR="009156BD">
                <w:rPr>
                  <w:rFonts w:cs="Arial"/>
                  <w:b/>
                  <w:bCs/>
                  <w:sz w:val="48"/>
                  <w:szCs w:val="48"/>
                </w:rPr>
                <w:t>UNCLASSIFIED</w:t>
              </w:r>
            </w:sdtContent>
          </w:sdt>
        </w:p>
      </w:tc>
    </w:tr>
  </w:tbl>
  <w:p w14:paraId="73FA1A2D" w14:textId="77777777" w:rsidR="009D7D1F" w:rsidRPr="00D90DEA" w:rsidRDefault="009D7D1F" w:rsidP="00FD7186">
    <w:pPr>
      <w:pStyle w:val="Footer"/>
      <w:rPr>
        <w:rFonts w:ascii="Calibri Light" w:hAnsi="Calibri Light" w:cs="Calibri Light"/>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A659" w14:textId="56747A8A" w:rsidR="009D7D1F" w:rsidRDefault="009D7D1F">
    <w:pPr>
      <w:pStyle w:val="Footer"/>
      <w:jc w:val="center"/>
    </w:pPr>
    <w:r>
      <w:fldChar w:fldCharType="begin"/>
    </w:r>
    <w:r>
      <w:instrText xml:space="preserve"> PAGE   \* MERGEFORMAT </w:instrText>
    </w:r>
    <w:r>
      <w:fldChar w:fldCharType="separate"/>
    </w:r>
    <w:r>
      <w:rPr>
        <w:noProof/>
      </w:rPr>
      <w:t>1</w:t>
    </w:r>
    <w:r>
      <w:rPr>
        <w:noProof/>
      </w:rPr>
      <w:fldChar w:fldCharType="end"/>
    </w:r>
  </w:p>
  <w:p w14:paraId="1557982D" w14:textId="77777777" w:rsidR="009D7D1F" w:rsidRDefault="009D7D1F" w:rsidP="00817243">
    <w:pPr>
      <w:pStyle w:val="Footer"/>
      <w:tabs>
        <w:tab w:val="clear" w:pos="936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1" w:type="dxa"/>
      <w:tblCellMar>
        <w:left w:w="0" w:type="dxa"/>
        <w:right w:w="0" w:type="dxa"/>
      </w:tblCellMar>
      <w:tblLook w:val="04A0" w:firstRow="1" w:lastRow="0" w:firstColumn="1" w:lastColumn="0" w:noHBand="0" w:noVBand="1"/>
    </w:tblPr>
    <w:tblGrid>
      <w:gridCol w:w="3107"/>
      <w:gridCol w:w="3017"/>
      <w:gridCol w:w="3017"/>
    </w:tblGrid>
    <w:tr w:rsidR="00371369" w:rsidRPr="003A64AB" w14:paraId="348F290B" w14:textId="77777777" w:rsidTr="001374B0">
      <w:trPr>
        <w:trHeight w:val="270"/>
      </w:trPr>
      <w:tc>
        <w:tcPr>
          <w:tcW w:w="3107" w:type="dxa"/>
          <w:vAlign w:val="center"/>
        </w:tcPr>
        <w:p w14:paraId="4E50EE3D" w14:textId="77777777" w:rsidR="00371369" w:rsidRPr="003B0A0A" w:rsidRDefault="00371369" w:rsidP="00901397">
          <w:pPr>
            <w:pStyle w:val="Footer"/>
            <w:rPr>
              <w:rFonts w:cs="Arial"/>
              <w:sz w:val="20"/>
            </w:rPr>
          </w:pPr>
          <w:r w:rsidRPr="003A64AB">
            <w:rPr>
              <w:rFonts w:cs="Arial"/>
              <w:szCs w:val="24"/>
            </w:rPr>
            <w:t>For Training Only</w:t>
          </w:r>
        </w:p>
      </w:tc>
      <w:tc>
        <w:tcPr>
          <w:tcW w:w="3017" w:type="dxa"/>
          <w:vAlign w:val="center"/>
        </w:tcPr>
        <w:p w14:paraId="11D06D09" w14:textId="77777777" w:rsidR="00371369" w:rsidRPr="003B0A0A" w:rsidRDefault="00371369" w:rsidP="001374B0">
          <w:pPr>
            <w:pStyle w:val="Footer"/>
            <w:jc w:val="center"/>
            <w:rPr>
              <w:rFonts w:cs="Arial"/>
              <w:sz w:val="20"/>
            </w:rPr>
          </w:pPr>
        </w:p>
      </w:tc>
      <w:tc>
        <w:tcPr>
          <w:tcW w:w="3017" w:type="dxa"/>
          <w:vAlign w:val="center"/>
        </w:tcPr>
        <w:p w14:paraId="03F3A1B4" w14:textId="77777777" w:rsidR="00371369" w:rsidRPr="003B0A0A" w:rsidRDefault="00371369" w:rsidP="001374B0">
          <w:pPr>
            <w:pStyle w:val="Footer"/>
            <w:jc w:val="right"/>
            <w:rPr>
              <w:rFonts w:cs="Arial"/>
              <w:sz w:val="20"/>
            </w:rPr>
          </w:pPr>
          <w:r w:rsidRPr="00CF30E0">
            <w:rPr>
              <w:rFonts w:cs="Arial"/>
              <w:szCs w:val="24"/>
            </w:rPr>
            <w:fldChar w:fldCharType="begin"/>
          </w:r>
          <w:r w:rsidRPr="00CF30E0">
            <w:rPr>
              <w:rFonts w:cs="Arial"/>
              <w:szCs w:val="24"/>
            </w:rPr>
            <w:instrText xml:space="preserve"> PAGE   \* MERGEFORMAT </w:instrText>
          </w:r>
          <w:r w:rsidRPr="00CF30E0">
            <w:rPr>
              <w:rFonts w:cs="Arial"/>
              <w:szCs w:val="24"/>
            </w:rPr>
            <w:fldChar w:fldCharType="separate"/>
          </w:r>
          <w:r w:rsidR="00843756">
            <w:rPr>
              <w:rFonts w:cs="Arial"/>
              <w:noProof/>
              <w:szCs w:val="24"/>
            </w:rPr>
            <w:t>1</w:t>
          </w:r>
          <w:r w:rsidRPr="00CF30E0">
            <w:rPr>
              <w:rFonts w:cs="Arial"/>
              <w:noProof/>
              <w:szCs w:val="24"/>
            </w:rPr>
            <w:fldChar w:fldCharType="end"/>
          </w:r>
        </w:p>
      </w:tc>
    </w:tr>
    <w:tr w:rsidR="00371369" w:rsidRPr="003A64AB" w14:paraId="21C0C562" w14:textId="77777777" w:rsidTr="001374B0">
      <w:trPr>
        <w:trHeight w:val="632"/>
      </w:trPr>
      <w:tc>
        <w:tcPr>
          <w:tcW w:w="9141" w:type="dxa"/>
          <w:gridSpan w:val="3"/>
          <w:vAlign w:val="center"/>
        </w:tcPr>
        <w:p w14:paraId="73265CBD" w14:textId="503E46E0" w:rsidR="00371369" w:rsidRPr="00FE75B8" w:rsidRDefault="006D3D57" w:rsidP="001374B0">
          <w:pPr>
            <w:pStyle w:val="Footer"/>
            <w:jc w:val="center"/>
            <w:rPr>
              <w:rFonts w:cs="Arial"/>
              <w:b/>
              <w:bCs/>
              <w:sz w:val="48"/>
              <w:szCs w:val="48"/>
            </w:rPr>
          </w:pPr>
          <w:sdt>
            <w:sdtPr>
              <w:rPr>
                <w:rFonts w:cs="Arial"/>
                <w:b/>
                <w:bCs/>
                <w:sz w:val="48"/>
                <w:szCs w:val="48"/>
              </w:rPr>
              <w:alias w:val="SecurityMarking"/>
              <w:tag w:val="SMTB"/>
              <w:id w:val="1714622481"/>
              <w:dataBinding w:prefixMappings="xmlns:ns0='http://purl.org/dc/elements/1.1/' xmlns:ns1='http://schemas.openxmlformats.org/package/2006/metadata/core-properties' " w:xpath="/ns1:coreProperties[1]/ns0:subject[1]" w:storeItemID="{6C3C8BC8-F283-45AE-878A-BAB7291924A1}"/>
              <w:text/>
            </w:sdtPr>
            <w:sdtEndPr/>
            <w:sdtContent>
              <w:r w:rsidR="009156BD">
                <w:rPr>
                  <w:rFonts w:cs="Arial"/>
                  <w:b/>
                  <w:bCs/>
                  <w:sz w:val="48"/>
                  <w:szCs w:val="48"/>
                </w:rPr>
                <w:t>UNCLASSIFIED</w:t>
              </w:r>
            </w:sdtContent>
          </w:sdt>
        </w:p>
      </w:tc>
    </w:tr>
  </w:tbl>
  <w:p w14:paraId="37457938" w14:textId="77777777" w:rsidR="009D7D1F" w:rsidRPr="00880E07" w:rsidRDefault="009D7D1F" w:rsidP="00791F07">
    <w:pPr>
      <w:pStyle w:val="Footer"/>
      <w:rPr>
        <w:sz w:val="12"/>
        <w:szCs w:val="12"/>
      </w:rPr>
    </w:pPr>
  </w:p>
  <w:p w14:paraId="4D0F72B1" w14:textId="77777777" w:rsidR="009D7D1F" w:rsidRPr="000B0DA2" w:rsidRDefault="009D7D1F" w:rsidP="000B0DA2">
    <w:pPr>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1" w:type="dxa"/>
      <w:tblCellMar>
        <w:left w:w="0" w:type="dxa"/>
        <w:right w:w="0" w:type="dxa"/>
      </w:tblCellMar>
      <w:tblLook w:val="04A0" w:firstRow="1" w:lastRow="0" w:firstColumn="1" w:lastColumn="0" w:noHBand="0" w:noVBand="1"/>
    </w:tblPr>
    <w:tblGrid>
      <w:gridCol w:w="3107"/>
      <w:gridCol w:w="3017"/>
      <w:gridCol w:w="3017"/>
    </w:tblGrid>
    <w:tr w:rsidR="00371369" w:rsidRPr="003A64AB" w14:paraId="2563AEDF" w14:textId="77777777" w:rsidTr="001374B0">
      <w:trPr>
        <w:trHeight w:val="270"/>
      </w:trPr>
      <w:tc>
        <w:tcPr>
          <w:tcW w:w="3107" w:type="dxa"/>
          <w:vAlign w:val="center"/>
        </w:tcPr>
        <w:p w14:paraId="22F4E790" w14:textId="77777777" w:rsidR="00371369" w:rsidRPr="003B0A0A" w:rsidRDefault="00371369" w:rsidP="00901397">
          <w:pPr>
            <w:pStyle w:val="Footer"/>
            <w:rPr>
              <w:rFonts w:cs="Arial"/>
              <w:sz w:val="20"/>
            </w:rPr>
          </w:pPr>
          <w:r w:rsidRPr="003A64AB">
            <w:rPr>
              <w:rFonts w:cs="Arial"/>
              <w:szCs w:val="24"/>
            </w:rPr>
            <w:t>For Training Only</w:t>
          </w:r>
        </w:p>
      </w:tc>
      <w:tc>
        <w:tcPr>
          <w:tcW w:w="3017" w:type="dxa"/>
          <w:vAlign w:val="center"/>
        </w:tcPr>
        <w:p w14:paraId="28643A0F" w14:textId="77777777" w:rsidR="00371369" w:rsidRPr="003B0A0A" w:rsidRDefault="00371369" w:rsidP="001374B0">
          <w:pPr>
            <w:pStyle w:val="Footer"/>
            <w:jc w:val="center"/>
            <w:rPr>
              <w:rFonts w:cs="Arial"/>
              <w:sz w:val="20"/>
            </w:rPr>
          </w:pPr>
        </w:p>
      </w:tc>
      <w:tc>
        <w:tcPr>
          <w:tcW w:w="3017" w:type="dxa"/>
          <w:vAlign w:val="center"/>
        </w:tcPr>
        <w:p w14:paraId="28141483" w14:textId="72569748" w:rsidR="00371369" w:rsidRPr="003B0A0A" w:rsidRDefault="00371369" w:rsidP="001374B0">
          <w:pPr>
            <w:pStyle w:val="Footer"/>
            <w:jc w:val="right"/>
            <w:rPr>
              <w:rFonts w:cs="Arial"/>
              <w:sz w:val="20"/>
            </w:rPr>
          </w:pPr>
        </w:p>
      </w:tc>
    </w:tr>
    <w:tr w:rsidR="00371369" w:rsidRPr="003A64AB" w14:paraId="1BC2A668" w14:textId="77777777" w:rsidTr="001374B0">
      <w:trPr>
        <w:trHeight w:val="632"/>
      </w:trPr>
      <w:tc>
        <w:tcPr>
          <w:tcW w:w="9141" w:type="dxa"/>
          <w:gridSpan w:val="3"/>
          <w:vAlign w:val="center"/>
        </w:tcPr>
        <w:p w14:paraId="7C386D36" w14:textId="158BEBF4" w:rsidR="00371369" w:rsidRPr="00FE75B8" w:rsidRDefault="006D3D57" w:rsidP="001374B0">
          <w:pPr>
            <w:pStyle w:val="Footer"/>
            <w:jc w:val="center"/>
            <w:rPr>
              <w:rFonts w:cs="Arial"/>
              <w:b/>
              <w:bCs/>
              <w:sz w:val="48"/>
              <w:szCs w:val="48"/>
            </w:rPr>
          </w:pPr>
          <w:sdt>
            <w:sdtPr>
              <w:rPr>
                <w:rFonts w:cs="Arial"/>
                <w:b/>
                <w:bCs/>
                <w:sz w:val="48"/>
                <w:szCs w:val="48"/>
              </w:rPr>
              <w:alias w:val="SecurityMarking"/>
              <w:tag w:val="SMTB"/>
              <w:id w:val="290639560"/>
              <w:dataBinding w:prefixMappings="xmlns:ns0='http://purl.org/dc/elements/1.1/' xmlns:ns1='http://schemas.openxmlformats.org/package/2006/metadata/core-properties' " w:xpath="/ns1:coreProperties[1]/ns0:subject[1]" w:storeItemID="{6C3C8BC8-F283-45AE-878A-BAB7291924A1}"/>
              <w:text/>
            </w:sdtPr>
            <w:sdtEndPr/>
            <w:sdtContent>
              <w:r w:rsidR="009156BD">
                <w:rPr>
                  <w:rFonts w:cs="Arial"/>
                  <w:b/>
                  <w:bCs/>
                  <w:sz w:val="48"/>
                  <w:szCs w:val="48"/>
                </w:rPr>
                <w:t>UNCLASSIFIED</w:t>
              </w:r>
            </w:sdtContent>
          </w:sdt>
        </w:p>
      </w:tc>
    </w:tr>
  </w:tbl>
  <w:p w14:paraId="3F1EAE53" w14:textId="137D62BC" w:rsidR="009D7D1F" w:rsidRPr="00880E07" w:rsidRDefault="009D7D1F" w:rsidP="00791F07">
    <w:pPr>
      <w:pStyle w:val="Footer"/>
      <w:rPr>
        <w:sz w:val="12"/>
        <w:szCs w:val="12"/>
      </w:rPr>
    </w:pPr>
  </w:p>
  <w:p w14:paraId="67E1886B" w14:textId="77777777" w:rsidR="009D7D1F" w:rsidRPr="000B0DA2" w:rsidRDefault="009D7D1F" w:rsidP="000B0DA2">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8AC87" w14:textId="77777777" w:rsidR="00FF74F1" w:rsidRDefault="00FF74F1" w:rsidP="00DE440A">
      <w:pPr>
        <w:spacing w:after="0" w:line="240" w:lineRule="auto"/>
      </w:pPr>
      <w:r>
        <w:separator/>
      </w:r>
    </w:p>
    <w:p w14:paraId="3B7F60A1" w14:textId="77777777" w:rsidR="00FF74F1" w:rsidRDefault="00FF74F1"/>
  </w:footnote>
  <w:footnote w:type="continuationSeparator" w:id="0">
    <w:p w14:paraId="546FC6BB" w14:textId="77777777" w:rsidR="00FF74F1" w:rsidRDefault="00FF74F1" w:rsidP="00DE440A">
      <w:pPr>
        <w:spacing w:after="0" w:line="240" w:lineRule="auto"/>
      </w:pPr>
      <w:r>
        <w:continuationSeparator/>
      </w:r>
    </w:p>
    <w:p w14:paraId="5F27DD6E" w14:textId="77777777" w:rsidR="00FF74F1" w:rsidRDefault="00FF74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848A" w14:textId="77777777" w:rsidR="009D7D1F" w:rsidRPr="00486DB4" w:rsidRDefault="009D7D1F" w:rsidP="00486DB4">
    <w:pPr>
      <w:rPr>
        <w:color w:val="FFFFFF" w:themeColor="background1"/>
      </w:rPr>
    </w:pPr>
    <w:r w:rsidRPr="00486DB4">
      <w:rPr>
        <w:noProof/>
        <w:color w:val="FFFFFF" w:themeColor="background1"/>
      </w:rPr>
      <mc:AlternateContent>
        <mc:Choice Requires="wps">
          <w:drawing>
            <wp:anchor distT="0" distB="0" distL="114300" distR="114300" simplePos="0" relativeHeight="251658240" behindDoc="1" locked="0" layoutInCell="1" allowOverlap="1" wp14:anchorId="2583B10F" wp14:editId="49C9931D">
              <wp:simplePos x="0" y="0"/>
              <wp:positionH relativeFrom="page">
                <wp:posOffset>-262393</wp:posOffset>
              </wp:positionH>
              <wp:positionV relativeFrom="paragraph">
                <wp:posOffset>-274320</wp:posOffset>
              </wp:positionV>
              <wp:extent cx="7235687" cy="739471"/>
              <wp:effectExtent l="0" t="0" r="3810" b="3810"/>
              <wp:wrapNone/>
              <wp:docPr id="367" name="Rectangle 367"/>
              <wp:cNvGraphicFramePr/>
              <a:graphic xmlns:a="http://schemas.openxmlformats.org/drawingml/2006/main">
                <a:graphicData uri="http://schemas.microsoft.com/office/word/2010/wordprocessingShape">
                  <wps:wsp>
                    <wps:cNvSpPr/>
                    <wps:spPr>
                      <a:xfrm>
                        <a:off x="0" y="0"/>
                        <a:ext cx="7235687" cy="739471"/>
                      </a:xfrm>
                      <a:prstGeom prst="rect">
                        <a:avLst/>
                      </a:prstGeom>
                      <a:solidFill>
                        <a:srgbClr val="0038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F67D04" w14:textId="77777777" w:rsidR="009D7D1F" w:rsidRPr="008D6B1B" w:rsidRDefault="009D7D1F" w:rsidP="0006668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3B10F" id="Rectangle 367" o:spid="_x0000_s1026" style="position:absolute;margin-left:-20.65pt;margin-top:-21.6pt;width:569.75pt;height:58.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" fillcolor="#00386b" stroked="f" strokeweight="1pt">
              <v:textbox>
                <w:txbxContent>
                  <w:p w14:paraId="43F67D04" w14:textId="77777777" w:rsidR="009D7D1F" w:rsidRPr="008D6B1B" w:rsidRDefault="009D7D1F" w:rsidP="00066689"/>
                </w:txbxContent>
              </v:textbox>
              <w10:wrap anchorx="page"/>
            </v:rect>
          </w:pict>
        </mc:Fallback>
      </mc:AlternateContent>
    </w:r>
    <w:r>
      <w:rPr>
        <w:color w:val="FFFFFF" w:themeColor="background1"/>
      </w:rPr>
      <w:t>Introduction to Product Structures</w:t>
    </w:r>
    <w:r w:rsidRPr="00486DB4">
      <w:rPr>
        <w:color w:val="FFFFFF" w:themeColor="background1"/>
        <w:sz w:val="26"/>
        <w:szCs w:val="26"/>
      </w:rPr>
      <w:tab/>
    </w:r>
    <w:r w:rsidRPr="00486DB4">
      <w:rPr>
        <w:color w:val="FFFFFF" w:themeColor="background1"/>
        <w:sz w:val="26"/>
        <w:szCs w:val="26"/>
      </w:rPr>
      <w:tab/>
    </w:r>
    <w:r w:rsidRPr="00486DB4">
      <w:rPr>
        <w:color w:val="FFFFFF" w:themeColor="background1"/>
        <w:sz w:val="26"/>
        <w:szCs w:val="26"/>
      </w:rPr>
      <w:tab/>
    </w:r>
    <w:r w:rsidRPr="00486DB4">
      <w:rPr>
        <w:color w:val="FFFFFF" w:themeColor="background1"/>
        <w:sz w:val="26"/>
        <w:szCs w:val="26"/>
      </w:rPr>
      <w:tab/>
    </w:r>
    <w:r w:rsidRPr="00486DB4">
      <w:rPr>
        <w:color w:val="FFFFFF" w:themeColor="background1"/>
        <w:sz w:val="26"/>
        <w:szCs w:val="26"/>
      </w:rPr>
      <w:tab/>
    </w:r>
    <w:r w:rsidRPr="00486DB4">
      <w:rPr>
        <w:color w:val="FFFFFF" w:themeColor="background1"/>
        <w:sz w:val="26"/>
        <w:szCs w:val="26"/>
      </w:rPr>
      <w:tab/>
    </w:r>
    <w:r>
      <w:rPr>
        <w:color w:val="FFFFFF" w:themeColor="background1"/>
        <w:sz w:val="26"/>
        <w:szCs w:val="26"/>
      </w:rPr>
      <w:t xml:space="preserve"> </w:t>
    </w:r>
    <w:r w:rsidRPr="00486DB4">
      <w:rPr>
        <w:color w:val="FFFFFF" w:themeColor="background1"/>
      </w:rPr>
      <w:t>Facilitator Guide</w:t>
    </w:r>
  </w:p>
  <w:p w14:paraId="35657ED2" w14:textId="77777777" w:rsidR="009D7D1F" w:rsidRPr="00D11306" w:rsidRDefault="009D7D1F" w:rsidP="00D11306">
    <w:pPr>
      <w:jc w:val="right"/>
      <w:rPr>
        <w:color w:val="FFFFFF" w:themeColor="background1"/>
      </w:rPr>
    </w:pPr>
    <w:r>
      <w:rPr>
        <w:color w:val="FFFFFF" w:themeColor="background1"/>
      </w:rPr>
      <w:t>Security Marking TBD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auto"/>
        <w:sz w:val="48"/>
        <w:szCs w:val="48"/>
      </w:rPr>
      <w:alias w:val="SecurityMarking"/>
      <w:tag w:val="SMTB"/>
      <w:id w:val="-610269788"/>
      <w:lock w:val="sdtLocked"/>
      <w:dataBinding w:prefixMappings="xmlns:ns0='http://purl.org/dc/elements/1.1/' xmlns:ns1='http://schemas.openxmlformats.org/package/2006/metadata/core-properties' " w:xpath="/ns1:coreProperties[1]/ns0:subject[1]" w:storeItemID="{6C3C8BC8-F283-45AE-878A-BAB7291924A1}"/>
      <w:dropDownList w:lastValue="UNCLASSIFIED">
        <w:listItem w:displayText="[Security Marking]" w:value="[Security Marking]"/>
        <w:listItem w:displayText="NOFORN" w:value="NOFORN"/>
        <w:listItem w:displayText="FOR OFFICIAL USE ONLY" w:value="FOR OFFICIAL USE ONLY"/>
        <w:listItem w:displayText="UNCLASSIFIED" w:value="UNCLASSIFIED"/>
      </w:dropDownList>
    </w:sdtPr>
    <w:sdtEndPr/>
    <w:sdtContent>
      <w:p w14:paraId="7837CCA3" w14:textId="15B5D0BC" w:rsidR="00632AA5" w:rsidRPr="006601FB" w:rsidRDefault="009156BD" w:rsidP="00632AA5">
        <w:pPr>
          <w:pStyle w:val="SecurityMarkingCoverPage"/>
          <w:spacing w:before="120"/>
          <w:rPr>
            <w:rFonts w:eastAsiaTheme="minorEastAsia"/>
            <w:b/>
            <w:bCs/>
            <w:color w:val="auto"/>
            <w:sz w:val="48"/>
            <w:szCs w:val="48"/>
          </w:rPr>
        </w:pPr>
        <w:r>
          <w:rPr>
            <w:b/>
            <w:bCs/>
            <w:color w:val="auto"/>
            <w:sz w:val="48"/>
            <w:szCs w:val="48"/>
          </w:rPr>
          <w:t>UNCLASSIFIED</w:t>
        </w:r>
      </w:p>
    </w:sdtContent>
  </w:sdt>
  <w:p w14:paraId="0EC684F9" w14:textId="77777777" w:rsidR="009D7D1F" w:rsidRDefault="009D7D1F" w:rsidP="000B0DA2">
    <w:pPr>
      <w:tabs>
        <w:tab w:val="left" w:pos="1560"/>
      </w:tabs>
    </w:pPr>
    <w:r w:rsidRPr="00B51925">
      <w:rPr>
        <w:rFonts w:ascii="Calibri" w:eastAsia="Times New Roman" w:hAnsi="Calibri" w:cs="Times New Roman"/>
        <w:noProof/>
        <w:sz w:val="22"/>
        <w:szCs w:val="22"/>
      </w:rPr>
      <mc:AlternateContent>
        <mc:Choice Requires="wpg">
          <w:drawing>
            <wp:anchor distT="0" distB="0" distL="114300" distR="114300" simplePos="0" relativeHeight="251664384" behindDoc="1" locked="0" layoutInCell="0" allowOverlap="0" wp14:anchorId="689F6A99" wp14:editId="6732E96F">
              <wp:simplePos x="0" y="0"/>
              <wp:positionH relativeFrom="column">
                <wp:posOffset>-1069984</wp:posOffset>
              </wp:positionH>
              <wp:positionV relativeFrom="page">
                <wp:posOffset>0</wp:posOffset>
              </wp:positionV>
              <wp:extent cx="1105535" cy="16659860"/>
              <wp:effectExtent l="0" t="0" r="0" b="8890"/>
              <wp:wrapNone/>
              <wp:docPr id="247" name="Group 247"/>
              <wp:cNvGraphicFramePr/>
              <a:graphic xmlns:a="http://schemas.openxmlformats.org/drawingml/2006/main">
                <a:graphicData uri="http://schemas.microsoft.com/office/word/2010/wordprocessingGroup">
                  <wpg:wgp>
                    <wpg:cNvGrpSpPr/>
                    <wpg:grpSpPr>
                      <a:xfrm>
                        <a:off x="0" y="0"/>
                        <a:ext cx="1105535" cy="16659860"/>
                        <a:chOff x="-3" y="58554"/>
                        <a:chExt cx="1105777" cy="16660994"/>
                      </a:xfrm>
                    </wpg:grpSpPr>
                    <pic:pic xmlns:pic="http://schemas.openxmlformats.org/drawingml/2006/picture">
                      <pic:nvPicPr>
                        <pic:cNvPr id="28" name="Picture 28"/>
                        <pic:cNvPicPr preferRelativeResize="0">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7777611" y="7836162"/>
                          <a:ext cx="16660994" cy="1105777"/>
                        </a:xfrm>
                        <a:prstGeom prst="rect">
                          <a:avLst/>
                        </a:prstGeom>
                        <a:noFill/>
                      </pic:spPr>
                    </pic:pic>
                    <pic:pic xmlns:pic="http://schemas.openxmlformats.org/drawingml/2006/picture">
                      <pic:nvPicPr>
                        <pic:cNvPr id="18" name="Picture 18" descr="C:\Users\lrapovy\Pictures\Bug_white.png"/>
                        <pic:cNvPicPr preferRelativeResize="0">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11302" y="4429905"/>
                          <a:ext cx="704242" cy="70424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1479714" id="Group 247" o:spid="_x0000_s1026" style="position:absolute;margin-left:-84.25pt;margin-top:0;width:87.05pt;height:1311.8pt;z-index:-251652096;mso-position-vertical-relative:page;mso-width-relative:margin;mso-height-relative:margin" coordorigin=",585" coordsize="11057,1666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" o:allowincell="f"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77776;top:78361;width:166610;height:11057;rotation:-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">
                <v:imagedata r:id="rId3" o:title=""/>
              </v:shape>
              <v:shape id="Picture 18" o:spid="_x0000_s1028" type="#_x0000_t75" style="position:absolute;left:2113;top:44299;width:7042;height:70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">
                <v:imagedata r:id="rId4" o:title="Bug_white"/>
              </v:shape>
              <w10:wrap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YSpec="top"/>
      <w:tblOverlap w:val="never"/>
      <w:tblW w:w="12355" w:type="dxa"/>
      <w:shd w:val="clear" w:color="auto" w:fill="00386B"/>
      <w:tblCellMar>
        <w:top w:w="72" w:type="dxa"/>
        <w:left w:w="0" w:type="dxa"/>
        <w:bottom w:w="72" w:type="dxa"/>
        <w:right w:w="0" w:type="dxa"/>
      </w:tblCellMar>
      <w:tblLook w:val="04A0" w:firstRow="1" w:lastRow="0" w:firstColumn="1" w:lastColumn="0" w:noHBand="0" w:noVBand="1"/>
    </w:tblPr>
    <w:tblGrid>
      <w:gridCol w:w="1710"/>
      <w:gridCol w:w="3621"/>
      <w:gridCol w:w="1419"/>
      <w:gridCol w:w="4050"/>
      <w:gridCol w:w="1555"/>
    </w:tblGrid>
    <w:tr w:rsidR="009D7D1F" w14:paraId="72F8639D" w14:textId="77777777" w:rsidTr="00423C36">
      <w:trPr>
        <w:trHeight w:hRule="exact" w:val="115"/>
      </w:trPr>
      <w:tc>
        <w:tcPr>
          <w:tcW w:w="1710" w:type="dxa"/>
          <w:shd w:val="clear" w:color="auto" w:fill="00386B"/>
        </w:tcPr>
        <w:p w14:paraId="0CF9DE39" w14:textId="77777777" w:rsidR="009D7D1F" w:rsidRDefault="009D7D1F" w:rsidP="00423C36">
          <w:pPr>
            <w:jc w:val="right"/>
            <w:rPr>
              <w:noProof/>
              <w:color w:val="FFFFFF" w:themeColor="background1"/>
            </w:rPr>
          </w:pPr>
        </w:p>
      </w:tc>
      <w:tc>
        <w:tcPr>
          <w:tcW w:w="3621" w:type="dxa"/>
          <w:shd w:val="clear" w:color="auto" w:fill="00386B"/>
          <w:vAlign w:val="bottom"/>
        </w:tcPr>
        <w:p w14:paraId="68CED68B" w14:textId="77777777" w:rsidR="009D7D1F" w:rsidRDefault="009D7D1F" w:rsidP="00423C36">
          <w:pPr>
            <w:rPr>
              <w:noProof/>
              <w:color w:val="FFFFFF" w:themeColor="background1"/>
            </w:rPr>
          </w:pPr>
        </w:p>
      </w:tc>
      <w:tc>
        <w:tcPr>
          <w:tcW w:w="5469" w:type="dxa"/>
          <w:gridSpan w:val="2"/>
          <w:shd w:val="clear" w:color="auto" w:fill="00386B"/>
          <w:vAlign w:val="bottom"/>
        </w:tcPr>
        <w:p w14:paraId="62098848" w14:textId="77777777" w:rsidR="009D7D1F" w:rsidRDefault="009D7D1F" w:rsidP="00423C36">
          <w:pPr>
            <w:jc w:val="right"/>
            <w:rPr>
              <w:noProof/>
              <w:color w:val="FFFFFF" w:themeColor="background1"/>
            </w:rPr>
          </w:pPr>
        </w:p>
      </w:tc>
      <w:tc>
        <w:tcPr>
          <w:tcW w:w="1555" w:type="dxa"/>
          <w:shd w:val="clear" w:color="auto" w:fill="00386B"/>
          <w:vAlign w:val="bottom"/>
        </w:tcPr>
        <w:p w14:paraId="22BE20AD" w14:textId="77777777" w:rsidR="009D7D1F" w:rsidRDefault="009D7D1F" w:rsidP="00423C36">
          <w:pPr>
            <w:jc w:val="right"/>
            <w:rPr>
              <w:noProof/>
              <w:color w:val="FFFFFF" w:themeColor="background1"/>
            </w:rPr>
          </w:pPr>
        </w:p>
      </w:tc>
    </w:tr>
    <w:tr w:rsidR="00632AA5" w14:paraId="40A77EB8" w14:textId="77777777" w:rsidTr="00144A69">
      <w:trPr>
        <w:trHeight w:hRule="exact" w:val="792"/>
      </w:trPr>
      <w:tc>
        <w:tcPr>
          <w:tcW w:w="1710" w:type="dxa"/>
          <w:shd w:val="clear" w:color="auto" w:fill="00386B"/>
        </w:tcPr>
        <w:p w14:paraId="3E1264EA" w14:textId="77777777" w:rsidR="00632AA5" w:rsidRDefault="00632AA5" w:rsidP="00423C36">
          <w:pPr>
            <w:jc w:val="right"/>
            <w:rPr>
              <w:noProof/>
              <w:color w:val="FFFFFF" w:themeColor="background1"/>
            </w:rPr>
          </w:pPr>
        </w:p>
      </w:tc>
      <w:tc>
        <w:tcPr>
          <w:tcW w:w="9090" w:type="dxa"/>
          <w:gridSpan w:val="3"/>
          <w:shd w:val="clear" w:color="auto" w:fill="00386B"/>
          <w:vAlign w:val="bottom"/>
        </w:tcPr>
        <w:p w14:paraId="671419D0" w14:textId="29D243B2" w:rsidR="00632AA5" w:rsidRPr="00144A69" w:rsidRDefault="006D3D57" w:rsidP="00144A69">
          <w:pPr>
            <w:jc w:val="center"/>
            <w:rPr>
              <w:b/>
              <w:noProof/>
              <w:color w:val="FFFFFF" w:themeColor="background1"/>
              <w:sz w:val="48"/>
              <w:szCs w:val="48"/>
            </w:rPr>
          </w:pPr>
          <w:sdt>
            <w:sdtPr>
              <w:rPr>
                <w:b/>
                <w:noProof/>
                <w:color w:val="FFFFFF" w:themeColor="background1"/>
                <w:sz w:val="48"/>
                <w:szCs w:val="48"/>
              </w:rPr>
              <w:alias w:val="SecurityMarking"/>
              <w:tag w:val="SMTB"/>
              <w:id w:val="-1132945951"/>
              <w:dataBinding w:prefixMappings="xmlns:ns0='http://purl.org/dc/elements/1.1/' xmlns:ns1='http://schemas.openxmlformats.org/package/2006/metadata/core-properties' " w:xpath="/ns1:coreProperties[1]/ns0:subject[1]" w:storeItemID="{6C3C8BC8-F283-45AE-878A-BAB7291924A1}"/>
              <w:text/>
            </w:sdtPr>
            <w:sdtEndPr/>
            <w:sdtContent>
              <w:r w:rsidR="009156BD">
                <w:rPr>
                  <w:b/>
                  <w:noProof/>
                  <w:color w:val="FFFFFF" w:themeColor="background1"/>
                  <w:sz w:val="48"/>
                  <w:szCs w:val="48"/>
                </w:rPr>
                <w:t>UNCLASSIFIED</w:t>
              </w:r>
            </w:sdtContent>
          </w:sdt>
        </w:p>
        <w:p w14:paraId="1F47DEFC" w14:textId="7EF3DD83" w:rsidR="00632AA5" w:rsidRPr="00B51925" w:rsidRDefault="00632AA5" w:rsidP="00B51925">
          <w:pPr>
            <w:jc w:val="right"/>
            <w:rPr>
              <w:noProof/>
              <w:color w:val="FFFFFF" w:themeColor="background1"/>
            </w:rPr>
          </w:pPr>
        </w:p>
        <w:p w14:paraId="23422C03" w14:textId="77777777" w:rsidR="00632AA5" w:rsidRDefault="00632AA5" w:rsidP="00423C36">
          <w:pPr>
            <w:jc w:val="right"/>
            <w:rPr>
              <w:noProof/>
              <w:color w:val="FFFFFF" w:themeColor="background1"/>
            </w:rPr>
          </w:pPr>
        </w:p>
      </w:tc>
      <w:tc>
        <w:tcPr>
          <w:tcW w:w="1555" w:type="dxa"/>
          <w:shd w:val="clear" w:color="auto" w:fill="00386B"/>
          <w:vAlign w:val="bottom"/>
        </w:tcPr>
        <w:p w14:paraId="3C9F26FD" w14:textId="77777777" w:rsidR="00632AA5" w:rsidRDefault="00632AA5" w:rsidP="00423C36">
          <w:pPr>
            <w:jc w:val="right"/>
            <w:rPr>
              <w:noProof/>
              <w:color w:val="FFFFFF" w:themeColor="background1"/>
            </w:rPr>
          </w:pPr>
        </w:p>
      </w:tc>
    </w:tr>
    <w:tr w:rsidR="00632AA5" w14:paraId="5933BC98" w14:textId="77777777" w:rsidTr="00144A69">
      <w:trPr>
        <w:trHeight w:val="423"/>
      </w:trPr>
      <w:tc>
        <w:tcPr>
          <w:tcW w:w="1710" w:type="dxa"/>
          <w:shd w:val="clear" w:color="auto" w:fill="00386B"/>
        </w:tcPr>
        <w:p w14:paraId="6DDB61E4" w14:textId="77777777" w:rsidR="00632AA5" w:rsidRDefault="00632AA5" w:rsidP="00423C36">
          <w:pPr>
            <w:jc w:val="right"/>
            <w:rPr>
              <w:noProof/>
              <w:color w:val="FFFFFF" w:themeColor="background1"/>
            </w:rPr>
          </w:pPr>
        </w:p>
      </w:tc>
      <w:tc>
        <w:tcPr>
          <w:tcW w:w="5040" w:type="dxa"/>
          <w:gridSpan w:val="2"/>
          <w:shd w:val="clear" w:color="auto" w:fill="00386B"/>
        </w:tcPr>
        <w:sdt>
          <w:sdtPr>
            <w:rPr>
              <w:noProof/>
              <w:color w:val="FFFFFF" w:themeColor="background1"/>
            </w:rPr>
            <w:alias w:val="CourseTitle"/>
            <w:tag w:val="CTBB"/>
            <w:id w:val="-1086540004"/>
            <w:lock w:val="sdtLocked"/>
            <w:dataBinding w:prefixMappings="xmlns:ns0='http://schemas.microsoft.com/office/2006/coverPageProps' " w:xpath="/ns0:CoverPageProperties[1]/ns0:CompanyAddress[1]" w:storeItemID="{55AF091B-3C7A-41E3-B477-F2FDAA23CFDA}"/>
            <w:text/>
          </w:sdtPr>
          <w:sdtEndPr/>
          <w:sdtContent>
            <w:p w14:paraId="74B52545" w14:textId="6E408500" w:rsidR="00632AA5" w:rsidRPr="00632AA5" w:rsidRDefault="001D1E41" w:rsidP="00632AA5">
              <w:pPr>
                <w:rPr>
                  <w:b/>
                  <w:noProof/>
                  <w:color w:val="FFFFFF" w:themeColor="background1"/>
                </w:rPr>
              </w:pPr>
              <w:r>
                <w:rPr>
                  <w:noProof/>
                  <w:color w:val="FFFFFF" w:themeColor="background1"/>
                </w:rPr>
                <w:t>Marco Plural Course</w:t>
              </w:r>
            </w:p>
          </w:sdtContent>
        </w:sdt>
      </w:tc>
      <w:tc>
        <w:tcPr>
          <w:tcW w:w="4050" w:type="dxa"/>
          <w:shd w:val="clear" w:color="auto" w:fill="00386B"/>
        </w:tcPr>
        <w:p w14:paraId="6463AC65" w14:textId="14DFD04D" w:rsidR="00632AA5" w:rsidRDefault="006D3D57" w:rsidP="00632AA5">
          <w:pPr>
            <w:jc w:val="right"/>
            <w:rPr>
              <w:noProof/>
              <w:color w:val="FFFFFF" w:themeColor="background1"/>
            </w:rPr>
          </w:pPr>
          <w:sdt>
            <w:sdtPr>
              <w:rPr>
                <w:noProof/>
                <w:color w:val="FFFFFF" w:themeColor="background1"/>
              </w:rPr>
              <w:alias w:val="DocType"/>
              <w:tag w:val="DTTB"/>
              <w:id w:val="-319197168"/>
              <w:dataBinding w:prefixMappings="xmlns:ns0='http://schemas.microsoft.com/office/2006/coverPageProps' " w:xpath="/ns0:CoverPageProperties[1]/ns0:CompanyPhone[1]" w:storeItemID="{55AF091B-3C7A-41E3-B477-F2FDAA23CFDA}"/>
              <w:text/>
            </w:sdtPr>
            <w:sdtEndPr/>
            <w:sdtContent>
              <w:r w:rsidR="00632AA5">
                <w:rPr>
                  <w:noProof/>
                  <w:color w:val="FFFFFF" w:themeColor="background1"/>
                </w:rPr>
                <w:t>On-the-Job Training Facilitator Guide</w:t>
              </w:r>
            </w:sdtContent>
          </w:sdt>
          <w:r w:rsidR="00632AA5" w:rsidRPr="000B0DA2">
            <w:rPr>
              <w:noProof/>
              <w:color w:val="FFFFFF" w:themeColor="background1"/>
            </w:rPr>
            <w:t xml:space="preserve"> </w:t>
          </w:r>
        </w:p>
      </w:tc>
      <w:tc>
        <w:tcPr>
          <w:tcW w:w="1555" w:type="dxa"/>
          <w:shd w:val="clear" w:color="auto" w:fill="00386B"/>
        </w:tcPr>
        <w:p w14:paraId="5ED980EC" w14:textId="77777777" w:rsidR="00632AA5" w:rsidRDefault="00632AA5" w:rsidP="00423C36">
          <w:pPr>
            <w:jc w:val="right"/>
            <w:rPr>
              <w:noProof/>
              <w:color w:val="FFFFFF" w:themeColor="background1"/>
            </w:rPr>
          </w:pPr>
        </w:p>
      </w:tc>
    </w:tr>
  </w:tbl>
  <w:p w14:paraId="30D6EB69" w14:textId="77777777" w:rsidR="009D7D1F" w:rsidRPr="002F6D47" w:rsidRDefault="009D7D1F" w:rsidP="002F6D4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YSpec="top"/>
      <w:tblOverlap w:val="never"/>
      <w:tblW w:w="12355" w:type="dxa"/>
      <w:shd w:val="clear" w:color="auto" w:fill="00386B"/>
      <w:tblCellMar>
        <w:top w:w="72" w:type="dxa"/>
        <w:left w:w="0" w:type="dxa"/>
        <w:bottom w:w="72" w:type="dxa"/>
        <w:right w:w="0" w:type="dxa"/>
      </w:tblCellMar>
      <w:tblLook w:val="04A0" w:firstRow="1" w:lastRow="0" w:firstColumn="1" w:lastColumn="0" w:noHBand="0" w:noVBand="1"/>
    </w:tblPr>
    <w:tblGrid>
      <w:gridCol w:w="1710"/>
      <w:gridCol w:w="3621"/>
      <w:gridCol w:w="1419"/>
      <w:gridCol w:w="4050"/>
      <w:gridCol w:w="1555"/>
    </w:tblGrid>
    <w:tr w:rsidR="00144A69" w14:paraId="1791EADC" w14:textId="77777777" w:rsidTr="001374B0">
      <w:trPr>
        <w:trHeight w:hRule="exact" w:val="115"/>
      </w:trPr>
      <w:tc>
        <w:tcPr>
          <w:tcW w:w="1710" w:type="dxa"/>
          <w:shd w:val="clear" w:color="auto" w:fill="00386B"/>
        </w:tcPr>
        <w:p w14:paraId="16EA7CF1" w14:textId="77777777" w:rsidR="00144A69" w:rsidRDefault="00144A69" w:rsidP="001374B0">
          <w:pPr>
            <w:jc w:val="right"/>
            <w:rPr>
              <w:noProof/>
              <w:color w:val="FFFFFF" w:themeColor="background1"/>
            </w:rPr>
          </w:pPr>
        </w:p>
      </w:tc>
      <w:tc>
        <w:tcPr>
          <w:tcW w:w="3621" w:type="dxa"/>
          <w:shd w:val="clear" w:color="auto" w:fill="00386B"/>
          <w:vAlign w:val="bottom"/>
        </w:tcPr>
        <w:p w14:paraId="3CC7EB1D" w14:textId="77777777" w:rsidR="00144A69" w:rsidRDefault="00144A69" w:rsidP="001374B0">
          <w:pPr>
            <w:rPr>
              <w:noProof/>
              <w:color w:val="FFFFFF" w:themeColor="background1"/>
            </w:rPr>
          </w:pPr>
        </w:p>
      </w:tc>
      <w:tc>
        <w:tcPr>
          <w:tcW w:w="5469" w:type="dxa"/>
          <w:gridSpan w:val="2"/>
          <w:shd w:val="clear" w:color="auto" w:fill="00386B"/>
          <w:vAlign w:val="bottom"/>
        </w:tcPr>
        <w:p w14:paraId="5C938EE6" w14:textId="77777777" w:rsidR="00144A69" w:rsidRDefault="00144A69" w:rsidP="001374B0">
          <w:pPr>
            <w:jc w:val="right"/>
            <w:rPr>
              <w:noProof/>
              <w:color w:val="FFFFFF" w:themeColor="background1"/>
            </w:rPr>
          </w:pPr>
        </w:p>
      </w:tc>
      <w:tc>
        <w:tcPr>
          <w:tcW w:w="1555" w:type="dxa"/>
          <w:shd w:val="clear" w:color="auto" w:fill="00386B"/>
          <w:vAlign w:val="bottom"/>
        </w:tcPr>
        <w:p w14:paraId="23DE05D1" w14:textId="77777777" w:rsidR="00144A69" w:rsidRDefault="00144A69" w:rsidP="001374B0">
          <w:pPr>
            <w:jc w:val="right"/>
            <w:rPr>
              <w:noProof/>
              <w:color w:val="FFFFFF" w:themeColor="background1"/>
            </w:rPr>
          </w:pPr>
        </w:p>
      </w:tc>
    </w:tr>
    <w:tr w:rsidR="00144A69" w14:paraId="2FE89279" w14:textId="77777777" w:rsidTr="00371369">
      <w:trPr>
        <w:trHeight w:hRule="exact" w:val="882"/>
      </w:trPr>
      <w:tc>
        <w:tcPr>
          <w:tcW w:w="1710" w:type="dxa"/>
          <w:shd w:val="clear" w:color="auto" w:fill="00386B"/>
        </w:tcPr>
        <w:p w14:paraId="53EBBBC8" w14:textId="77777777" w:rsidR="00144A69" w:rsidRDefault="00144A69" w:rsidP="001374B0">
          <w:pPr>
            <w:jc w:val="right"/>
            <w:rPr>
              <w:noProof/>
              <w:color w:val="FFFFFF" w:themeColor="background1"/>
            </w:rPr>
          </w:pPr>
        </w:p>
      </w:tc>
      <w:tc>
        <w:tcPr>
          <w:tcW w:w="9090" w:type="dxa"/>
          <w:gridSpan w:val="3"/>
          <w:shd w:val="clear" w:color="auto" w:fill="00386B"/>
          <w:vAlign w:val="bottom"/>
        </w:tcPr>
        <w:p w14:paraId="158FDAE6" w14:textId="25942D3D" w:rsidR="00144A69" w:rsidRPr="00144A69" w:rsidRDefault="006D3D57" w:rsidP="001374B0">
          <w:pPr>
            <w:jc w:val="center"/>
            <w:rPr>
              <w:b/>
              <w:noProof/>
              <w:color w:val="FFFFFF" w:themeColor="background1"/>
              <w:sz w:val="48"/>
              <w:szCs w:val="48"/>
            </w:rPr>
          </w:pPr>
          <w:sdt>
            <w:sdtPr>
              <w:rPr>
                <w:b/>
                <w:noProof/>
                <w:color w:val="FFFFFF" w:themeColor="background1"/>
                <w:sz w:val="48"/>
                <w:szCs w:val="48"/>
              </w:rPr>
              <w:alias w:val="SecurityMarking"/>
              <w:tag w:val="SMTB"/>
              <w:id w:val="1870491505"/>
              <w:lock w:val="sdtLocked"/>
              <w:dataBinding w:prefixMappings="xmlns:ns0='http://purl.org/dc/elements/1.1/' xmlns:ns1='http://schemas.openxmlformats.org/package/2006/metadata/core-properties' " w:xpath="/ns1:coreProperties[1]/ns0:subject[1]" w:storeItemID="{6C3C8BC8-F283-45AE-878A-BAB7291924A1}"/>
              <w:text/>
            </w:sdtPr>
            <w:sdtEndPr/>
            <w:sdtContent>
              <w:r w:rsidR="009156BD">
                <w:rPr>
                  <w:b/>
                  <w:noProof/>
                  <w:color w:val="FFFFFF" w:themeColor="background1"/>
                  <w:sz w:val="48"/>
                  <w:szCs w:val="48"/>
                </w:rPr>
                <w:t>UNCLASSIFIED</w:t>
              </w:r>
            </w:sdtContent>
          </w:sdt>
        </w:p>
        <w:p w14:paraId="4ACD6AF7" w14:textId="77777777" w:rsidR="00144A69" w:rsidRPr="00B51925" w:rsidRDefault="00144A69" w:rsidP="001374B0">
          <w:pPr>
            <w:jc w:val="right"/>
            <w:rPr>
              <w:noProof/>
              <w:color w:val="FFFFFF" w:themeColor="background1"/>
            </w:rPr>
          </w:pPr>
        </w:p>
        <w:p w14:paraId="458D7586" w14:textId="77777777" w:rsidR="00144A69" w:rsidRDefault="00144A69" w:rsidP="001374B0">
          <w:pPr>
            <w:jc w:val="right"/>
            <w:rPr>
              <w:noProof/>
              <w:color w:val="FFFFFF" w:themeColor="background1"/>
            </w:rPr>
          </w:pPr>
        </w:p>
      </w:tc>
      <w:tc>
        <w:tcPr>
          <w:tcW w:w="1555" w:type="dxa"/>
          <w:shd w:val="clear" w:color="auto" w:fill="00386B"/>
          <w:vAlign w:val="bottom"/>
        </w:tcPr>
        <w:p w14:paraId="5EE26FD1" w14:textId="77777777" w:rsidR="00144A69" w:rsidRDefault="00144A69" w:rsidP="001374B0">
          <w:pPr>
            <w:jc w:val="right"/>
            <w:rPr>
              <w:noProof/>
              <w:color w:val="FFFFFF" w:themeColor="background1"/>
            </w:rPr>
          </w:pPr>
        </w:p>
      </w:tc>
    </w:tr>
    <w:tr w:rsidR="00144A69" w14:paraId="42F7FD00" w14:textId="77777777" w:rsidTr="001374B0">
      <w:trPr>
        <w:trHeight w:val="423"/>
      </w:trPr>
      <w:tc>
        <w:tcPr>
          <w:tcW w:w="1710" w:type="dxa"/>
          <w:shd w:val="clear" w:color="auto" w:fill="00386B"/>
        </w:tcPr>
        <w:p w14:paraId="0847F4DE" w14:textId="77777777" w:rsidR="00144A69" w:rsidRDefault="00144A69" w:rsidP="001374B0">
          <w:pPr>
            <w:jc w:val="right"/>
            <w:rPr>
              <w:noProof/>
              <w:color w:val="FFFFFF" w:themeColor="background1"/>
            </w:rPr>
          </w:pPr>
        </w:p>
      </w:tc>
      <w:tc>
        <w:tcPr>
          <w:tcW w:w="5040" w:type="dxa"/>
          <w:gridSpan w:val="2"/>
          <w:shd w:val="clear" w:color="auto" w:fill="00386B"/>
        </w:tcPr>
        <w:sdt>
          <w:sdtPr>
            <w:rPr>
              <w:noProof/>
              <w:color w:val="FFFFFF" w:themeColor="background1"/>
            </w:rPr>
            <w:alias w:val="CourseTitle"/>
            <w:tag w:val="CTBB"/>
            <w:id w:val="-1484308765"/>
            <w:lock w:val="sdtLocked"/>
            <w:dataBinding w:prefixMappings="xmlns:ns0='http://schemas.microsoft.com/office/2006/coverPageProps' " w:xpath="/ns0:CoverPageProperties[1]/ns0:CompanyAddress[1]" w:storeItemID="{55AF091B-3C7A-41E3-B477-F2FDAA23CFDA}"/>
            <w:text/>
          </w:sdtPr>
          <w:sdtEndPr/>
          <w:sdtContent>
            <w:p w14:paraId="4B899202" w14:textId="26E470CA" w:rsidR="00144A69" w:rsidRPr="00632AA5" w:rsidRDefault="001D1E41" w:rsidP="001374B0">
              <w:pPr>
                <w:rPr>
                  <w:b/>
                  <w:noProof/>
                  <w:color w:val="FFFFFF" w:themeColor="background1"/>
                </w:rPr>
              </w:pPr>
              <w:r>
                <w:rPr>
                  <w:noProof/>
                  <w:color w:val="FFFFFF" w:themeColor="background1"/>
                </w:rPr>
                <w:t>Marco Plural Course</w:t>
              </w:r>
            </w:p>
          </w:sdtContent>
        </w:sdt>
      </w:tc>
      <w:tc>
        <w:tcPr>
          <w:tcW w:w="4050" w:type="dxa"/>
          <w:shd w:val="clear" w:color="auto" w:fill="00386B"/>
        </w:tcPr>
        <w:p w14:paraId="77B33AC1" w14:textId="77777777" w:rsidR="00144A69" w:rsidRDefault="006D3D57" w:rsidP="001374B0">
          <w:pPr>
            <w:jc w:val="right"/>
            <w:rPr>
              <w:noProof/>
              <w:color w:val="FFFFFF" w:themeColor="background1"/>
            </w:rPr>
          </w:pPr>
          <w:sdt>
            <w:sdtPr>
              <w:rPr>
                <w:noProof/>
                <w:color w:val="FFFFFF" w:themeColor="background1"/>
              </w:rPr>
              <w:alias w:val="DocType"/>
              <w:tag w:val="DTTB"/>
              <w:id w:val="-715815571"/>
              <w:lock w:val="sdtLocked"/>
              <w:dataBinding w:prefixMappings="xmlns:ns0='http://schemas.microsoft.com/office/2006/coverPageProps' " w:xpath="/ns0:CoverPageProperties[1]/ns0:CompanyPhone[1]" w:storeItemID="{55AF091B-3C7A-41E3-B477-F2FDAA23CFDA}"/>
              <w:text/>
            </w:sdtPr>
            <w:sdtEndPr/>
            <w:sdtContent>
              <w:r w:rsidR="00144A69">
                <w:rPr>
                  <w:noProof/>
                  <w:color w:val="FFFFFF" w:themeColor="background1"/>
                </w:rPr>
                <w:t>On-the-Job Training Facilitator Guide</w:t>
              </w:r>
            </w:sdtContent>
          </w:sdt>
          <w:r w:rsidR="00144A69" w:rsidRPr="000B0DA2">
            <w:rPr>
              <w:noProof/>
              <w:color w:val="FFFFFF" w:themeColor="background1"/>
            </w:rPr>
            <w:t xml:space="preserve"> </w:t>
          </w:r>
        </w:p>
      </w:tc>
      <w:tc>
        <w:tcPr>
          <w:tcW w:w="1555" w:type="dxa"/>
          <w:shd w:val="clear" w:color="auto" w:fill="00386B"/>
        </w:tcPr>
        <w:p w14:paraId="31E1EAC3" w14:textId="77777777" w:rsidR="00144A69" w:rsidRDefault="00144A69" w:rsidP="001374B0">
          <w:pPr>
            <w:jc w:val="right"/>
            <w:rPr>
              <w:noProof/>
              <w:color w:val="FFFFFF" w:themeColor="background1"/>
            </w:rPr>
          </w:pPr>
        </w:p>
      </w:tc>
    </w:tr>
  </w:tbl>
  <w:p w14:paraId="7749E7FA" w14:textId="77777777" w:rsidR="009D7D1F" w:rsidRPr="002F6D47" w:rsidRDefault="009D7D1F" w:rsidP="002F6D4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YSpec="top"/>
      <w:tblOverlap w:val="never"/>
      <w:tblW w:w="12355" w:type="dxa"/>
      <w:shd w:val="clear" w:color="auto" w:fill="00386B"/>
      <w:tblCellMar>
        <w:top w:w="72" w:type="dxa"/>
        <w:left w:w="0" w:type="dxa"/>
        <w:bottom w:w="72" w:type="dxa"/>
        <w:right w:w="0" w:type="dxa"/>
      </w:tblCellMar>
      <w:tblLook w:val="04A0" w:firstRow="1" w:lastRow="0" w:firstColumn="1" w:lastColumn="0" w:noHBand="0" w:noVBand="1"/>
    </w:tblPr>
    <w:tblGrid>
      <w:gridCol w:w="1710"/>
      <w:gridCol w:w="3621"/>
      <w:gridCol w:w="1419"/>
      <w:gridCol w:w="4050"/>
      <w:gridCol w:w="1555"/>
    </w:tblGrid>
    <w:tr w:rsidR="00691D0F" w:rsidRPr="00691D0F" w14:paraId="37A33FAA" w14:textId="77777777" w:rsidTr="00691D0F">
      <w:trPr>
        <w:trHeight w:hRule="exact" w:val="115"/>
      </w:trPr>
      <w:tc>
        <w:tcPr>
          <w:tcW w:w="1710" w:type="dxa"/>
          <w:shd w:val="clear" w:color="auto" w:fill="auto"/>
        </w:tcPr>
        <w:p w14:paraId="5078DFBC" w14:textId="77777777" w:rsidR="00691D0F" w:rsidRPr="00691D0F" w:rsidRDefault="00691D0F" w:rsidP="001374B0">
          <w:pPr>
            <w:jc w:val="right"/>
            <w:rPr>
              <w:noProof/>
            </w:rPr>
          </w:pPr>
        </w:p>
      </w:tc>
      <w:tc>
        <w:tcPr>
          <w:tcW w:w="3621" w:type="dxa"/>
          <w:shd w:val="clear" w:color="auto" w:fill="auto"/>
          <w:vAlign w:val="bottom"/>
        </w:tcPr>
        <w:p w14:paraId="482C0889" w14:textId="77777777" w:rsidR="00691D0F" w:rsidRPr="00691D0F" w:rsidRDefault="00691D0F" w:rsidP="001374B0">
          <w:pPr>
            <w:rPr>
              <w:noProof/>
            </w:rPr>
          </w:pPr>
        </w:p>
      </w:tc>
      <w:tc>
        <w:tcPr>
          <w:tcW w:w="5469" w:type="dxa"/>
          <w:gridSpan w:val="2"/>
          <w:shd w:val="clear" w:color="auto" w:fill="auto"/>
          <w:vAlign w:val="bottom"/>
        </w:tcPr>
        <w:p w14:paraId="5C50566B" w14:textId="77777777" w:rsidR="00691D0F" w:rsidRPr="00691D0F" w:rsidRDefault="00691D0F" w:rsidP="001374B0">
          <w:pPr>
            <w:jc w:val="right"/>
            <w:rPr>
              <w:noProof/>
            </w:rPr>
          </w:pPr>
        </w:p>
      </w:tc>
      <w:tc>
        <w:tcPr>
          <w:tcW w:w="1555" w:type="dxa"/>
          <w:shd w:val="clear" w:color="auto" w:fill="auto"/>
          <w:vAlign w:val="bottom"/>
        </w:tcPr>
        <w:p w14:paraId="1110413B" w14:textId="77777777" w:rsidR="00691D0F" w:rsidRPr="00691D0F" w:rsidRDefault="00691D0F" w:rsidP="001374B0">
          <w:pPr>
            <w:jc w:val="right"/>
            <w:rPr>
              <w:noProof/>
            </w:rPr>
          </w:pPr>
        </w:p>
      </w:tc>
    </w:tr>
    <w:tr w:rsidR="00691D0F" w:rsidRPr="00691D0F" w14:paraId="7BEE2EF6" w14:textId="77777777" w:rsidTr="00691D0F">
      <w:trPr>
        <w:trHeight w:hRule="exact" w:val="882"/>
      </w:trPr>
      <w:tc>
        <w:tcPr>
          <w:tcW w:w="1710" w:type="dxa"/>
          <w:shd w:val="clear" w:color="auto" w:fill="auto"/>
        </w:tcPr>
        <w:p w14:paraId="0CCE1E53" w14:textId="77777777" w:rsidR="00691D0F" w:rsidRPr="00691D0F" w:rsidRDefault="00691D0F" w:rsidP="001374B0">
          <w:pPr>
            <w:jc w:val="right"/>
            <w:rPr>
              <w:noProof/>
            </w:rPr>
          </w:pPr>
        </w:p>
      </w:tc>
      <w:tc>
        <w:tcPr>
          <w:tcW w:w="9090" w:type="dxa"/>
          <w:gridSpan w:val="3"/>
          <w:shd w:val="clear" w:color="auto" w:fill="auto"/>
          <w:vAlign w:val="bottom"/>
        </w:tcPr>
        <w:p w14:paraId="5A6E0727" w14:textId="5B1E56C5" w:rsidR="00691D0F" w:rsidRPr="00691D0F" w:rsidRDefault="006D3D57" w:rsidP="001374B0">
          <w:pPr>
            <w:jc w:val="center"/>
            <w:rPr>
              <w:b/>
              <w:noProof/>
              <w:sz w:val="48"/>
              <w:szCs w:val="48"/>
            </w:rPr>
          </w:pPr>
          <w:sdt>
            <w:sdtPr>
              <w:rPr>
                <w:b/>
                <w:noProof/>
                <w:sz w:val="48"/>
                <w:szCs w:val="48"/>
              </w:rPr>
              <w:alias w:val="SecurityMarking"/>
              <w:tag w:val="SMTB"/>
              <w:id w:val="-1293750489"/>
              <w:lock w:val="sdtLocked"/>
              <w:dataBinding w:prefixMappings="xmlns:ns0='http://purl.org/dc/elements/1.1/' xmlns:ns1='http://schemas.openxmlformats.org/package/2006/metadata/core-properties' " w:xpath="/ns1:coreProperties[1]/ns0:subject[1]" w:storeItemID="{6C3C8BC8-F283-45AE-878A-BAB7291924A1}"/>
              <w:text/>
            </w:sdtPr>
            <w:sdtEndPr/>
            <w:sdtContent>
              <w:r w:rsidR="009156BD">
                <w:rPr>
                  <w:b/>
                  <w:noProof/>
                  <w:sz w:val="48"/>
                  <w:szCs w:val="48"/>
                </w:rPr>
                <w:t>UNCLASSIFIED</w:t>
              </w:r>
            </w:sdtContent>
          </w:sdt>
        </w:p>
        <w:p w14:paraId="4A155B6D" w14:textId="77777777" w:rsidR="00691D0F" w:rsidRPr="00691D0F" w:rsidRDefault="00691D0F" w:rsidP="001374B0">
          <w:pPr>
            <w:jc w:val="right"/>
            <w:rPr>
              <w:noProof/>
            </w:rPr>
          </w:pPr>
        </w:p>
        <w:p w14:paraId="306152E5" w14:textId="77777777" w:rsidR="00691D0F" w:rsidRPr="00691D0F" w:rsidRDefault="00691D0F" w:rsidP="001374B0">
          <w:pPr>
            <w:jc w:val="right"/>
            <w:rPr>
              <w:noProof/>
            </w:rPr>
          </w:pPr>
        </w:p>
      </w:tc>
      <w:tc>
        <w:tcPr>
          <w:tcW w:w="1555" w:type="dxa"/>
          <w:shd w:val="clear" w:color="auto" w:fill="auto"/>
          <w:vAlign w:val="bottom"/>
        </w:tcPr>
        <w:p w14:paraId="20B5DD0E" w14:textId="77777777" w:rsidR="00691D0F" w:rsidRPr="00691D0F" w:rsidRDefault="00691D0F" w:rsidP="001374B0">
          <w:pPr>
            <w:jc w:val="right"/>
            <w:rPr>
              <w:noProof/>
            </w:rPr>
          </w:pPr>
        </w:p>
      </w:tc>
    </w:tr>
    <w:tr w:rsidR="00691D0F" w:rsidRPr="00691D0F" w14:paraId="7978FEB1" w14:textId="77777777" w:rsidTr="00691D0F">
      <w:trPr>
        <w:trHeight w:val="423"/>
      </w:trPr>
      <w:tc>
        <w:tcPr>
          <w:tcW w:w="1710" w:type="dxa"/>
          <w:shd w:val="clear" w:color="auto" w:fill="auto"/>
        </w:tcPr>
        <w:p w14:paraId="7B8C7B24" w14:textId="77777777" w:rsidR="00691D0F" w:rsidRPr="00691D0F" w:rsidRDefault="00691D0F" w:rsidP="001374B0">
          <w:pPr>
            <w:jc w:val="right"/>
            <w:rPr>
              <w:noProof/>
            </w:rPr>
          </w:pPr>
        </w:p>
      </w:tc>
      <w:tc>
        <w:tcPr>
          <w:tcW w:w="5040" w:type="dxa"/>
          <w:gridSpan w:val="2"/>
          <w:shd w:val="clear" w:color="auto" w:fill="auto"/>
        </w:tcPr>
        <w:sdt>
          <w:sdtPr>
            <w:rPr>
              <w:noProof/>
            </w:rPr>
            <w:alias w:val="CourseTitle"/>
            <w:tag w:val="CTBB"/>
            <w:id w:val="330338458"/>
            <w:lock w:val="sdtLocked"/>
            <w:dataBinding w:prefixMappings="xmlns:ns0='http://schemas.microsoft.com/office/2006/coverPageProps' " w:xpath="/ns0:CoverPageProperties[1]/ns0:CompanyAddress[1]" w:storeItemID="{55AF091B-3C7A-41E3-B477-F2FDAA23CFDA}"/>
            <w:text/>
          </w:sdtPr>
          <w:sdtEndPr/>
          <w:sdtContent>
            <w:p w14:paraId="575D03F2" w14:textId="1C18A0EA" w:rsidR="00691D0F" w:rsidRPr="00691D0F" w:rsidRDefault="001D1E41" w:rsidP="001374B0">
              <w:pPr>
                <w:rPr>
                  <w:b/>
                  <w:noProof/>
                </w:rPr>
              </w:pPr>
              <w:r>
                <w:rPr>
                  <w:noProof/>
                </w:rPr>
                <w:t>Marco Plural Course</w:t>
              </w:r>
            </w:p>
          </w:sdtContent>
        </w:sdt>
      </w:tc>
      <w:tc>
        <w:tcPr>
          <w:tcW w:w="4050" w:type="dxa"/>
          <w:shd w:val="clear" w:color="auto" w:fill="auto"/>
        </w:tcPr>
        <w:p w14:paraId="266D3C19" w14:textId="77777777" w:rsidR="00691D0F" w:rsidRPr="00691D0F" w:rsidRDefault="006D3D57" w:rsidP="001374B0">
          <w:pPr>
            <w:jc w:val="right"/>
            <w:rPr>
              <w:noProof/>
            </w:rPr>
          </w:pPr>
          <w:sdt>
            <w:sdtPr>
              <w:rPr>
                <w:noProof/>
              </w:rPr>
              <w:alias w:val="DocType"/>
              <w:tag w:val="DTTB"/>
              <w:id w:val="-954245998"/>
              <w:lock w:val="sdtLocked"/>
              <w:dataBinding w:prefixMappings="xmlns:ns0='http://schemas.microsoft.com/office/2006/coverPageProps' " w:xpath="/ns0:CoverPageProperties[1]/ns0:CompanyPhone[1]" w:storeItemID="{55AF091B-3C7A-41E3-B477-F2FDAA23CFDA}"/>
              <w:text/>
            </w:sdtPr>
            <w:sdtEndPr/>
            <w:sdtContent>
              <w:r w:rsidR="00691D0F" w:rsidRPr="00691D0F">
                <w:rPr>
                  <w:noProof/>
                </w:rPr>
                <w:t>On-the-Job Training Facilitator Guide</w:t>
              </w:r>
            </w:sdtContent>
          </w:sdt>
          <w:r w:rsidR="00691D0F" w:rsidRPr="00691D0F">
            <w:rPr>
              <w:noProof/>
            </w:rPr>
            <w:t xml:space="preserve"> </w:t>
          </w:r>
        </w:p>
      </w:tc>
      <w:tc>
        <w:tcPr>
          <w:tcW w:w="1555" w:type="dxa"/>
          <w:shd w:val="clear" w:color="auto" w:fill="auto"/>
        </w:tcPr>
        <w:p w14:paraId="47A7551C" w14:textId="77777777" w:rsidR="00691D0F" w:rsidRPr="00691D0F" w:rsidRDefault="00691D0F" w:rsidP="001374B0">
          <w:pPr>
            <w:jc w:val="right"/>
            <w:rPr>
              <w:noProof/>
            </w:rPr>
          </w:pPr>
        </w:p>
      </w:tc>
    </w:tr>
  </w:tbl>
  <w:p w14:paraId="31CFBF3E" w14:textId="77777777" w:rsidR="00691D0F" w:rsidRPr="00691D0F" w:rsidRDefault="00691D0F" w:rsidP="002F6D4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YSpec="top"/>
      <w:tblOverlap w:val="never"/>
      <w:tblW w:w="12355" w:type="dxa"/>
      <w:shd w:val="clear" w:color="auto" w:fill="00386B"/>
      <w:tblCellMar>
        <w:top w:w="72" w:type="dxa"/>
        <w:left w:w="0" w:type="dxa"/>
        <w:bottom w:w="72" w:type="dxa"/>
        <w:right w:w="0" w:type="dxa"/>
      </w:tblCellMar>
      <w:tblLook w:val="04A0" w:firstRow="1" w:lastRow="0" w:firstColumn="1" w:lastColumn="0" w:noHBand="0" w:noVBand="1"/>
    </w:tblPr>
    <w:tblGrid>
      <w:gridCol w:w="1710"/>
      <w:gridCol w:w="3621"/>
      <w:gridCol w:w="5469"/>
      <w:gridCol w:w="1555"/>
    </w:tblGrid>
    <w:tr w:rsidR="009D7D1F" w14:paraId="6E737A13" w14:textId="77777777" w:rsidTr="00423C36">
      <w:trPr>
        <w:trHeight w:hRule="exact" w:val="115"/>
      </w:trPr>
      <w:tc>
        <w:tcPr>
          <w:tcW w:w="1710" w:type="dxa"/>
          <w:shd w:val="clear" w:color="auto" w:fill="00386B"/>
        </w:tcPr>
        <w:p w14:paraId="525686DC" w14:textId="77777777" w:rsidR="009D7D1F" w:rsidRDefault="009D7D1F" w:rsidP="00423C36">
          <w:pPr>
            <w:jc w:val="right"/>
            <w:rPr>
              <w:noProof/>
              <w:color w:val="FFFFFF" w:themeColor="background1"/>
            </w:rPr>
          </w:pPr>
        </w:p>
      </w:tc>
      <w:tc>
        <w:tcPr>
          <w:tcW w:w="3621" w:type="dxa"/>
          <w:shd w:val="clear" w:color="auto" w:fill="00386B"/>
          <w:vAlign w:val="bottom"/>
        </w:tcPr>
        <w:p w14:paraId="5C8076C5" w14:textId="77777777" w:rsidR="009D7D1F" w:rsidRDefault="009D7D1F" w:rsidP="00423C36">
          <w:pPr>
            <w:rPr>
              <w:noProof/>
              <w:color w:val="FFFFFF" w:themeColor="background1"/>
            </w:rPr>
          </w:pPr>
        </w:p>
      </w:tc>
      <w:tc>
        <w:tcPr>
          <w:tcW w:w="5469" w:type="dxa"/>
          <w:shd w:val="clear" w:color="auto" w:fill="00386B"/>
          <w:vAlign w:val="bottom"/>
        </w:tcPr>
        <w:p w14:paraId="47593D08" w14:textId="77777777" w:rsidR="009D7D1F" w:rsidRDefault="009D7D1F" w:rsidP="00423C36">
          <w:pPr>
            <w:jc w:val="right"/>
            <w:rPr>
              <w:noProof/>
              <w:color w:val="FFFFFF" w:themeColor="background1"/>
            </w:rPr>
          </w:pPr>
        </w:p>
      </w:tc>
      <w:tc>
        <w:tcPr>
          <w:tcW w:w="1555" w:type="dxa"/>
          <w:shd w:val="clear" w:color="auto" w:fill="00386B"/>
          <w:vAlign w:val="bottom"/>
        </w:tcPr>
        <w:p w14:paraId="4587311A" w14:textId="77777777" w:rsidR="009D7D1F" w:rsidRDefault="009D7D1F" w:rsidP="00423C36">
          <w:pPr>
            <w:jc w:val="right"/>
            <w:rPr>
              <w:noProof/>
              <w:color w:val="FFFFFF" w:themeColor="background1"/>
            </w:rPr>
          </w:pPr>
        </w:p>
      </w:tc>
    </w:tr>
    <w:tr w:rsidR="009D7D1F" w14:paraId="5A5B359E" w14:textId="77777777" w:rsidTr="00423C36">
      <w:trPr>
        <w:trHeight w:hRule="exact" w:val="504"/>
      </w:trPr>
      <w:tc>
        <w:tcPr>
          <w:tcW w:w="1710" w:type="dxa"/>
          <w:shd w:val="clear" w:color="auto" w:fill="00386B"/>
        </w:tcPr>
        <w:p w14:paraId="5F1F1D9E" w14:textId="77777777" w:rsidR="009D7D1F" w:rsidRDefault="009D7D1F" w:rsidP="00423C36">
          <w:pPr>
            <w:jc w:val="right"/>
            <w:rPr>
              <w:noProof/>
              <w:color w:val="FFFFFF" w:themeColor="background1"/>
            </w:rPr>
          </w:pPr>
        </w:p>
      </w:tc>
      <w:tc>
        <w:tcPr>
          <w:tcW w:w="3621" w:type="dxa"/>
          <w:shd w:val="clear" w:color="auto" w:fill="00386B"/>
          <w:vAlign w:val="bottom"/>
        </w:tcPr>
        <w:sdt>
          <w:sdtPr>
            <w:rPr>
              <w:noProof/>
              <w:color w:val="FFFFFF" w:themeColor="background1"/>
            </w:rPr>
            <w:alias w:val="CourseTitle"/>
            <w:tag w:val="CTBB"/>
            <w:id w:val="-1149283145"/>
            <w:lock w:val="sdtLocked"/>
            <w:dataBinding w:prefixMappings="xmlns:ns0='http://schemas.microsoft.com/office/2006/coverPageProps' " w:xpath="/ns0:CoverPageProperties[1]/ns0:CompanyAddress[1]" w:storeItemID="{55AF091B-3C7A-41E3-B477-F2FDAA23CFDA}"/>
            <w:text/>
          </w:sdtPr>
          <w:sdtEndPr/>
          <w:sdtContent>
            <w:p w14:paraId="47C013D5" w14:textId="30C7D20E" w:rsidR="009D7D1F" w:rsidRPr="00B51925" w:rsidRDefault="001D1E41" w:rsidP="00B51925">
              <w:pPr>
                <w:rPr>
                  <w:b/>
                  <w:noProof/>
                  <w:color w:val="FFFFFF" w:themeColor="background1"/>
                </w:rPr>
              </w:pPr>
              <w:r>
                <w:rPr>
                  <w:noProof/>
                  <w:color w:val="FFFFFF" w:themeColor="background1"/>
                </w:rPr>
                <w:t>Marco Plural Course</w:t>
              </w:r>
            </w:p>
          </w:sdtContent>
        </w:sdt>
        <w:p w14:paraId="2EC5BFA0" w14:textId="77777777" w:rsidR="009D7D1F" w:rsidRPr="00B51925" w:rsidRDefault="009D7D1F" w:rsidP="00B51925">
          <w:pPr>
            <w:rPr>
              <w:noProof/>
              <w:color w:val="FFFFFF" w:themeColor="background1"/>
            </w:rPr>
          </w:pPr>
        </w:p>
        <w:p w14:paraId="73553084" w14:textId="77777777" w:rsidR="009D7D1F" w:rsidRDefault="009D7D1F" w:rsidP="00CD45F4">
          <w:pPr>
            <w:rPr>
              <w:noProof/>
              <w:color w:val="FFFFFF" w:themeColor="background1"/>
            </w:rPr>
          </w:pPr>
        </w:p>
      </w:tc>
      <w:tc>
        <w:tcPr>
          <w:tcW w:w="5469" w:type="dxa"/>
          <w:shd w:val="clear" w:color="auto" w:fill="00386B"/>
          <w:vAlign w:val="bottom"/>
        </w:tcPr>
        <w:sdt>
          <w:sdtPr>
            <w:rPr>
              <w:noProof/>
              <w:color w:val="FFFFFF" w:themeColor="background1"/>
            </w:rPr>
            <w:alias w:val="DocType"/>
            <w:tag w:val="DTTB"/>
            <w:id w:val="1218159460"/>
            <w:lock w:val="sdtLocked"/>
            <w:dataBinding w:prefixMappings="xmlns:ns0='http://schemas.microsoft.com/office/2006/coverPageProps' " w:xpath="/ns0:CoverPageProperties[1]/ns0:CompanyPhone[1]" w:storeItemID="{55AF091B-3C7A-41E3-B477-F2FDAA23CFDA}"/>
            <w:text/>
          </w:sdtPr>
          <w:sdtEndPr/>
          <w:sdtContent>
            <w:p w14:paraId="26333E87" w14:textId="5F8B2EE7" w:rsidR="009D7D1F" w:rsidRPr="00B51925" w:rsidRDefault="009D7D1F" w:rsidP="00B51925">
              <w:pPr>
                <w:jc w:val="right"/>
                <w:rPr>
                  <w:noProof/>
                  <w:color w:val="FFFFFF" w:themeColor="background1"/>
                </w:rPr>
              </w:pPr>
              <w:r>
                <w:rPr>
                  <w:noProof/>
                  <w:color w:val="FFFFFF" w:themeColor="background1"/>
                </w:rPr>
                <w:t>On-the-Job Training Facilitator Guide</w:t>
              </w:r>
            </w:p>
          </w:sdtContent>
        </w:sdt>
        <w:p w14:paraId="16F27D37" w14:textId="77777777" w:rsidR="009D7D1F" w:rsidRDefault="009D7D1F" w:rsidP="00423C36">
          <w:pPr>
            <w:jc w:val="right"/>
            <w:rPr>
              <w:noProof/>
              <w:color w:val="FFFFFF" w:themeColor="background1"/>
            </w:rPr>
          </w:pPr>
        </w:p>
      </w:tc>
      <w:tc>
        <w:tcPr>
          <w:tcW w:w="1555" w:type="dxa"/>
          <w:shd w:val="clear" w:color="auto" w:fill="00386B"/>
          <w:vAlign w:val="bottom"/>
        </w:tcPr>
        <w:p w14:paraId="6FBA54FC" w14:textId="77777777" w:rsidR="009D7D1F" w:rsidRDefault="009D7D1F" w:rsidP="00423C36">
          <w:pPr>
            <w:jc w:val="right"/>
            <w:rPr>
              <w:noProof/>
              <w:color w:val="FFFFFF" w:themeColor="background1"/>
            </w:rPr>
          </w:pPr>
        </w:p>
      </w:tc>
    </w:tr>
    <w:tr w:rsidR="009D7D1F" w14:paraId="35F8DB5B" w14:textId="77777777" w:rsidTr="00423C36">
      <w:trPr>
        <w:trHeight w:val="360"/>
      </w:trPr>
      <w:tc>
        <w:tcPr>
          <w:tcW w:w="5331" w:type="dxa"/>
          <w:gridSpan w:val="2"/>
          <w:shd w:val="clear" w:color="auto" w:fill="00386B"/>
        </w:tcPr>
        <w:p w14:paraId="7824C1CA" w14:textId="77777777" w:rsidR="009D7D1F" w:rsidRDefault="009D7D1F" w:rsidP="00423C36">
          <w:pPr>
            <w:jc w:val="right"/>
            <w:rPr>
              <w:noProof/>
              <w:color w:val="FFFFFF" w:themeColor="background1"/>
            </w:rPr>
          </w:pPr>
        </w:p>
      </w:tc>
      <w:tc>
        <w:tcPr>
          <w:tcW w:w="5469" w:type="dxa"/>
          <w:shd w:val="clear" w:color="auto" w:fill="00386B"/>
        </w:tcPr>
        <w:p w14:paraId="352B68F4" w14:textId="5EF2E48E" w:rsidR="009D7D1F" w:rsidRDefault="006D3D57" w:rsidP="000B0DA2">
          <w:pPr>
            <w:jc w:val="right"/>
            <w:rPr>
              <w:noProof/>
              <w:color w:val="FFFFFF" w:themeColor="background1"/>
            </w:rPr>
          </w:pPr>
          <w:sdt>
            <w:sdtPr>
              <w:rPr>
                <w:noProof/>
                <w:color w:val="FFFFFF" w:themeColor="background1"/>
              </w:rPr>
              <w:alias w:val="SecurityMarking"/>
              <w:tag w:val="SMTB"/>
              <w:id w:val="-1842388242"/>
              <w:dataBinding w:prefixMappings="xmlns:ns0='http://purl.org/dc/elements/1.1/' xmlns:ns1='http://schemas.openxmlformats.org/package/2006/metadata/core-properties' " w:xpath="/ns1:coreProperties[1]/ns0:subject[1]" w:storeItemID="{6C3C8BC8-F283-45AE-878A-BAB7291924A1}"/>
              <w:text/>
            </w:sdtPr>
            <w:sdtEndPr/>
            <w:sdtContent>
              <w:r w:rsidR="009156BD">
                <w:rPr>
                  <w:noProof/>
                  <w:color w:val="FFFFFF" w:themeColor="background1"/>
                </w:rPr>
                <w:t>UNCLASSIFIED</w:t>
              </w:r>
            </w:sdtContent>
          </w:sdt>
          <w:r w:rsidR="009D7D1F" w:rsidRPr="000B0DA2">
            <w:rPr>
              <w:noProof/>
              <w:color w:val="FFFFFF" w:themeColor="background1"/>
            </w:rPr>
            <w:t xml:space="preserve"> </w:t>
          </w:r>
        </w:p>
      </w:tc>
      <w:tc>
        <w:tcPr>
          <w:tcW w:w="1555" w:type="dxa"/>
          <w:shd w:val="clear" w:color="auto" w:fill="00386B"/>
        </w:tcPr>
        <w:p w14:paraId="5D663B2B" w14:textId="77777777" w:rsidR="009D7D1F" w:rsidRDefault="009D7D1F" w:rsidP="00423C36">
          <w:pPr>
            <w:jc w:val="right"/>
            <w:rPr>
              <w:noProof/>
              <w:color w:val="FFFFFF" w:themeColor="background1"/>
            </w:rPr>
          </w:pPr>
        </w:p>
      </w:tc>
    </w:tr>
  </w:tbl>
  <w:p w14:paraId="2703F9C4" w14:textId="77777777" w:rsidR="009D7D1F" w:rsidRPr="002F6D47" w:rsidRDefault="009D7D1F" w:rsidP="002F6D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1AC"/>
    <w:multiLevelType w:val="hybridMultilevel"/>
    <w:tmpl w:val="D1E8607A"/>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992103"/>
    <w:multiLevelType w:val="hybridMultilevel"/>
    <w:tmpl w:val="9DF405C4"/>
    <w:lvl w:ilvl="0" w:tplc="1F8A4284">
      <w:start w:val="1"/>
      <w:numFmt w:val="bullet"/>
      <w:pStyle w:val="Bullet1"/>
      <w:lvlText w:val=""/>
      <w:lvlJc w:val="left"/>
      <w:pPr>
        <w:ind w:left="360" w:hanging="360"/>
      </w:pPr>
      <w:rPr>
        <w:rFonts w:ascii="Symbol" w:hAnsi="Symbol" w:hint="default"/>
      </w:rPr>
    </w:lvl>
    <w:lvl w:ilvl="1" w:tplc="0FF4799C">
      <w:start w:val="1"/>
      <w:numFmt w:val="bullet"/>
      <w:pStyle w:val="Bullet2"/>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427312"/>
    <w:multiLevelType w:val="hybridMultilevel"/>
    <w:tmpl w:val="9504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11BA2"/>
    <w:multiLevelType w:val="hybridMultilevel"/>
    <w:tmpl w:val="7028116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074F3C"/>
    <w:multiLevelType w:val="hybridMultilevel"/>
    <w:tmpl w:val="A7F4B08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6F73A6"/>
    <w:multiLevelType w:val="hybridMultilevel"/>
    <w:tmpl w:val="67D4B5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FB394A"/>
    <w:multiLevelType w:val="hybridMultilevel"/>
    <w:tmpl w:val="02CE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04AD0"/>
    <w:multiLevelType w:val="hybridMultilevel"/>
    <w:tmpl w:val="94AA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71730"/>
    <w:multiLevelType w:val="hybridMultilevel"/>
    <w:tmpl w:val="6666D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020F9"/>
    <w:multiLevelType w:val="hybridMultilevel"/>
    <w:tmpl w:val="50285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B054E"/>
    <w:multiLevelType w:val="hybridMultilevel"/>
    <w:tmpl w:val="C1CC4F5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0B548F1"/>
    <w:multiLevelType w:val="hybridMultilevel"/>
    <w:tmpl w:val="808A9D92"/>
    <w:lvl w:ilvl="0" w:tplc="DC265A9C">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D2A0E"/>
    <w:multiLevelType w:val="hybridMultilevel"/>
    <w:tmpl w:val="560A52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BE65DC"/>
    <w:multiLevelType w:val="hybridMultilevel"/>
    <w:tmpl w:val="0380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76F58"/>
    <w:multiLevelType w:val="hybridMultilevel"/>
    <w:tmpl w:val="B896C7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E36369"/>
    <w:multiLevelType w:val="hybridMultilevel"/>
    <w:tmpl w:val="A7A8440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82B07C2"/>
    <w:multiLevelType w:val="hybridMultilevel"/>
    <w:tmpl w:val="BA1A305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730AC"/>
    <w:multiLevelType w:val="hybridMultilevel"/>
    <w:tmpl w:val="949EE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857C4E"/>
    <w:multiLevelType w:val="hybridMultilevel"/>
    <w:tmpl w:val="40D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83FC1"/>
    <w:multiLevelType w:val="hybridMultilevel"/>
    <w:tmpl w:val="9B964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2609E4"/>
    <w:multiLevelType w:val="hybridMultilevel"/>
    <w:tmpl w:val="5238AE44"/>
    <w:lvl w:ilvl="0" w:tplc="E43E9BEC">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45F4F8EA">
      <w:start w:val="1"/>
      <w:numFmt w:val="bullet"/>
      <w:lvlText w:val="−"/>
      <w:lvlJc w:val="left"/>
      <w:pPr>
        <w:ind w:left="2070" w:hanging="360"/>
      </w:pPr>
      <w:rPr>
        <w:rFonts w:ascii="Arial" w:hAnsi="Arial" w:hint="default"/>
      </w:rPr>
    </w:lvl>
    <w:lvl w:ilvl="3" w:tplc="04090005">
      <w:start w:val="1"/>
      <w:numFmt w:val="bullet"/>
      <w:lvlText w:val=""/>
      <w:lvlJc w:val="left"/>
      <w:pPr>
        <w:ind w:left="2790" w:hanging="360"/>
      </w:pPr>
      <w:rPr>
        <w:rFonts w:ascii="Wingdings" w:hAnsi="Wingdings"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A576338"/>
    <w:multiLevelType w:val="hybridMultilevel"/>
    <w:tmpl w:val="447484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20703"/>
    <w:multiLevelType w:val="hybridMultilevel"/>
    <w:tmpl w:val="6FFCB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7703F4"/>
    <w:multiLevelType w:val="hybridMultilevel"/>
    <w:tmpl w:val="C638C69A"/>
    <w:lvl w:ilvl="0" w:tplc="04090001">
      <w:start w:val="1"/>
      <w:numFmt w:val="bullet"/>
      <w:lvlText w:val=""/>
      <w:lvlJc w:val="left"/>
      <w:pPr>
        <w:ind w:left="720" w:hanging="360"/>
      </w:pPr>
      <w:rPr>
        <w:rFonts w:ascii="Symbol" w:hAnsi="Symbo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462349A"/>
    <w:multiLevelType w:val="hybridMultilevel"/>
    <w:tmpl w:val="21B6A4D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65D3301"/>
    <w:multiLevelType w:val="hybridMultilevel"/>
    <w:tmpl w:val="7ACED772"/>
    <w:lvl w:ilvl="0" w:tplc="04090019">
      <w:start w:val="1"/>
      <w:numFmt w:val="lowerLetter"/>
      <w:lvlText w:val="%1."/>
      <w:lvlJc w:val="left"/>
      <w:pPr>
        <w:ind w:left="1440" w:hanging="360"/>
      </w:pPr>
    </w:lvl>
    <w:lvl w:ilvl="1" w:tplc="CCC67AF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7024FE0"/>
    <w:multiLevelType w:val="hybridMultilevel"/>
    <w:tmpl w:val="2CC62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0E2C25"/>
    <w:multiLevelType w:val="hybridMultilevel"/>
    <w:tmpl w:val="7088918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624D4D"/>
    <w:multiLevelType w:val="hybridMultilevel"/>
    <w:tmpl w:val="F0C2C85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FA4C48"/>
    <w:multiLevelType w:val="hybridMultilevel"/>
    <w:tmpl w:val="5DB20C0C"/>
    <w:lvl w:ilvl="0" w:tplc="1FE6380A">
      <w:start w:val="1"/>
      <w:numFmt w:val="bullet"/>
      <w:lvlText w:val=""/>
      <w:lvlJc w:val="left"/>
      <w:pPr>
        <w:ind w:left="450" w:hanging="360"/>
      </w:pPr>
      <w:rPr>
        <w:rFonts w:ascii="Symbol" w:hAnsi="Symbol" w:hint="default"/>
      </w:rPr>
    </w:lvl>
    <w:lvl w:ilvl="1" w:tplc="655633A4">
      <w:start w:val="1"/>
      <w:numFmt w:val="bullet"/>
      <w:lvlText w:val="o"/>
      <w:lvlJc w:val="left"/>
      <w:pPr>
        <w:ind w:left="1080" w:hanging="360"/>
      </w:pPr>
      <w:rPr>
        <w:rFonts w:ascii="Courier New" w:hAnsi="Courier New" w:cs="Courier New" w:hint="default"/>
      </w:rPr>
    </w:lvl>
    <w:lvl w:ilvl="2" w:tplc="45F4F8EA">
      <w:start w:val="1"/>
      <w:numFmt w:val="bullet"/>
      <w:lvlText w:val="−"/>
      <w:lvlJc w:val="left"/>
      <w:pPr>
        <w:ind w:left="1800" w:hanging="360"/>
      </w:pPr>
      <w:rPr>
        <w:rFonts w:ascii="Arial" w:hAnsi="Arial"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D80FF0"/>
    <w:multiLevelType w:val="hybridMultilevel"/>
    <w:tmpl w:val="C1CC4F5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13922C0"/>
    <w:multiLevelType w:val="hybridMultilevel"/>
    <w:tmpl w:val="0F4046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43C2B29"/>
    <w:multiLevelType w:val="hybridMultilevel"/>
    <w:tmpl w:val="96EE8CB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4641030"/>
    <w:multiLevelType w:val="hybridMultilevel"/>
    <w:tmpl w:val="7398EDA6"/>
    <w:lvl w:ilvl="0" w:tplc="C026186A">
      <w:start w:val="1"/>
      <w:numFmt w:val="bullet"/>
      <w:pStyle w:val="Bullets-Level1"/>
      <w:lvlText w:val=""/>
      <w:lvlJc w:val="left"/>
      <w:pPr>
        <w:ind w:left="360" w:hanging="360"/>
      </w:pPr>
      <w:rPr>
        <w:rFonts w:ascii="Symbol" w:hAnsi="Symbol" w:hint="default"/>
      </w:rPr>
    </w:lvl>
    <w:lvl w:ilvl="1" w:tplc="04090003">
      <w:start w:val="1"/>
      <w:numFmt w:val="bullet"/>
      <w:pStyle w:val="Bullets-Level2"/>
      <w:lvlText w:val="o"/>
      <w:lvlJc w:val="left"/>
      <w:pPr>
        <w:ind w:left="1080" w:hanging="360"/>
      </w:pPr>
      <w:rPr>
        <w:rFonts w:ascii="Courier New" w:hAnsi="Courier New" w:cs="Courier New" w:hint="default"/>
      </w:rPr>
    </w:lvl>
    <w:lvl w:ilvl="2" w:tplc="45F4F8EA">
      <w:start w:val="1"/>
      <w:numFmt w:val="bullet"/>
      <w:pStyle w:val="Bullets-Level3"/>
      <w:lvlText w:val="−"/>
      <w:lvlJc w:val="left"/>
      <w:pPr>
        <w:ind w:left="1800" w:hanging="360"/>
      </w:pPr>
      <w:rPr>
        <w:rFonts w:ascii="Arial" w:hAnsi="Arial" w:hint="default"/>
      </w:rPr>
    </w:lvl>
    <w:lvl w:ilvl="3" w:tplc="04090005">
      <w:start w:val="1"/>
      <w:numFmt w:val="bullet"/>
      <w:pStyle w:val="Bullets-Level4"/>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ABD3547"/>
    <w:multiLevelType w:val="hybridMultilevel"/>
    <w:tmpl w:val="ADF2A8D6"/>
    <w:lvl w:ilvl="0" w:tplc="C142B3F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5D7A1D"/>
    <w:multiLevelType w:val="hybridMultilevel"/>
    <w:tmpl w:val="DFC6709A"/>
    <w:lvl w:ilvl="0" w:tplc="4606D16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1602C9"/>
    <w:multiLevelType w:val="hybridMultilevel"/>
    <w:tmpl w:val="7674E3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1C13D85"/>
    <w:multiLevelType w:val="hybridMultilevel"/>
    <w:tmpl w:val="AAC49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A683D"/>
    <w:multiLevelType w:val="hybridMultilevel"/>
    <w:tmpl w:val="A7A8440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7BB1DC5"/>
    <w:multiLevelType w:val="hybridMultilevel"/>
    <w:tmpl w:val="DB94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0F1F4F"/>
    <w:multiLevelType w:val="hybridMultilevel"/>
    <w:tmpl w:val="A4865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835754">
    <w:abstractNumId w:val="29"/>
  </w:num>
  <w:num w:numId="2" w16cid:durableId="535587667">
    <w:abstractNumId w:val="11"/>
  </w:num>
  <w:num w:numId="3" w16cid:durableId="1933778262">
    <w:abstractNumId w:val="26"/>
  </w:num>
  <w:num w:numId="4" w16cid:durableId="812990609">
    <w:abstractNumId w:val="33"/>
  </w:num>
  <w:num w:numId="5" w16cid:durableId="178011495">
    <w:abstractNumId w:val="33"/>
    <w:lvlOverride w:ilvl="0">
      <w:startOverride w:val="1"/>
    </w:lvlOverride>
  </w:num>
  <w:num w:numId="6" w16cid:durableId="1891916612">
    <w:abstractNumId w:val="13"/>
  </w:num>
  <w:num w:numId="7" w16cid:durableId="248976033">
    <w:abstractNumId w:val="1"/>
  </w:num>
  <w:num w:numId="8" w16cid:durableId="722100174">
    <w:abstractNumId w:val="5"/>
  </w:num>
  <w:num w:numId="9" w16cid:durableId="1035809234">
    <w:abstractNumId w:val="34"/>
  </w:num>
  <w:num w:numId="10" w16cid:durableId="1296640935">
    <w:abstractNumId w:val="34"/>
    <w:lvlOverride w:ilvl="0">
      <w:startOverride w:val="1"/>
    </w:lvlOverride>
  </w:num>
  <w:num w:numId="11" w16cid:durableId="690495970">
    <w:abstractNumId w:val="7"/>
  </w:num>
  <w:num w:numId="12" w16cid:durableId="464616944">
    <w:abstractNumId w:val="6"/>
  </w:num>
  <w:num w:numId="13" w16cid:durableId="603268750">
    <w:abstractNumId w:val="23"/>
  </w:num>
  <w:num w:numId="14" w16cid:durableId="1898126968">
    <w:abstractNumId w:val="2"/>
  </w:num>
  <w:num w:numId="15" w16cid:durableId="405151496">
    <w:abstractNumId w:val="20"/>
  </w:num>
  <w:num w:numId="16" w16cid:durableId="1058088886">
    <w:abstractNumId w:val="19"/>
  </w:num>
  <w:num w:numId="17" w16cid:durableId="775296136">
    <w:abstractNumId w:val="21"/>
  </w:num>
  <w:num w:numId="18" w16cid:durableId="1461220816">
    <w:abstractNumId w:val="18"/>
  </w:num>
  <w:num w:numId="19" w16cid:durableId="2143183558">
    <w:abstractNumId w:val="22"/>
  </w:num>
  <w:num w:numId="20" w16cid:durableId="329258022">
    <w:abstractNumId w:val="0"/>
  </w:num>
  <w:num w:numId="21" w16cid:durableId="22366256">
    <w:abstractNumId w:val="9"/>
  </w:num>
  <w:num w:numId="22" w16cid:durableId="248007718">
    <w:abstractNumId w:val="40"/>
  </w:num>
  <w:num w:numId="23" w16cid:durableId="373387843">
    <w:abstractNumId w:val="39"/>
  </w:num>
  <w:num w:numId="24" w16cid:durableId="1370572505">
    <w:abstractNumId w:val="14"/>
  </w:num>
  <w:num w:numId="25" w16cid:durableId="1119758223">
    <w:abstractNumId w:val="24"/>
  </w:num>
  <w:num w:numId="26" w16cid:durableId="1144390414">
    <w:abstractNumId w:val="32"/>
  </w:num>
  <w:num w:numId="27" w16cid:durableId="1473017738">
    <w:abstractNumId w:val="25"/>
  </w:num>
  <w:num w:numId="28" w16cid:durableId="813718170">
    <w:abstractNumId w:val="15"/>
  </w:num>
  <w:num w:numId="29" w16cid:durableId="2083748668">
    <w:abstractNumId w:val="4"/>
  </w:num>
  <w:num w:numId="30" w16cid:durableId="192039298">
    <w:abstractNumId w:val="30"/>
  </w:num>
  <w:num w:numId="31" w16cid:durableId="999774430">
    <w:abstractNumId w:val="10"/>
  </w:num>
  <w:num w:numId="32" w16cid:durableId="2106269563">
    <w:abstractNumId w:val="31"/>
  </w:num>
  <w:num w:numId="33" w16cid:durableId="1675954312">
    <w:abstractNumId w:val="17"/>
  </w:num>
  <w:num w:numId="34" w16cid:durableId="26301041">
    <w:abstractNumId w:val="3"/>
  </w:num>
  <w:num w:numId="35" w16cid:durableId="2098817772">
    <w:abstractNumId w:val="35"/>
  </w:num>
  <w:num w:numId="36" w16cid:durableId="746921423">
    <w:abstractNumId w:val="12"/>
  </w:num>
  <w:num w:numId="37" w16cid:durableId="1396666735">
    <w:abstractNumId w:val="8"/>
  </w:num>
  <w:num w:numId="38" w16cid:durableId="155190310">
    <w:abstractNumId w:val="28"/>
  </w:num>
  <w:num w:numId="39" w16cid:durableId="1595936309">
    <w:abstractNumId w:val="37"/>
  </w:num>
  <w:num w:numId="40" w16cid:durableId="805005207">
    <w:abstractNumId w:val="36"/>
  </w:num>
  <w:num w:numId="41" w16cid:durableId="1619601906">
    <w:abstractNumId w:val="16"/>
  </w:num>
  <w:num w:numId="42" w16cid:durableId="1699235807">
    <w:abstractNumId w:val="27"/>
  </w:num>
  <w:num w:numId="43" w16cid:durableId="1159733960">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64" w:dllVersion="6" w:nlCheck="1" w:checkStyle="0"/>
  <w:activeWritingStyle w:appName="MSWord" w:lang="en-US" w:vendorID="64" w:dllVersion="0" w:nlCheck="1" w:checkStyle="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50">
      <o:colormru v:ext="edit" colors="#cfdbf5,#74d2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53"/>
    <w:rsid w:val="00000B51"/>
    <w:rsid w:val="00001C12"/>
    <w:rsid w:val="000025C4"/>
    <w:rsid w:val="0000280C"/>
    <w:rsid w:val="000029F8"/>
    <w:rsid w:val="00002E84"/>
    <w:rsid w:val="00002F4E"/>
    <w:rsid w:val="00004D59"/>
    <w:rsid w:val="00005D26"/>
    <w:rsid w:val="00005E6D"/>
    <w:rsid w:val="00006DF7"/>
    <w:rsid w:val="00010318"/>
    <w:rsid w:val="00010635"/>
    <w:rsid w:val="00011057"/>
    <w:rsid w:val="00011B6E"/>
    <w:rsid w:val="00012066"/>
    <w:rsid w:val="00012BE5"/>
    <w:rsid w:val="000135D8"/>
    <w:rsid w:val="00013AE0"/>
    <w:rsid w:val="00013F0A"/>
    <w:rsid w:val="00013F76"/>
    <w:rsid w:val="000163BF"/>
    <w:rsid w:val="00016B27"/>
    <w:rsid w:val="00022BA2"/>
    <w:rsid w:val="00023207"/>
    <w:rsid w:val="000232A5"/>
    <w:rsid w:val="00023CDA"/>
    <w:rsid w:val="000240E1"/>
    <w:rsid w:val="00025494"/>
    <w:rsid w:val="00027E67"/>
    <w:rsid w:val="00030077"/>
    <w:rsid w:val="00034E35"/>
    <w:rsid w:val="000360B6"/>
    <w:rsid w:val="00036164"/>
    <w:rsid w:val="000370F9"/>
    <w:rsid w:val="0003712C"/>
    <w:rsid w:val="00037C1C"/>
    <w:rsid w:val="00040721"/>
    <w:rsid w:val="00040FF1"/>
    <w:rsid w:val="000416FE"/>
    <w:rsid w:val="000417AD"/>
    <w:rsid w:val="00042DCD"/>
    <w:rsid w:val="000431A7"/>
    <w:rsid w:val="00045290"/>
    <w:rsid w:val="0004538E"/>
    <w:rsid w:val="00045D8E"/>
    <w:rsid w:val="00046088"/>
    <w:rsid w:val="00046956"/>
    <w:rsid w:val="00046D6A"/>
    <w:rsid w:val="00050221"/>
    <w:rsid w:val="00051387"/>
    <w:rsid w:val="00051E7A"/>
    <w:rsid w:val="00051EE8"/>
    <w:rsid w:val="000524D1"/>
    <w:rsid w:val="0005264E"/>
    <w:rsid w:val="000532C9"/>
    <w:rsid w:val="000532F9"/>
    <w:rsid w:val="00053986"/>
    <w:rsid w:val="000548B7"/>
    <w:rsid w:val="00055FAC"/>
    <w:rsid w:val="00055FB7"/>
    <w:rsid w:val="000566F3"/>
    <w:rsid w:val="00056C57"/>
    <w:rsid w:val="0005734C"/>
    <w:rsid w:val="00057DED"/>
    <w:rsid w:val="000607AD"/>
    <w:rsid w:val="00061000"/>
    <w:rsid w:val="00061210"/>
    <w:rsid w:val="000617FE"/>
    <w:rsid w:val="00061D12"/>
    <w:rsid w:val="00064D2A"/>
    <w:rsid w:val="000665FF"/>
    <w:rsid w:val="00066689"/>
    <w:rsid w:val="00066A0C"/>
    <w:rsid w:val="000679D6"/>
    <w:rsid w:val="00067CE4"/>
    <w:rsid w:val="00067D2C"/>
    <w:rsid w:val="0007036E"/>
    <w:rsid w:val="000705FB"/>
    <w:rsid w:val="000714DF"/>
    <w:rsid w:val="00071BD4"/>
    <w:rsid w:val="0007273E"/>
    <w:rsid w:val="00073DBE"/>
    <w:rsid w:val="000745FD"/>
    <w:rsid w:val="00074813"/>
    <w:rsid w:val="00075312"/>
    <w:rsid w:val="0007533E"/>
    <w:rsid w:val="00076D9F"/>
    <w:rsid w:val="00081F4D"/>
    <w:rsid w:val="00083866"/>
    <w:rsid w:val="00084730"/>
    <w:rsid w:val="00086838"/>
    <w:rsid w:val="000875C6"/>
    <w:rsid w:val="000904E2"/>
    <w:rsid w:val="000914F2"/>
    <w:rsid w:val="000916CE"/>
    <w:rsid w:val="00093B98"/>
    <w:rsid w:val="00094108"/>
    <w:rsid w:val="00094CD5"/>
    <w:rsid w:val="00095D4D"/>
    <w:rsid w:val="0009744B"/>
    <w:rsid w:val="000974DB"/>
    <w:rsid w:val="0009793E"/>
    <w:rsid w:val="000A0CF9"/>
    <w:rsid w:val="000A0E1F"/>
    <w:rsid w:val="000A4263"/>
    <w:rsid w:val="000A4802"/>
    <w:rsid w:val="000A4AF4"/>
    <w:rsid w:val="000A52BD"/>
    <w:rsid w:val="000A65C2"/>
    <w:rsid w:val="000A66C0"/>
    <w:rsid w:val="000A691F"/>
    <w:rsid w:val="000B0DA2"/>
    <w:rsid w:val="000B0F72"/>
    <w:rsid w:val="000B14E7"/>
    <w:rsid w:val="000B2A8A"/>
    <w:rsid w:val="000B2C59"/>
    <w:rsid w:val="000B310E"/>
    <w:rsid w:val="000B46F8"/>
    <w:rsid w:val="000B4DC2"/>
    <w:rsid w:val="000B5C9B"/>
    <w:rsid w:val="000B6DB2"/>
    <w:rsid w:val="000B7AF8"/>
    <w:rsid w:val="000C05A3"/>
    <w:rsid w:val="000C05D1"/>
    <w:rsid w:val="000C073D"/>
    <w:rsid w:val="000C1AC5"/>
    <w:rsid w:val="000C1FC5"/>
    <w:rsid w:val="000C1FD1"/>
    <w:rsid w:val="000C27AF"/>
    <w:rsid w:val="000C39AD"/>
    <w:rsid w:val="000C3CA2"/>
    <w:rsid w:val="000C4136"/>
    <w:rsid w:val="000C4C41"/>
    <w:rsid w:val="000C4E25"/>
    <w:rsid w:val="000C56A1"/>
    <w:rsid w:val="000C5C1C"/>
    <w:rsid w:val="000C7348"/>
    <w:rsid w:val="000C7495"/>
    <w:rsid w:val="000C7A88"/>
    <w:rsid w:val="000D10B2"/>
    <w:rsid w:val="000D1340"/>
    <w:rsid w:val="000D1832"/>
    <w:rsid w:val="000D1D17"/>
    <w:rsid w:val="000D235C"/>
    <w:rsid w:val="000D2829"/>
    <w:rsid w:val="000D3213"/>
    <w:rsid w:val="000D342C"/>
    <w:rsid w:val="000D412A"/>
    <w:rsid w:val="000D4891"/>
    <w:rsid w:val="000D658E"/>
    <w:rsid w:val="000D6FF6"/>
    <w:rsid w:val="000D71B8"/>
    <w:rsid w:val="000D72F6"/>
    <w:rsid w:val="000D76E8"/>
    <w:rsid w:val="000D7713"/>
    <w:rsid w:val="000E04BF"/>
    <w:rsid w:val="000E07C9"/>
    <w:rsid w:val="000E4044"/>
    <w:rsid w:val="000E420B"/>
    <w:rsid w:val="000E528D"/>
    <w:rsid w:val="000E5EC4"/>
    <w:rsid w:val="000E6B1C"/>
    <w:rsid w:val="000E6EBD"/>
    <w:rsid w:val="000E71FA"/>
    <w:rsid w:val="000F2650"/>
    <w:rsid w:val="000F286C"/>
    <w:rsid w:val="000F3C58"/>
    <w:rsid w:val="000F64B4"/>
    <w:rsid w:val="000F7FA2"/>
    <w:rsid w:val="00100006"/>
    <w:rsid w:val="001001AD"/>
    <w:rsid w:val="00100C77"/>
    <w:rsid w:val="001012DF"/>
    <w:rsid w:val="00101DD2"/>
    <w:rsid w:val="00103645"/>
    <w:rsid w:val="001043B9"/>
    <w:rsid w:val="00104C9C"/>
    <w:rsid w:val="001052C4"/>
    <w:rsid w:val="00105537"/>
    <w:rsid w:val="00106318"/>
    <w:rsid w:val="00106B6B"/>
    <w:rsid w:val="0011036A"/>
    <w:rsid w:val="001129F8"/>
    <w:rsid w:val="00112CBA"/>
    <w:rsid w:val="00113E8B"/>
    <w:rsid w:val="00114194"/>
    <w:rsid w:val="00114BC5"/>
    <w:rsid w:val="00114BE6"/>
    <w:rsid w:val="00114F2F"/>
    <w:rsid w:val="001170A7"/>
    <w:rsid w:val="00121372"/>
    <w:rsid w:val="0012166E"/>
    <w:rsid w:val="00121AEF"/>
    <w:rsid w:val="0012489A"/>
    <w:rsid w:val="00125B75"/>
    <w:rsid w:val="0012632E"/>
    <w:rsid w:val="00126865"/>
    <w:rsid w:val="001269B0"/>
    <w:rsid w:val="00127BB3"/>
    <w:rsid w:val="00131301"/>
    <w:rsid w:val="0013192F"/>
    <w:rsid w:val="00132397"/>
    <w:rsid w:val="00132E26"/>
    <w:rsid w:val="00133844"/>
    <w:rsid w:val="001338DB"/>
    <w:rsid w:val="00133C8E"/>
    <w:rsid w:val="0013410F"/>
    <w:rsid w:val="00134CDA"/>
    <w:rsid w:val="00135BB7"/>
    <w:rsid w:val="00135E16"/>
    <w:rsid w:val="0013625D"/>
    <w:rsid w:val="00136467"/>
    <w:rsid w:val="001365E7"/>
    <w:rsid w:val="00137B03"/>
    <w:rsid w:val="00137F88"/>
    <w:rsid w:val="00140537"/>
    <w:rsid w:val="0014073C"/>
    <w:rsid w:val="00140EDA"/>
    <w:rsid w:val="00141189"/>
    <w:rsid w:val="00141564"/>
    <w:rsid w:val="00143F9D"/>
    <w:rsid w:val="001446FD"/>
    <w:rsid w:val="00144A69"/>
    <w:rsid w:val="00144B70"/>
    <w:rsid w:val="00144CBB"/>
    <w:rsid w:val="00145EAC"/>
    <w:rsid w:val="00146067"/>
    <w:rsid w:val="00146110"/>
    <w:rsid w:val="001461A3"/>
    <w:rsid w:val="001479E0"/>
    <w:rsid w:val="00150747"/>
    <w:rsid w:val="001509C6"/>
    <w:rsid w:val="001514C4"/>
    <w:rsid w:val="0015167A"/>
    <w:rsid w:val="00152528"/>
    <w:rsid w:val="00153074"/>
    <w:rsid w:val="00153177"/>
    <w:rsid w:val="001534A9"/>
    <w:rsid w:val="001534D3"/>
    <w:rsid w:val="00154094"/>
    <w:rsid w:val="001540E0"/>
    <w:rsid w:val="00155470"/>
    <w:rsid w:val="00155F0C"/>
    <w:rsid w:val="0016062A"/>
    <w:rsid w:val="00162FF9"/>
    <w:rsid w:val="00163A8C"/>
    <w:rsid w:val="0016686F"/>
    <w:rsid w:val="00166E28"/>
    <w:rsid w:val="00166E6B"/>
    <w:rsid w:val="001736AB"/>
    <w:rsid w:val="00174B19"/>
    <w:rsid w:val="00174E47"/>
    <w:rsid w:val="001752D1"/>
    <w:rsid w:val="00175D04"/>
    <w:rsid w:val="001768C5"/>
    <w:rsid w:val="00176B6B"/>
    <w:rsid w:val="00177541"/>
    <w:rsid w:val="0018072C"/>
    <w:rsid w:val="00180A86"/>
    <w:rsid w:val="001815DA"/>
    <w:rsid w:val="00181858"/>
    <w:rsid w:val="00182824"/>
    <w:rsid w:val="00182E5A"/>
    <w:rsid w:val="00182F3F"/>
    <w:rsid w:val="001845B3"/>
    <w:rsid w:val="001859E6"/>
    <w:rsid w:val="00185DE0"/>
    <w:rsid w:val="00185F3A"/>
    <w:rsid w:val="001868D2"/>
    <w:rsid w:val="001878C0"/>
    <w:rsid w:val="00187C88"/>
    <w:rsid w:val="001907BA"/>
    <w:rsid w:val="00190EEF"/>
    <w:rsid w:val="00192F73"/>
    <w:rsid w:val="00193D4E"/>
    <w:rsid w:val="0019428B"/>
    <w:rsid w:val="00194B65"/>
    <w:rsid w:val="00196307"/>
    <w:rsid w:val="00196674"/>
    <w:rsid w:val="00196867"/>
    <w:rsid w:val="00196870"/>
    <w:rsid w:val="001A0345"/>
    <w:rsid w:val="001A13AC"/>
    <w:rsid w:val="001A20BB"/>
    <w:rsid w:val="001A231E"/>
    <w:rsid w:val="001A2529"/>
    <w:rsid w:val="001A2828"/>
    <w:rsid w:val="001A3369"/>
    <w:rsid w:val="001A3951"/>
    <w:rsid w:val="001A4330"/>
    <w:rsid w:val="001A6A62"/>
    <w:rsid w:val="001A7188"/>
    <w:rsid w:val="001A7994"/>
    <w:rsid w:val="001A7CA4"/>
    <w:rsid w:val="001B10FA"/>
    <w:rsid w:val="001B1D13"/>
    <w:rsid w:val="001B2A17"/>
    <w:rsid w:val="001B2A94"/>
    <w:rsid w:val="001B42D0"/>
    <w:rsid w:val="001B5A63"/>
    <w:rsid w:val="001B6E59"/>
    <w:rsid w:val="001B719B"/>
    <w:rsid w:val="001B797B"/>
    <w:rsid w:val="001C04FD"/>
    <w:rsid w:val="001C0D5A"/>
    <w:rsid w:val="001C1303"/>
    <w:rsid w:val="001C1948"/>
    <w:rsid w:val="001C1EA0"/>
    <w:rsid w:val="001C4E14"/>
    <w:rsid w:val="001C5917"/>
    <w:rsid w:val="001C593D"/>
    <w:rsid w:val="001C6062"/>
    <w:rsid w:val="001C6ACE"/>
    <w:rsid w:val="001D09A5"/>
    <w:rsid w:val="001D1E41"/>
    <w:rsid w:val="001D331F"/>
    <w:rsid w:val="001D3357"/>
    <w:rsid w:val="001D3719"/>
    <w:rsid w:val="001D39FD"/>
    <w:rsid w:val="001D3C76"/>
    <w:rsid w:val="001D3CA1"/>
    <w:rsid w:val="001D6914"/>
    <w:rsid w:val="001D7439"/>
    <w:rsid w:val="001D7662"/>
    <w:rsid w:val="001D7A7F"/>
    <w:rsid w:val="001D7E17"/>
    <w:rsid w:val="001E01AB"/>
    <w:rsid w:val="001E0E85"/>
    <w:rsid w:val="001E253F"/>
    <w:rsid w:val="001E2787"/>
    <w:rsid w:val="001E2E0B"/>
    <w:rsid w:val="001E5951"/>
    <w:rsid w:val="001E59B3"/>
    <w:rsid w:val="001E6323"/>
    <w:rsid w:val="001F0C43"/>
    <w:rsid w:val="001F1CA0"/>
    <w:rsid w:val="001F285F"/>
    <w:rsid w:val="001F287B"/>
    <w:rsid w:val="001F3A51"/>
    <w:rsid w:val="001F3CD7"/>
    <w:rsid w:val="001F49AA"/>
    <w:rsid w:val="001F598B"/>
    <w:rsid w:val="00201AB6"/>
    <w:rsid w:val="002035A8"/>
    <w:rsid w:val="00204043"/>
    <w:rsid w:val="0020436E"/>
    <w:rsid w:val="00205100"/>
    <w:rsid w:val="00205CB9"/>
    <w:rsid w:val="00206090"/>
    <w:rsid w:val="00206924"/>
    <w:rsid w:val="00206A20"/>
    <w:rsid w:val="00210D22"/>
    <w:rsid w:val="00213055"/>
    <w:rsid w:val="0021359B"/>
    <w:rsid w:val="00213885"/>
    <w:rsid w:val="00213E43"/>
    <w:rsid w:val="002146FC"/>
    <w:rsid w:val="00220DB5"/>
    <w:rsid w:val="00222E82"/>
    <w:rsid w:val="002242E0"/>
    <w:rsid w:val="0022508C"/>
    <w:rsid w:val="002306E3"/>
    <w:rsid w:val="002307E1"/>
    <w:rsid w:val="00231351"/>
    <w:rsid w:val="0023150A"/>
    <w:rsid w:val="002316AD"/>
    <w:rsid w:val="00233635"/>
    <w:rsid w:val="00234E77"/>
    <w:rsid w:val="0023670D"/>
    <w:rsid w:val="00236737"/>
    <w:rsid w:val="00236F2E"/>
    <w:rsid w:val="00237A2D"/>
    <w:rsid w:val="00237F02"/>
    <w:rsid w:val="0024029E"/>
    <w:rsid w:val="00241C50"/>
    <w:rsid w:val="002427BC"/>
    <w:rsid w:val="00243D51"/>
    <w:rsid w:val="002443EC"/>
    <w:rsid w:val="002443F0"/>
    <w:rsid w:val="00244416"/>
    <w:rsid w:val="002451D7"/>
    <w:rsid w:val="00245388"/>
    <w:rsid w:val="0024647E"/>
    <w:rsid w:val="00246644"/>
    <w:rsid w:val="00250072"/>
    <w:rsid w:val="00250C28"/>
    <w:rsid w:val="0025185A"/>
    <w:rsid w:val="00251955"/>
    <w:rsid w:val="00252CA4"/>
    <w:rsid w:val="00254FDC"/>
    <w:rsid w:val="00256121"/>
    <w:rsid w:val="0026005F"/>
    <w:rsid w:val="00262DCB"/>
    <w:rsid w:val="0026575B"/>
    <w:rsid w:val="00265784"/>
    <w:rsid w:val="00266B95"/>
    <w:rsid w:val="00267108"/>
    <w:rsid w:val="00271032"/>
    <w:rsid w:val="002725CF"/>
    <w:rsid w:val="0027306C"/>
    <w:rsid w:val="00273E42"/>
    <w:rsid w:val="002745CB"/>
    <w:rsid w:val="002749B9"/>
    <w:rsid w:val="002758D2"/>
    <w:rsid w:val="0027614F"/>
    <w:rsid w:val="0027728B"/>
    <w:rsid w:val="0028017A"/>
    <w:rsid w:val="002819E4"/>
    <w:rsid w:val="00283599"/>
    <w:rsid w:val="00283E98"/>
    <w:rsid w:val="00283EEB"/>
    <w:rsid w:val="00285725"/>
    <w:rsid w:val="0028629C"/>
    <w:rsid w:val="00287398"/>
    <w:rsid w:val="00290F7C"/>
    <w:rsid w:val="00291248"/>
    <w:rsid w:val="00291491"/>
    <w:rsid w:val="00291735"/>
    <w:rsid w:val="0029177F"/>
    <w:rsid w:val="00291D05"/>
    <w:rsid w:val="0029231A"/>
    <w:rsid w:val="00292FD1"/>
    <w:rsid w:val="002941EB"/>
    <w:rsid w:val="002946F1"/>
    <w:rsid w:val="00295146"/>
    <w:rsid w:val="0029664D"/>
    <w:rsid w:val="002A1423"/>
    <w:rsid w:val="002A1F47"/>
    <w:rsid w:val="002A1F4B"/>
    <w:rsid w:val="002A20CF"/>
    <w:rsid w:val="002A2484"/>
    <w:rsid w:val="002A3C8B"/>
    <w:rsid w:val="002A4787"/>
    <w:rsid w:val="002A7123"/>
    <w:rsid w:val="002A7DD0"/>
    <w:rsid w:val="002B0BA6"/>
    <w:rsid w:val="002B0CE8"/>
    <w:rsid w:val="002B1FD6"/>
    <w:rsid w:val="002B3305"/>
    <w:rsid w:val="002B410E"/>
    <w:rsid w:val="002B44BD"/>
    <w:rsid w:val="002B4724"/>
    <w:rsid w:val="002B47EC"/>
    <w:rsid w:val="002B4800"/>
    <w:rsid w:val="002B7025"/>
    <w:rsid w:val="002C0017"/>
    <w:rsid w:val="002C2C3D"/>
    <w:rsid w:val="002C364A"/>
    <w:rsid w:val="002C3C85"/>
    <w:rsid w:val="002C5299"/>
    <w:rsid w:val="002C5E51"/>
    <w:rsid w:val="002C5FF5"/>
    <w:rsid w:val="002C6005"/>
    <w:rsid w:val="002C6FDB"/>
    <w:rsid w:val="002C77D2"/>
    <w:rsid w:val="002D0115"/>
    <w:rsid w:val="002D03A0"/>
    <w:rsid w:val="002D0DAD"/>
    <w:rsid w:val="002D210D"/>
    <w:rsid w:val="002D2949"/>
    <w:rsid w:val="002D2A79"/>
    <w:rsid w:val="002D541B"/>
    <w:rsid w:val="002D59DF"/>
    <w:rsid w:val="002D5C26"/>
    <w:rsid w:val="002D5CBA"/>
    <w:rsid w:val="002D78AB"/>
    <w:rsid w:val="002D7A26"/>
    <w:rsid w:val="002E2443"/>
    <w:rsid w:val="002E2507"/>
    <w:rsid w:val="002E372A"/>
    <w:rsid w:val="002E45ED"/>
    <w:rsid w:val="002E4B9F"/>
    <w:rsid w:val="002E5E4C"/>
    <w:rsid w:val="002E7ACB"/>
    <w:rsid w:val="002E7E78"/>
    <w:rsid w:val="002F1910"/>
    <w:rsid w:val="002F30B0"/>
    <w:rsid w:val="002F3F25"/>
    <w:rsid w:val="002F42E3"/>
    <w:rsid w:val="002F42E7"/>
    <w:rsid w:val="002F5DFE"/>
    <w:rsid w:val="002F6B64"/>
    <w:rsid w:val="002F6D47"/>
    <w:rsid w:val="002F79CD"/>
    <w:rsid w:val="002F7FBE"/>
    <w:rsid w:val="00300225"/>
    <w:rsid w:val="0030047A"/>
    <w:rsid w:val="00300EB2"/>
    <w:rsid w:val="0030323F"/>
    <w:rsid w:val="00303B33"/>
    <w:rsid w:val="00303C1C"/>
    <w:rsid w:val="00304468"/>
    <w:rsid w:val="00304B1B"/>
    <w:rsid w:val="003067DE"/>
    <w:rsid w:val="00310270"/>
    <w:rsid w:val="00310808"/>
    <w:rsid w:val="00311309"/>
    <w:rsid w:val="0031136B"/>
    <w:rsid w:val="00312196"/>
    <w:rsid w:val="0031439D"/>
    <w:rsid w:val="003160D2"/>
    <w:rsid w:val="00316E01"/>
    <w:rsid w:val="003211AD"/>
    <w:rsid w:val="00322052"/>
    <w:rsid w:val="003229D5"/>
    <w:rsid w:val="00324832"/>
    <w:rsid w:val="00324C02"/>
    <w:rsid w:val="00324D26"/>
    <w:rsid w:val="00324F26"/>
    <w:rsid w:val="00324FCD"/>
    <w:rsid w:val="0033142A"/>
    <w:rsid w:val="003317AF"/>
    <w:rsid w:val="00331CB0"/>
    <w:rsid w:val="003327E5"/>
    <w:rsid w:val="003329E3"/>
    <w:rsid w:val="0033437D"/>
    <w:rsid w:val="00334DA9"/>
    <w:rsid w:val="00337844"/>
    <w:rsid w:val="003406E2"/>
    <w:rsid w:val="00340ACA"/>
    <w:rsid w:val="0034598C"/>
    <w:rsid w:val="00346937"/>
    <w:rsid w:val="00346A0A"/>
    <w:rsid w:val="00346D8E"/>
    <w:rsid w:val="003509E7"/>
    <w:rsid w:val="00350D25"/>
    <w:rsid w:val="00351286"/>
    <w:rsid w:val="003513FE"/>
    <w:rsid w:val="00351EE6"/>
    <w:rsid w:val="00354312"/>
    <w:rsid w:val="00354EBB"/>
    <w:rsid w:val="0035559C"/>
    <w:rsid w:val="003568BE"/>
    <w:rsid w:val="00356C98"/>
    <w:rsid w:val="0035714E"/>
    <w:rsid w:val="003579CA"/>
    <w:rsid w:val="00357AE0"/>
    <w:rsid w:val="00360889"/>
    <w:rsid w:val="003627BE"/>
    <w:rsid w:val="0036378D"/>
    <w:rsid w:val="0036421E"/>
    <w:rsid w:val="00364EAE"/>
    <w:rsid w:val="00367978"/>
    <w:rsid w:val="00367F29"/>
    <w:rsid w:val="00370ADC"/>
    <w:rsid w:val="00371369"/>
    <w:rsid w:val="0037258A"/>
    <w:rsid w:val="003725AD"/>
    <w:rsid w:val="00372D38"/>
    <w:rsid w:val="0037318C"/>
    <w:rsid w:val="003746E2"/>
    <w:rsid w:val="00374A16"/>
    <w:rsid w:val="00374B8E"/>
    <w:rsid w:val="0037587B"/>
    <w:rsid w:val="00377114"/>
    <w:rsid w:val="00380C36"/>
    <w:rsid w:val="0038213F"/>
    <w:rsid w:val="0038227A"/>
    <w:rsid w:val="003835BA"/>
    <w:rsid w:val="00383795"/>
    <w:rsid w:val="00383D35"/>
    <w:rsid w:val="00383FD4"/>
    <w:rsid w:val="00385D82"/>
    <w:rsid w:val="00386051"/>
    <w:rsid w:val="0038653E"/>
    <w:rsid w:val="00386CD2"/>
    <w:rsid w:val="0038702E"/>
    <w:rsid w:val="0038758E"/>
    <w:rsid w:val="00387C03"/>
    <w:rsid w:val="00387E84"/>
    <w:rsid w:val="00390CA8"/>
    <w:rsid w:val="00391CF9"/>
    <w:rsid w:val="003923CB"/>
    <w:rsid w:val="00392742"/>
    <w:rsid w:val="00392976"/>
    <w:rsid w:val="00393F19"/>
    <w:rsid w:val="0039480D"/>
    <w:rsid w:val="0039484D"/>
    <w:rsid w:val="003951C3"/>
    <w:rsid w:val="003952FC"/>
    <w:rsid w:val="003956B3"/>
    <w:rsid w:val="00395BA7"/>
    <w:rsid w:val="0039693C"/>
    <w:rsid w:val="0039748F"/>
    <w:rsid w:val="003A021F"/>
    <w:rsid w:val="003A0567"/>
    <w:rsid w:val="003A1421"/>
    <w:rsid w:val="003A1799"/>
    <w:rsid w:val="003A4B4D"/>
    <w:rsid w:val="003A525D"/>
    <w:rsid w:val="003A52DD"/>
    <w:rsid w:val="003A60F9"/>
    <w:rsid w:val="003A6ACE"/>
    <w:rsid w:val="003B1A21"/>
    <w:rsid w:val="003B1ADB"/>
    <w:rsid w:val="003B2163"/>
    <w:rsid w:val="003B2518"/>
    <w:rsid w:val="003B32D1"/>
    <w:rsid w:val="003B33EB"/>
    <w:rsid w:val="003B64A2"/>
    <w:rsid w:val="003B65D1"/>
    <w:rsid w:val="003B65DD"/>
    <w:rsid w:val="003B6F3A"/>
    <w:rsid w:val="003B7060"/>
    <w:rsid w:val="003B7618"/>
    <w:rsid w:val="003C0C81"/>
    <w:rsid w:val="003C1349"/>
    <w:rsid w:val="003C3BBC"/>
    <w:rsid w:val="003C3D0C"/>
    <w:rsid w:val="003C496C"/>
    <w:rsid w:val="003C4EDF"/>
    <w:rsid w:val="003C578E"/>
    <w:rsid w:val="003C6002"/>
    <w:rsid w:val="003C600E"/>
    <w:rsid w:val="003C6DC8"/>
    <w:rsid w:val="003C7E40"/>
    <w:rsid w:val="003D1C73"/>
    <w:rsid w:val="003D2052"/>
    <w:rsid w:val="003D2BB2"/>
    <w:rsid w:val="003D2C3A"/>
    <w:rsid w:val="003D2D55"/>
    <w:rsid w:val="003D5179"/>
    <w:rsid w:val="003D55F0"/>
    <w:rsid w:val="003D5F2A"/>
    <w:rsid w:val="003D6A83"/>
    <w:rsid w:val="003D6B60"/>
    <w:rsid w:val="003D78D6"/>
    <w:rsid w:val="003E0E02"/>
    <w:rsid w:val="003E1B95"/>
    <w:rsid w:val="003E2769"/>
    <w:rsid w:val="003E63A6"/>
    <w:rsid w:val="003E6D61"/>
    <w:rsid w:val="003F1E2B"/>
    <w:rsid w:val="003F1FD5"/>
    <w:rsid w:val="003F33D2"/>
    <w:rsid w:val="003F36CC"/>
    <w:rsid w:val="003F4357"/>
    <w:rsid w:val="003F43B3"/>
    <w:rsid w:val="003F4942"/>
    <w:rsid w:val="003F5147"/>
    <w:rsid w:val="003F71A2"/>
    <w:rsid w:val="003F7998"/>
    <w:rsid w:val="004011E5"/>
    <w:rsid w:val="004106FF"/>
    <w:rsid w:val="00412B31"/>
    <w:rsid w:val="004141BA"/>
    <w:rsid w:val="0041481C"/>
    <w:rsid w:val="0041609C"/>
    <w:rsid w:val="004165AD"/>
    <w:rsid w:val="00416A8D"/>
    <w:rsid w:val="00416D4A"/>
    <w:rsid w:val="00420358"/>
    <w:rsid w:val="00421B68"/>
    <w:rsid w:val="00421BF3"/>
    <w:rsid w:val="00422181"/>
    <w:rsid w:val="00423C36"/>
    <w:rsid w:val="0042459E"/>
    <w:rsid w:val="0042525D"/>
    <w:rsid w:val="004262EB"/>
    <w:rsid w:val="00426581"/>
    <w:rsid w:val="00430475"/>
    <w:rsid w:val="00432353"/>
    <w:rsid w:val="004333E0"/>
    <w:rsid w:val="00433422"/>
    <w:rsid w:val="00435A25"/>
    <w:rsid w:val="00436547"/>
    <w:rsid w:val="00436B00"/>
    <w:rsid w:val="00436F37"/>
    <w:rsid w:val="00440027"/>
    <w:rsid w:val="00440127"/>
    <w:rsid w:val="00440A4F"/>
    <w:rsid w:val="00450F17"/>
    <w:rsid w:val="00451023"/>
    <w:rsid w:val="00451400"/>
    <w:rsid w:val="00451709"/>
    <w:rsid w:val="00453133"/>
    <w:rsid w:val="00453790"/>
    <w:rsid w:val="004539A4"/>
    <w:rsid w:val="00453AA3"/>
    <w:rsid w:val="004549A1"/>
    <w:rsid w:val="00456C80"/>
    <w:rsid w:val="00457715"/>
    <w:rsid w:val="00457C45"/>
    <w:rsid w:val="00460149"/>
    <w:rsid w:val="00460404"/>
    <w:rsid w:val="00460799"/>
    <w:rsid w:val="00461037"/>
    <w:rsid w:val="00462EF4"/>
    <w:rsid w:val="004648EF"/>
    <w:rsid w:val="004652D4"/>
    <w:rsid w:val="0046606D"/>
    <w:rsid w:val="0046678F"/>
    <w:rsid w:val="00467BF5"/>
    <w:rsid w:val="00467EFE"/>
    <w:rsid w:val="00470115"/>
    <w:rsid w:val="00471C41"/>
    <w:rsid w:val="00472318"/>
    <w:rsid w:val="0047348C"/>
    <w:rsid w:val="00473749"/>
    <w:rsid w:val="00474128"/>
    <w:rsid w:val="00474231"/>
    <w:rsid w:val="004742ED"/>
    <w:rsid w:val="00475675"/>
    <w:rsid w:val="00481C96"/>
    <w:rsid w:val="00482769"/>
    <w:rsid w:val="004833A6"/>
    <w:rsid w:val="00483A28"/>
    <w:rsid w:val="00483C75"/>
    <w:rsid w:val="00483DE2"/>
    <w:rsid w:val="0048445F"/>
    <w:rsid w:val="00484A95"/>
    <w:rsid w:val="00484DC1"/>
    <w:rsid w:val="0048508B"/>
    <w:rsid w:val="004861C9"/>
    <w:rsid w:val="0048643B"/>
    <w:rsid w:val="00486910"/>
    <w:rsid w:val="00486DB4"/>
    <w:rsid w:val="00490B21"/>
    <w:rsid w:val="00490F6F"/>
    <w:rsid w:val="0049161B"/>
    <w:rsid w:val="00493B65"/>
    <w:rsid w:val="00494C92"/>
    <w:rsid w:val="0049549E"/>
    <w:rsid w:val="00496498"/>
    <w:rsid w:val="00497256"/>
    <w:rsid w:val="004976B6"/>
    <w:rsid w:val="00497C57"/>
    <w:rsid w:val="004A1291"/>
    <w:rsid w:val="004A1FE2"/>
    <w:rsid w:val="004A255D"/>
    <w:rsid w:val="004A2D7A"/>
    <w:rsid w:val="004A3217"/>
    <w:rsid w:val="004A3806"/>
    <w:rsid w:val="004A4145"/>
    <w:rsid w:val="004A41A8"/>
    <w:rsid w:val="004A7553"/>
    <w:rsid w:val="004B3418"/>
    <w:rsid w:val="004B3457"/>
    <w:rsid w:val="004B40D0"/>
    <w:rsid w:val="004B4435"/>
    <w:rsid w:val="004B4BC1"/>
    <w:rsid w:val="004B5D44"/>
    <w:rsid w:val="004B64EB"/>
    <w:rsid w:val="004B6F5B"/>
    <w:rsid w:val="004B6F7C"/>
    <w:rsid w:val="004B7044"/>
    <w:rsid w:val="004B758F"/>
    <w:rsid w:val="004C08D8"/>
    <w:rsid w:val="004C0A32"/>
    <w:rsid w:val="004C0FC5"/>
    <w:rsid w:val="004C20E4"/>
    <w:rsid w:val="004C43C4"/>
    <w:rsid w:val="004C5B0D"/>
    <w:rsid w:val="004C5EA7"/>
    <w:rsid w:val="004C7AD5"/>
    <w:rsid w:val="004C7C29"/>
    <w:rsid w:val="004D066C"/>
    <w:rsid w:val="004D0940"/>
    <w:rsid w:val="004D1343"/>
    <w:rsid w:val="004D1B7E"/>
    <w:rsid w:val="004D346E"/>
    <w:rsid w:val="004D530E"/>
    <w:rsid w:val="004D61F8"/>
    <w:rsid w:val="004D7A3B"/>
    <w:rsid w:val="004E0187"/>
    <w:rsid w:val="004E02C8"/>
    <w:rsid w:val="004E17BD"/>
    <w:rsid w:val="004E194A"/>
    <w:rsid w:val="004E269B"/>
    <w:rsid w:val="004E2E75"/>
    <w:rsid w:val="004E4C10"/>
    <w:rsid w:val="004F052A"/>
    <w:rsid w:val="004F0580"/>
    <w:rsid w:val="004F1178"/>
    <w:rsid w:val="004F144B"/>
    <w:rsid w:val="004F1950"/>
    <w:rsid w:val="004F1BBA"/>
    <w:rsid w:val="004F3F62"/>
    <w:rsid w:val="004F4D96"/>
    <w:rsid w:val="004F5C72"/>
    <w:rsid w:val="004F62D1"/>
    <w:rsid w:val="004F6834"/>
    <w:rsid w:val="004F688F"/>
    <w:rsid w:val="004F692F"/>
    <w:rsid w:val="005024E5"/>
    <w:rsid w:val="0050331B"/>
    <w:rsid w:val="0050359F"/>
    <w:rsid w:val="00504F22"/>
    <w:rsid w:val="00505522"/>
    <w:rsid w:val="00506087"/>
    <w:rsid w:val="0050763C"/>
    <w:rsid w:val="005076AB"/>
    <w:rsid w:val="00507CB6"/>
    <w:rsid w:val="00510690"/>
    <w:rsid w:val="00510786"/>
    <w:rsid w:val="00512C75"/>
    <w:rsid w:val="00514B0F"/>
    <w:rsid w:val="00515BB0"/>
    <w:rsid w:val="005176F3"/>
    <w:rsid w:val="00520B2E"/>
    <w:rsid w:val="00521FFD"/>
    <w:rsid w:val="005232CA"/>
    <w:rsid w:val="00523D3E"/>
    <w:rsid w:val="00525565"/>
    <w:rsid w:val="0052786F"/>
    <w:rsid w:val="005302CE"/>
    <w:rsid w:val="0053105B"/>
    <w:rsid w:val="00531244"/>
    <w:rsid w:val="00533703"/>
    <w:rsid w:val="00533E6E"/>
    <w:rsid w:val="0053609B"/>
    <w:rsid w:val="00536182"/>
    <w:rsid w:val="0053627B"/>
    <w:rsid w:val="00536E39"/>
    <w:rsid w:val="00536FD5"/>
    <w:rsid w:val="0053726F"/>
    <w:rsid w:val="005374B1"/>
    <w:rsid w:val="00541126"/>
    <w:rsid w:val="00542256"/>
    <w:rsid w:val="0054310F"/>
    <w:rsid w:val="00543F8F"/>
    <w:rsid w:val="005442BD"/>
    <w:rsid w:val="0054571B"/>
    <w:rsid w:val="00546F69"/>
    <w:rsid w:val="005530ED"/>
    <w:rsid w:val="005531D7"/>
    <w:rsid w:val="00553982"/>
    <w:rsid w:val="00553B98"/>
    <w:rsid w:val="005549C4"/>
    <w:rsid w:val="0055640D"/>
    <w:rsid w:val="00556763"/>
    <w:rsid w:val="00556EEE"/>
    <w:rsid w:val="0056057F"/>
    <w:rsid w:val="005625ED"/>
    <w:rsid w:val="00562C24"/>
    <w:rsid w:val="005632E8"/>
    <w:rsid w:val="00565FA2"/>
    <w:rsid w:val="00567906"/>
    <w:rsid w:val="005704A4"/>
    <w:rsid w:val="00570516"/>
    <w:rsid w:val="00571BA9"/>
    <w:rsid w:val="00572136"/>
    <w:rsid w:val="00572D4C"/>
    <w:rsid w:val="005731FB"/>
    <w:rsid w:val="00573E7D"/>
    <w:rsid w:val="00575AC3"/>
    <w:rsid w:val="0057758C"/>
    <w:rsid w:val="0057775B"/>
    <w:rsid w:val="005777A2"/>
    <w:rsid w:val="00582CA7"/>
    <w:rsid w:val="00583A6B"/>
    <w:rsid w:val="00583BDD"/>
    <w:rsid w:val="005843E4"/>
    <w:rsid w:val="005846AE"/>
    <w:rsid w:val="005846B4"/>
    <w:rsid w:val="00584B5E"/>
    <w:rsid w:val="00584E46"/>
    <w:rsid w:val="00584F12"/>
    <w:rsid w:val="00585857"/>
    <w:rsid w:val="00586AFE"/>
    <w:rsid w:val="00591E2C"/>
    <w:rsid w:val="005920E3"/>
    <w:rsid w:val="00592363"/>
    <w:rsid w:val="0059289D"/>
    <w:rsid w:val="0059446C"/>
    <w:rsid w:val="0059543B"/>
    <w:rsid w:val="005957C3"/>
    <w:rsid w:val="005957FE"/>
    <w:rsid w:val="00595C3E"/>
    <w:rsid w:val="005A220E"/>
    <w:rsid w:val="005A255F"/>
    <w:rsid w:val="005A2708"/>
    <w:rsid w:val="005A3D8E"/>
    <w:rsid w:val="005A4500"/>
    <w:rsid w:val="005A47E9"/>
    <w:rsid w:val="005A5B2C"/>
    <w:rsid w:val="005A5C5A"/>
    <w:rsid w:val="005A6432"/>
    <w:rsid w:val="005A683D"/>
    <w:rsid w:val="005A6B6E"/>
    <w:rsid w:val="005A700F"/>
    <w:rsid w:val="005A7667"/>
    <w:rsid w:val="005A799A"/>
    <w:rsid w:val="005B00C4"/>
    <w:rsid w:val="005B030C"/>
    <w:rsid w:val="005B1DDF"/>
    <w:rsid w:val="005B1E13"/>
    <w:rsid w:val="005B29C1"/>
    <w:rsid w:val="005B331B"/>
    <w:rsid w:val="005B466D"/>
    <w:rsid w:val="005B4731"/>
    <w:rsid w:val="005B4748"/>
    <w:rsid w:val="005B50F9"/>
    <w:rsid w:val="005B5390"/>
    <w:rsid w:val="005B5421"/>
    <w:rsid w:val="005B5826"/>
    <w:rsid w:val="005C0A0F"/>
    <w:rsid w:val="005C17FB"/>
    <w:rsid w:val="005C1DF1"/>
    <w:rsid w:val="005C25EE"/>
    <w:rsid w:val="005C297B"/>
    <w:rsid w:val="005C6EC1"/>
    <w:rsid w:val="005D0232"/>
    <w:rsid w:val="005D14F2"/>
    <w:rsid w:val="005D1994"/>
    <w:rsid w:val="005D1B2B"/>
    <w:rsid w:val="005D1C0B"/>
    <w:rsid w:val="005D263D"/>
    <w:rsid w:val="005D2898"/>
    <w:rsid w:val="005D40BA"/>
    <w:rsid w:val="005D41E6"/>
    <w:rsid w:val="005D41ED"/>
    <w:rsid w:val="005D48FA"/>
    <w:rsid w:val="005D4AC8"/>
    <w:rsid w:val="005D4B4E"/>
    <w:rsid w:val="005D54E0"/>
    <w:rsid w:val="005D56C0"/>
    <w:rsid w:val="005D574E"/>
    <w:rsid w:val="005D5DE9"/>
    <w:rsid w:val="005D6067"/>
    <w:rsid w:val="005D77A8"/>
    <w:rsid w:val="005E0983"/>
    <w:rsid w:val="005E0D4B"/>
    <w:rsid w:val="005E0D57"/>
    <w:rsid w:val="005E0FE8"/>
    <w:rsid w:val="005E105D"/>
    <w:rsid w:val="005E115F"/>
    <w:rsid w:val="005E549E"/>
    <w:rsid w:val="005E614D"/>
    <w:rsid w:val="005E71AD"/>
    <w:rsid w:val="005E7CE5"/>
    <w:rsid w:val="005E7D37"/>
    <w:rsid w:val="005F0788"/>
    <w:rsid w:val="005F1799"/>
    <w:rsid w:val="005F28F6"/>
    <w:rsid w:val="005F2C51"/>
    <w:rsid w:val="005F3C72"/>
    <w:rsid w:val="005F4158"/>
    <w:rsid w:val="005F42B5"/>
    <w:rsid w:val="005F4925"/>
    <w:rsid w:val="005F544F"/>
    <w:rsid w:val="005F5A77"/>
    <w:rsid w:val="005F6475"/>
    <w:rsid w:val="005F66D3"/>
    <w:rsid w:val="005F6838"/>
    <w:rsid w:val="005F6C9D"/>
    <w:rsid w:val="005F6D86"/>
    <w:rsid w:val="005F6E4A"/>
    <w:rsid w:val="005F78A6"/>
    <w:rsid w:val="0060166A"/>
    <w:rsid w:val="0060213C"/>
    <w:rsid w:val="00602295"/>
    <w:rsid w:val="006038E0"/>
    <w:rsid w:val="0060494C"/>
    <w:rsid w:val="00604FE8"/>
    <w:rsid w:val="0060586E"/>
    <w:rsid w:val="006058A5"/>
    <w:rsid w:val="00607C85"/>
    <w:rsid w:val="00611B17"/>
    <w:rsid w:val="006122C7"/>
    <w:rsid w:val="00612DDD"/>
    <w:rsid w:val="0061310D"/>
    <w:rsid w:val="00613588"/>
    <w:rsid w:val="0061359D"/>
    <w:rsid w:val="00614C39"/>
    <w:rsid w:val="00616482"/>
    <w:rsid w:val="00616B63"/>
    <w:rsid w:val="00616CFF"/>
    <w:rsid w:val="00616D9E"/>
    <w:rsid w:val="00617C96"/>
    <w:rsid w:val="0062027E"/>
    <w:rsid w:val="006205F5"/>
    <w:rsid w:val="00621C76"/>
    <w:rsid w:val="0062233B"/>
    <w:rsid w:val="0062355F"/>
    <w:rsid w:val="00623EB6"/>
    <w:rsid w:val="006240C3"/>
    <w:rsid w:val="00624915"/>
    <w:rsid w:val="00625A44"/>
    <w:rsid w:val="00625F5F"/>
    <w:rsid w:val="00626365"/>
    <w:rsid w:val="00627069"/>
    <w:rsid w:val="006270AA"/>
    <w:rsid w:val="00627FEA"/>
    <w:rsid w:val="0063016C"/>
    <w:rsid w:val="00632AA5"/>
    <w:rsid w:val="00632CC3"/>
    <w:rsid w:val="00633407"/>
    <w:rsid w:val="00633EE6"/>
    <w:rsid w:val="0063493E"/>
    <w:rsid w:val="00634BC2"/>
    <w:rsid w:val="006350C4"/>
    <w:rsid w:val="006350C6"/>
    <w:rsid w:val="006357C3"/>
    <w:rsid w:val="006375E4"/>
    <w:rsid w:val="006376BD"/>
    <w:rsid w:val="00637AB1"/>
    <w:rsid w:val="00637E3E"/>
    <w:rsid w:val="00640177"/>
    <w:rsid w:val="00642F7D"/>
    <w:rsid w:val="00644138"/>
    <w:rsid w:val="00644863"/>
    <w:rsid w:val="00645DB0"/>
    <w:rsid w:val="0064652B"/>
    <w:rsid w:val="0064737D"/>
    <w:rsid w:val="00647F15"/>
    <w:rsid w:val="006500E0"/>
    <w:rsid w:val="00651D41"/>
    <w:rsid w:val="00652C0E"/>
    <w:rsid w:val="00652C8A"/>
    <w:rsid w:val="00654BAE"/>
    <w:rsid w:val="00655535"/>
    <w:rsid w:val="00657B94"/>
    <w:rsid w:val="00657E6F"/>
    <w:rsid w:val="006606B5"/>
    <w:rsid w:val="006612DF"/>
    <w:rsid w:val="006612E4"/>
    <w:rsid w:val="00661445"/>
    <w:rsid w:val="00661C0B"/>
    <w:rsid w:val="00661EB6"/>
    <w:rsid w:val="00663393"/>
    <w:rsid w:val="00665DC2"/>
    <w:rsid w:val="0066617C"/>
    <w:rsid w:val="0066636F"/>
    <w:rsid w:val="006671D5"/>
    <w:rsid w:val="00670B7F"/>
    <w:rsid w:val="00671493"/>
    <w:rsid w:val="00671BB1"/>
    <w:rsid w:val="00672B7E"/>
    <w:rsid w:val="00672D5E"/>
    <w:rsid w:val="00673B73"/>
    <w:rsid w:val="00674861"/>
    <w:rsid w:val="00675100"/>
    <w:rsid w:val="006755CD"/>
    <w:rsid w:val="0068082D"/>
    <w:rsid w:val="006809E3"/>
    <w:rsid w:val="006810D7"/>
    <w:rsid w:val="00681ED3"/>
    <w:rsid w:val="0068271A"/>
    <w:rsid w:val="006827A7"/>
    <w:rsid w:val="0068334D"/>
    <w:rsid w:val="00683404"/>
    <w:rsid w:val="00683C3D"/>
    <w:rsid w:val="0068563E"/>
    <w:rsid w:val="00685F4F"/>
    <w:rsid w:val="00685F8B"/>
    <w:rsid w:val="00686CB5"/>
    <w:rsid w:val="00686E67"/>
    <w:rsid w:val="00690463"/>
    <w:rsid w:val="00690817"/>
    <w:rsid w:val="00691D0F"/>
    <w:rsid w:val="00691D51"/>
    <w:rsid w:val="00692E0D"/>
    <w:rsid w:val="0069301B"/>
    <w:rsid w:val="0069382D"/>
    <w:rsid w:val="0069403B"/>
    <w:rsid w:val="00694292"/>
    <w:rsid w:val="0069498A"/>
    <w:rsid w:val="0069498C"/>
    <w:rsid w:val="00694A83"/>
    <w:rsid w:val="00694B7A"/>
    <w:rsid w:val="00695228"/>
    <w:rsid w:val="00696FB2"/>
    <w:rsid w:val="006978BA"/>
    <w:rsid w:val="00697C13"/>
    <w:rsid w:val="00697C7E"/>
    <w:rsid w:val="006A2294"/>
    <w:rsid w:val="006A6495"/>
    <w:rsid w:val="006A663A"/>
    <w:rsid w:val="006A6F63"/>
    <w:rsid w:val="006B070B"/>
    <w:rsid w:val="006B19AC"/>
    <w:rsid w:val="006B1A7B"/>
    <w:rsid w:val="006B319E"/>
    <w:rsid w:val="006B3A71"/>
    <w:rsid w:val="006B3D12"/>
    <w:rsid w:val="006B4375"/>
    <w:rsid w:val="006B4621"/>
    <w:rsid w:val="006B52DE"/>
    <w:rsid w:val="006B65EB"/>
    <w:rsid w:val="006B7BFB"/>
    <w:rsid w:val="006B7CFE"/>
    <w:rsid w:val="006C03EB"/>
    <w:rsid w:val="006C07C7"/>
    <w:rsid w:val="006C0C78"/>
    <w:rsid w:val="006C15B3"/>
    <w:rsid w:val="006C27F6"/>
    <w:rsid w:val="006C349B"/>
    <w:rsid w:val="006C6EDC"/>
    <w:rsid w:val="006C76E5"/>
    <w:rsid w:val="006D06CF"/>
    <w:rsid w:val="006D1A9D"/>
    <w:rsid w:val="006D1AEF"/>
    <w:rsid w:val="006D2259"/>
    <w:rsid w:val="006D2A00"/>
    <w:rsid w:val="006D2CCD"/>
    <w:rsid w:val="006D36C4"/>
    <w:rsid w:val="006D3D57"/>
    <w:rsid w:val="006D4590"/>
    <w:rsid w:val="006D47C7"/>
    <w:rsid w:val="006D4F92"/>
    <w:rsid w:val="006D5A1D"/>
    <w:rsid w:val="006D6775"/>
    <w:rsid w:val="006D6A6B"/>
    <w:rsid w:val="006D6B18"/>
    <w:rsid w:val="006D7D5F"/>
    <w:rsid w:val="006E009F"/>
    <w:rsid w:val="006E02F4"/>
    <w:rsid w:val="006E0876"/>
    <w:rsid w:val="006E1AE9"/>
    <w:rsid w:val="006E24A2"/>
    <w:rsid w:val="006E3238"/>
    <w:rsid w:val="006E3EDB"/>
    <w:rsid w:val="006E4378"/>
    <w:rsid w:val="006E65AB"/>
    <w:rsid w:val="006F04E8"/>
    <w:rsid w:val="006F054C"/>
    <w:rsid w:val="006F176D"/>
    <w:rsid w:val="006F2C3E"/>
    <w:rsid w:val="006F3A2A"/>
    <w:rsid w:val="006F74B9"/>
    <w:rsid w:val="006F7B8E"/>
    <w:rsid w:val="00702854"/>
    <w:rsid w:val="00704967"/>
    <w:rsid w:val="00705454"/>
    <w:rsid w:val="007055BD"/>
    <w:rsid w:val="0070593E"/>
    <w:rsid w:val="00705ABE"/>
    <w:rsid w:val="0070678F"/>
    <w:rsid w:val="0070705C"/>
    <w:rsid w:val="00707BA7"/>
    <w:rsid w:val="0071181B"/>
    <w:rsid w:val="00711937"/>
    <w:rsid w:val="00713B55"/>
    <w:rsid w:val="00714E71"/>
    <w:rsid w:val="00716FF8"/>
    <w:rsid w:val="00723534"/>
    <w:rsid w:val="0072392F"/>
    <w:rsid w:val="00723D95"/>
    <w:rsid w:val="00723DDA"/>
    <w:rsid w:val="00725122"/>
    <w:rsid w:val="0072531A"/>
    <w:rsid w:val="0072618E"/>
    <w:rsid w:val="00727E71"/>
    <w:rsid w:val="00731B44"/>
    <w:rsid w:val="00731C41"/>
    <w:rsid w:val="00731D27"/>
    <w:rsid w:val="00732620"/>
    <w:rsid w:val="00732AEA"/>
    <w:rsid w:val="00733A49"/>
    <w:rsid w:val="00733B8A"/>
    <w:rsid w:val="00734036"/>
    <w:rsid w:val="007360B6"/>
    <w:rsid w:val="0073700E"/>
    <w:rsid w:val="00737DA1"/>
    <w:rsid w:val="0074063C"/>
    <w:rsid w:val="00740741"/>
    <w:rsid w:val="0074109B"/>
    <w:rsid w:val="007410E9"/>
    <w:rsid w:val="00741EE8"/>
    <w:rsid w:val="00742190"/>
    <w:rsid w:val="0074291D"/>
    <w:rsid w:val="00742AD8"/>
    <w:rsid w:val="00742E40"/>
    <w:rsid w:val="00742EBD"/>
    <w:rsid w:val="00743772"/>
    <w:rsid w:val="00744171"/>
    <w:rsid w:val="0074507A"/>
    <w:rsid w:val="0074593C"/>
    <w:rsid w:val="00745DF9"/>
    <w:rsid w:val="007518C9"/>
    <w:rsid w:val="007528EB"/>
    <w:rsid w:val="00752A3C"/>
    <w:rsid w:val="00752C2A"/>
    <w:rsid w:val="00754FAB"/>
    <w:rsid w:val="007568CC"/>
    <w:rsid w:val="007576FC"/>
    <w:rsid w:val="00762690"/>
    <w:rsid w:val="007627EF"/>
    <w:rsid w:val="00762C3D"/>
    <w:rsid w:val="00763462"/>
    <w:rsid w:val="0076530F"/>
    <w:rsid w:val="0076680F"/>
    <w:rsid w:val="00767401"/>
    <w:rsid w:val="00767B86"/>
    <w:rsid w:val="0077032D"/>
    <w:rsid w:val="00770CC9"/>
    <w:rsid w:val="00773E9D"/>
    <w:rsid w:val="0077402A"/>
    <w:rsid w:val="007744D2"/>
    <w:rsid w:val="00775219"/>
    <w:rsid w:val="00775C5A"/>
    <w:rsid w:val="007765D8"/>
    <w:rsid w:val="00776674"/>
    <w:rsid w:val="00776B99"/>
    <w:rsid w:val="00776E62"/>
    <w:rsid w:val="007770AE"/>
    <w:rsid w:val="0078008D"/>
    <w:rsid w:val="00780101"/>
    <w:rsid w:val="0078122E"/>
    <w:rsid w:val="007835DB"/>
    <w:rsid w:val="00783817"/>
    <w:rsid w:val="007838CE"/>
    <w:rsid w:val="00783B98"/>
    <w:rsid w:val="00783F41"/>
    <w:rsid w:val="00784B41"/>
    <w:rsid w:val="00784C98"/>
    <w:rsid w:val="00785FEF"/>
    <w:rsid w:val="00786209"/>
    <w:rsid w:val="00786614"/>
    <w:rsid w:val="00786E6C"/>
    <w:rsid w:val="00786E90"/>
    <w:rsid w:val="00787D9E"/>
    <w:rsid w:val="0079005F"/>
    <w:rsid w:val="007902B8"/>
    <w:rsid w:val="00791F07"/>
    <w:rsid w:val="0079494D"/>
    <w:rsid w:val="0079497B"/>
    <w:rsid w:val="00795366"/>
    <w:rsid w:val="00796466"/>
    <w:rsid w:val="00797490"/>
    <w:rsid w:val="0079785C"/>
    <w:rsid w:val="007978D7"/>
    <w:rsid w:val="007A09BE"/>
    <w:rsid w:val="007A115A"/>
    <w:rsid w:val="007A3147"/>
    <w:rsid w:val="007A5A3B"/>
    <w:rsid w:val="007A6830"/>
    <w:rsid w:val="007B4849"/>
    <w:rsid w:val="007B517E"/>
    <w:rsid w:val="007B539A"/>
    <w:rsid w:val="007B6094"/>
    <w:rsid w:val="007B676C"/>
    <w:rsid w:val="007B7534"/>
    <w:rsid w:val="007C0C4D"/>
    <w:rsid w:val="007C1C97"/>
    <w:rsid w:val="007C21C3"/>
    <w:rsid w:val="007C488D"/>
    <w:rsid w:val="007C4E69"/>
    <w:rsid w:val="007C5976"/>
    <w:rsid w:val="007C62E2"/>
    <w:rsid w:val="007C69A7"/>
    <w:rsid w:val="007C732E"/>
    <w:rsid w:val="007C78DE"/>
    <w:rsid w:val="007D025F"/>
    <w:rsid w:val="007D3700"/>
    <w:rsid w:val="007D3EB1"/>
    <w:rsid w:val="007D56D6"/>
    <w:rsid w:val="007D6FDC"/>
    <w:rsid w:val="007D761F"/>
    <w:rsid w:val="007E2183"/>
    <w:rsid w:val="007E2205"/>
    <w:rsid w:val="007E4485"/>
    <w:rsid w:val="007E7B64"/>
    <w:rsid w:val="007F20CA"/>
    <w:rsid w:val="007F36EE"/>
    <w:rsid w:val="007F4708"/>
    <w:rsid w:val="007F69ED"/>
    <w:rsid w:val="007F726F"/>
    <w:rsid w:val="007F7B62"/>
    <w:rsid w:val="007F7CF3"/>
    <w:rsid w:val="00800B64"/>
    <w:rsid w:val="00801D74"/>
    <w:rsid w:val="00802A7F"/>
    <w:rsid w:val="00803212"/>
    <w:rsid w:val="008035B6"/>
    <w:rsid w:val="00804EB0"/>
    <w:rsid w:val="00805DEE"/>
    <w:rsid w:val="008061CE"/>
    <w:rsid w:val="008062EF"/>
    <w:rsid w:val="0080750C"/>
    <w:rsid w:val="00807B50"/>
    <w:rsid w:val="00807DAC"/>
    <w:rsid w:val="00811583"/>
    <w:rsid w:val="00812554"/>
    <w:rsid w:val="00812CC3"/>
    <w:rsid w:val="00812FBB"/>
    <w:rsid w:val="00812FD2"/>
    <w:rsid w:val="00813701"/>
    <w:rsid w:val="00817243"/>
    <w:rsid w:val="00817BC2"/>
    <w:rsid w:val="00821848"/>
    <w:rsid w:val="008219C4"/>
    <w:rsid w:val="00822685"/>
    <w:rsid w:val="00823E8B"/>
    <w:rsid w:val="00825A64"/>
    <w:rsid w:val="00827E24"/>
    <w:rsid w:val="00830CBC"/>
    <w:rsid w:val="008352C0"/>
    <w:rsid w:val="008403C1"/>
    <w:rsid w:val="00840A8C"/>
    <w:rsid w:val="008416D8"/>
    <w:rsid w:val="00841754"/>
    <w:rsid w:val="00841E31"/>
    <w:rsid w:val="00843391"/>
    <w:rsid w:val="00843423"/>
    <w:rsid w:val="00843756"/>
    <w:rsid w:val="00843CA5"/>
    <w:rsid w:val="0084580B"/>
    <w:rsid w:val="00845FBD"/>
    <w:rsid w:val="008468DF"/>
    <w:rsid w:val="008513B3"/>
    <w:rsid w:val="008514E0"/>
    <w:rsid w:val="008516AC"/>
    <w:rsid w:val="008535E7"/>
    <w:rsid w:val="00853B36"/>
    <w:rsid w:val="008544E9"/>
    <w:rsid w:val="0085601B"/>
    <w:rsid w:val="00856103"/>
    <w:rsid w:val="00856676"/>
    <w:rsid w:val="008609DF"/>
    <w:rsid w:val="008611C3"/>
    <w:rsid w:val="00861361"/>
    <w:rsid w:val="00864E25"/>
    <w:rsid w:val="00864E40"/>
    <w:rsid w:val="00866EF3"/>
    <w:rsid w:val="008711AC"/>
    <w:rsid w:val="00873915"/>
    <w:rsid w:val="00875270"/>
    <w:rsid w:val="00876B0C"/>
    <w:rsid w:val="00876CC1"/>
    <w:rsid w:val="00880DFA"/>
    <w:rsid w:val="00880E07"/>
    <w:rsid w:val="008812AC"/>
    <w:rsid w:val="00881925"/>
    <w:rsid w:val="00881B63"/>
    <w:rsid w:val="00882207"/>
    <w:rsid w:val="00883BA1"/>
    <w:rsid w:val="008841C3"/>
    <w:rsid w:val="00884939"/>
    <w:rsid w:val="00884C42"/>
    <w:rsid w:val="00884E76"/>
    <w:rsid w:val="00885F8E"/>
    <w:rsid w:val="0088689E"/>
    <w:rsid w:val="00887A99"/>
    <w:rsid w:val="008906D8"/>
    <w:rsid w:val="0089123B"/>
    <w:rsid w:val="00893503"/>
    <w:rsid w:val="00894478"/>
    <w:rsid w:val="0089461C"/>
    <w:rsid w:val="00894CA0"/>
    <w:rsid w:val="008960AE"/>
    <w:rsid w:val="008960AF"/>
    <w:rsid w:val="00896119"/>
    <w:rsid w:val="008967EC"/>
    <w:rsid w:val="00897B53"/>
    <w:rsid w:val="008A0D3D"/>
    <w:rsid w:val="008A1F41"/>
    <w:rsid w:val="008A28BD"/>
    <w:rsid w:val="008A4E53"/>
    <w:rsid w:val="008A4F32"/>
    <w:rsid w:val="008A7C97"/>
    <w:rsid w:val="008B154C"/>
    <w:rsid w:val="008B1717"/>
    <w:rsid w:val="008B2994"/>
    <w:rsid w:val="008B4167"/>
    <w:rsid w:val="008B4D0F"/>
    <w:rsid w:val="008B640B"/>
    <w:rsid w:val="008B7B71"/>
    <w:rsid w:val="008C0249"/>
    <w:rsid w:val="008C1422"/>
    <w:rsid w:val="008C15A1"/>
    <w:rsid w:val="008C1ABD"/>
    <w:rsid w:val="008C1DEB"/>
    <w:rsid w:val="008C25BB"/>
    <w:rsid w:val="008C34F1"/>
    <w:rsid w:val="008C5747"/>
    <w:rsid w:val="008C7FEC"/>
    <w:rsid w:val="008D0E3A"/>
    <w:rsid w:val="008D11B1"/>
    <w:rsid w:val="008D14B0"/>
    <w:rsid w:val="008D2A68"/>
    <w:rsid w:val="008D44B1"/>
    <w:rsid w:val="008D564F"/>
    <w:rsid w:val="008D5E4D"/>
    <w:rsid w:val="008D6085"/>
    <w:rsid w:val="008D6111"/>
    <w:rsid w:val="008D7058"/>
    <w:rsid w:val="008E0322"/>
    <w:rsid w:val="008E2540"/>
    <w:rsid w:val="008E43E9"/>
    <w:rsid w:val="008E599D"/>
    <w:rsid w:val="008E59A5"/>
    <w:rsid w:val="008E5B64"/>
    <w:rsid w:val="008E6470"/>
    <w:rsid w:val="008E74BC"/>
    <w:rsid w:val="008E78A6"/>
    <w:rsid w:val="008F011D"/>
    <w:rsid w:val="008F08B3"/>
    <w:rsid w:val="008F1F74"/>
    <w:rsid w:val="008F44AC"/>
    <w:rsid w:val="008F4541"/>
    <w:rsid w:val="008F5CD8"/>
    <w:rsid w:val="008F609D"/>
    <w:rsid w:val="008F78E7"/>
    <w:rsid w:val="00901397"/>
    <w:rsid w:val="00901AD5"/>
    <w:rsid w:val="00901B56"/>
    <w:rsid w:val="00902147"/>
    <w:rsid w:val="0090217E"/>
    <w:rsid w:val="009022C1"/>
    <w:rsid w:val="00902C17"/>
    <w:rsid w:val="009036F8"/>
    <w:rsid w:val="00904C14"/>
    <w:rsid w:val="00905288"/>
    <w:rsid w:val="00905563"/>
    <w:rsid w:val="00906B4C"/>
    <w:rsid w:val="00907036"/>
    <w:rsid w:val="0091038D"/>
    <w:rsid w:val="009108A7"/>
    <w:rsid w:val="00910AE4"/>
    <w:rsid w:val="00910B38"/>
    <w:rsid w:val="00911E5C"/>
    <w:rsid w:val="00912172"/>
    <w:rsid w:val="00913921"/>
    <w:rsid w:val="00913AC9"/>
    <w:rsid w:val="0091483F"/>
    <w:rsid w:val="009156BD"/>
    <w:rsid w:val="00915A34"/>
    <w:rsid w:val="009171EF"/>
    <w:rsid w:val="00917CFE"/>
    <w:rsid w:val="00917FBF"/>
    <w:rsid w:val="0092111F"/>
    <w:rsid w:val="009211C4"/>
    <w:rsid w:val="00921581"/>
    <w:rsid w:val="00921A03"/>
    <w:rsid w:val="00922440"/>
    <w:rsid w:val="00922944"/>
    <w:rsid w:val="00922C47"/>
    <w:rsid w:val="009231C5"/>
    <w:rsid w:val="00923A8D"/>
    <w:rsid w:val="00923E3D"/>
    <w:rsid w:val="00925937"/>
    <w:rsid w:val="00927CF9"/>
    <w:rsid w:val="0093038C"/>
    <w:rsid w:val="0093060E"/>
    <w:rsid w:val="00931B0C"/>
    <w:rsid w:val="00931DD7"/>
    <w:rsid w:val="00932AFD"/>
    <w:rsid w:val="00933104"/>
    <w:rsid w:val="00933936"/>
    <w:rsid w:val="00933A54"/>
    <w:rsid w:val="00933BBD"/>
    <w:rsid w:val="00934318"/>
    <w:rsid w:val="00934BE0"/>
    <w:rsid w:val="0093697A"/>
    <w:rsid w:val="009401CC"/>
    <w:rsid w:val="009419B7"/>
    <w:rsid w:val="00941E85"/>
    <w:rsid w:val="009433F5"/>
    <w:rsid w:val="0094404B"/>
    <w:rsid w:val="009444B2"/>
    <w:rsid w:val="009444DD"/>
    <w:rsid w:val="00944527"/>
    <w:rsid w:val="00944D92"/>
    <w:rsid w:val="00947CD8"/>
    <w:rsid w:val="00952C73"/>
    <w:rsid w:val="00952F25"/>
    <w:rsid w:val="009531A2"/>
    <w:rsid w:val="00953DA4"/>
    <w:rsid w:val="009542A5"/>
    <w:rsid w:val="009562A4"/>
    <w:rsid w:val="00957405"/>
    <w:rsid w:val="009577D1"/>
    <w:rsid w:val="00960338"/>
    <w:rsid w:val="0096197F"/>
    <w:rsid w:val="00961FC3"/>
    <w:rsid w:val="00962080"/>
    <w:rsid w:val="00962DD4"/>
    <w:rsid w:val="0096380B"/>
    <w:rsid w:val="0096494B"/>
    <w:rsid w:val="009652C9"/>
    <w:rsid w:val="00965A89"/>
    <w:rsid w:val="009671A8"/>
    <w:rsid w:val="009702A0"/>
    <w:rsid w:val="00970365"/>
    <w:rsid w:val="00971793"/>
    <w:rsid w:val="00971DB6"/>
    <w:rsid w:val="009736C9"/>
    <w:rsid w:val="009738A2"/>
    <w:rsid w:val="0097524E"/>
    <w:rsid w:val="009756C8"/>
    <w:rsid w:val="00975C09"/>
    <w:rsid w:val="00976782"/>
    <w:rsid w:val="00976790"/>
    <w:rsid w:val="00977481"/>
    <w:rsid w:val="00977EA1"/>
    <w:rsid w:val="00980951"/>
    <w:rsid w:val="0098341D"/>
    <w:rsid w:val="0098386A"/>
    <w:rsid w:val="00983B66"/>
    <w:rsid w:val="00983E63"/>
    <w:rsid w:val="0098747D"/>
    <w:rsid w:val="009877FE"/>
    <w:rsid w:val="00987846"/>
    <w:rsid w:val="00987ED3"/>
    <w:rsid w:val="00991439"/>
    <w:rsid w:val="00991ED1"/>
    <w:rsid w:val="009920C4"/>
    <w:rsid w:val="0099215F"/>
    <w:rsid w:val="0099315A"/>
    <w:rsid w:val="00993AAC"/>
    <w:rsid w:val="00994BF9"/>
    <w:rsid w:val="00994DCA"/>
    <w:rsid w:val="00995AF9"/>
    <w:rsid w:val="00995B75"/>
    <w:rsid w:val="009961BD"/>
    <w:rsid w:val="009969B1"/>
    <w:rsid w:val="00997047"/>
    <w:rsid w:val="00997A20"/>
    <w:rsid w:val="00997BF7"/>
    <w:rsid w:val="009A0737"/>
    <w:rsid w:val="009A0A1A"/>
    <w:rsid w:val="009A0BF8"/>
    <w:rsid w:val="009A2F6E"/>
    <w:rsid w:val="009A3204"/>
    <w:rsid w:val="009A34FB"/>
    <w:rsid w:val="009A3637"/>
    <w:rsid w:val="009A37F3"/>
    <w:rsid w:val="009A3AF7"/>
    <w:rsid w:val="009A3C4E"/>
    <w:rsid w:val="009A46A0"/>
    <w:rsid w:val="009A56C4"/>
    <w:rsid w:val="009A5751"/>
    <w:rsid w:val="009A6342"/>
    <w:rsid w:val="009B0ABA"/>
    <w:rsid w:val="009B116A"/>
    <w:rsid w:val="009B1C3E"/>
    <w:rsid w:val="009B2AD2"/>
    <w:rsid w:val="009B30B3"/>
    <w:rsid w:val="009B38E9"/>
    <w:rsid w:val="009B4A1A"/>
    <w:rsid w:val="009B4CC7"/>
    <w:rsid w:val="009B5508"/>
    <w:rsid w:val="009B5B00"/>
    <w:rsid w:val="009B6076"/>
    <w:rsid w:val="009B732B"/>
    <w:rsid w:val="009B76AB"/>
    <w:rsid w:val="009B77CB"/>
    <w:rsid w:val="009C331E"/>
    <w:rsid w:val="009C41EB"/>
    <w:rsid w:val="009C4D95"/>
    <w:rsid w:val="009C58F4"/>
    <w:rsid w:val="009C78EA"/>
    <w:rsid w:val="009C7A40"/>
    <w:rsid w:val="009C7B99"/>
    <w:rsid w:val="009C7D6C"/>
    <w:rsid w:val="009C7E51"/>
    <w:rsid w:val="009C7F07"/>
    <w:rsid w:val="009D1CA6"/>
    <w:rsid w:val="009D25EB"/>
    <w:rsid w:val="009D3523"/>
    <w:rsid w:val="009D453D"/>
    <w:rsid w:val="009D4737"/>
    <w:rsid w:val="009D5475"/>
    <w:rsid w:val="009D7090"/>
    <w:rsid w:val="009D7D1F"/>
    <w:rsid w:val="009E0BD5"/>
    <w:rsid w:val="009E0F6D"/>
    <w:rsid w:val="009E104C"/>
    <w:rsid w:val="009E21A7"/>
    <w:rsid w:val="009E298F"/>
    <w:rsid w:val="009E33B2"/>
    <w:rsid w:val="009E4CEC"/>
    <w:rsid w:val="009E591C"/>
    <w:rsid w:val="009E5CC6"/>
    <w:rsid w:val="009E6644"/>
    <w:rsid w:val="009E6F0D"/>
    <w:rsid w:val="009E709E"/>
    <w:rsid w:val="009E7BAE"/>
    <w:rsid w:val="009F0948"/>
    <w:rsid w:val="009F0DC2"/>
    <w:rsid w:val="009F12DD"/>
    <w:rsid w:val="009F21F4"/>
    <w:rsid w:val="009F4B0F"/>
    <w:rsid w:val="009F6129"/>
    <w:rsid w:val="009F6247"/>
    <w:rsid w:val="009F67E7"/>
    <w:rsid w:val="009F735F"/>
    <w:rsid w:val="009F7B81"/>
    <w:rsid w:val="009F7C4D"/>
    <w:rsid w:val="00A0033B"/>
    <w:rsid w:val="00A00DDC"/>
    <w:rsid w:val="00A011D5"/>
    <w:rsid w:val="00A01883"/>
    <w:rsid w:val="00A01BC0"/>
    <w:rsid w:val="00A04D81"/>
    <w:rsid w:val="00A06003"/>
    <w:rsid w:val="00A07763"/>
    <w:rsid w:val="00A12D86"/>
    <w:rsid w:val="00A12ED1"/>
    <w:rsid w:val="00A154F0"/>
    <w:rsid w:val="00A155BB"/>
    <w:rsid w:val="00A16437"/>
    <w:rsid w:val="00A166A5"/>
    <w:rsid w:val="00A20D67"/>
    <w:rsid w:val="00A21BB7"/>
    <w:rsid w:val="00A242A7"/>
    <w:rsid w:val="00A25279"/>
    <w:rsid w:val="00A258F9"/>
    <w:rsid w:val="00A25A04"/>
    <w:rsid w:val="00A2739F"/>
    <w:rsid w:val="00A27ADA"/>
    <w:rsid w:val="00A30A96"/>
    <w:rsid w:val="00A323E0"/>
    <w:rsid w:val="00A32C0E"/>
    <w:rsid w:val="00A333B4"/>
    <w:rsid w:val="00A33F0D"/>
    <w:rsid w:val="00A34707"/>
    <w:rsid w:val="00A34B62"/>
    <w:rsid w:val="00A35144"/>
    <w:rsid w:val="00A36E31"/>
    <w:rsid w:val="00A40110"/>
    <w:rsid w:val="00A40FA0"/>
    <w:rsid w:val="00A418A5"/>
    <w:rsid w:val="00A423E2"/>
    <w:rsid w:val="00A431FC"/>
    <w:rsid w:val="00A439E2"/>
    <w:rsid w:val="00A44D33"/>
    <w:rsid w:val="00A44D74"/>
    <w:rsid w:val="00A44F9F"/>
    <w:rsid w:val="00A46BF5"/>
    <w:rsid w:val="00A47AC1"/>
    <w:rsid w:val="00A50FCE"/>
    <w:rsid w:val="00A52853"/>
    <w:rsid w:val="00A539CC"/>
    <w:rsid w:val="00A53A55"/>
    <w:rsid w:val="00A55700"/>
    <w:rsid w:val="00A56AE3"/>
    <w:rsid w:val="00A603D4"/>
    <w:rsid w:val="00A61964"/>
    <w:rsid w:val="00A620D9"/>
    <w:rsid w:val="00A62B66"/>
    <w:rsid w:val="00A66427"/>
    <w:rsid w:val="00A6733D"/>
    <w:rsid w:val="00A67BBA"/>
    <w:rsid w:val="00A707D7"/>
    <w:rsid w:val="00A71085"/>
    <w:rsid w:val="00A71DEB"/>
    <w:rsid w:val="00A72EB5"/>
    <w:rsid w:val="00A72FED"/>
    <w:rsid w:val="00A76A34"/>
    <w:rsid w:val="00A77BA4"/>
    <w:rsid w:val="00A80075"/>
    <w:rsid w:val="00A80695"/>
    <w:rsid w:val="00A81AD3"/>
    <w:rsid w:val="00A821C6"/>
    <w:rsid w:val="00A829CC"/>
    <w:rsid w:val="00A83732"/>
    <w:rsid w:val="00A85646"/>
    <w:rsid w:val="00A86078"/>
    <w:rsid w:val="00A86375"/>
    <w:rsid w:val="00A871E3"/>
    <w:rsid w:val="00A91B06"/>
    <w:rsid w:val="00A93F3B"/>
    <w:rsid w:val="00A95847"/>
    <w:rsid w:val="00A9650E"/>
    <w:rsid w:val="00A97292"/>
    <w:rsid w:val="00AA1B7F"/>
    <w:rsid w:val="00AA32C7"/>
    <w:rsid w:val="00AA3AC5"/>
    <w:rsid w:val="00AA6DC2"/>
    <w:rsid w:val="00AB2AD0"/>
    <w:rsid w:val="00AB3F84"/>
    <w:rsid w:val="00AB4173"/>
    <w:rsid w:val="00AB6175"/>
    <w:rsid w:val="00AB72F5"/>
    <w:rsid w:val="00AB7FF1"/>
    <w:rsid w:val="00AC0CCB"/>
    <w:rsid w:val="00AC1945"/>
    <w:rsid w:val="00AC1FD5"/>
    <w:rsid w:val="00AC24BE"/>
    <w:rsid w:val="00AC2D5C"/>
    <w:rsid w:val="00AC303B"/>
    <w:rsid w:val="00AC4C01"/>
    <w:rsid w:val="00AC7141"/>
    <w:rsid w:val="00AC730A"/>
    <w:rsid w:val="00AD1162"/>
    <w:rsid w:val="00AD21F4"/>
    <w:rsid w:val="00AD504B"/>
    <w:rsid w:val="00AD543B"/>
    <w:rsid w:val="00AD5B4F"/>
    <w:rsid w:val="00AD7A5F"/>
    <w:rsid w:val="00AD7C7F"/>
    <w:rsid w:val="00AD7C8F"/>
    <w:rsid w:val="00AE01CF"/>
    <w:rsid w:val="00AE0B76"/>
    <w:rsid w:val="00AE0E60"/>
    <w:rsid w:val="00AE1353"/>
    <w:rsid w:val="00AE1731"/>
    <w:rsid w:val="00AE1B89"/>
    <w:rsid w:val="00AE2510"/>
    <w:rsid w:val="00AE44DA"/>
    <w:rsid w:val="00AE4E93"/>
    <w:rsid w:val="00AE5181"/>
    <w:rsid w:val="00AE5213"/>
    <w:rsid w:val="00AE6272"/>
    <w:rsid w:val="00AE6CF0"/>
    <w:rsid w:val="00AE79E6"/>
    <w:rsid w:val="00AF0F85"/>
    <w:rsid w:val="00AF11C2"/>
    <w:rsid w:val="00AF210A"/>
    <w:rsid w:val="00AF22D8"/>
    <w:rsid w:val="00AF2D38"/>
    <w:rsid w:val="00AF2D49"/>
    <w:rsid w:val="00AF39F6"/>
    <w:rsid w:val="00AF3EC0"/>
    <w:rsid w:val="00AF40F6"/>
    <w:rsid w:val="00AF521B"/>
    <w:rsid w:val="00AF53A0"/>
    <w:rsid w:val="00AF5672"/>
    <w:rsid w:val="00AF5F49"/>
    <w:rsid w:val="00AF612D"/>
    <w:rsid w:val="00AF65F7"/>
    <w:rsid w:val="00AF70C3"/>
    <w:rsid w:val="00B01311"/>
    <w:rsid w:val="00B02848"/>
    <w:rsid w:val="00B03164"/>
    <w:rsid w:val="00B035B7"/>
    <w:rsid w:val="00B039B4"/>
    <w:rsid w:val="00B03E6C"/>
    <w:rsid w:val="00B046D2"/>
    <w:rsid w:val="00B06AE3"/>
    <w:rsid w:val="00B07255"/>
    <w:rsid w:val="00B147C2"/>
    <w:rsid w:val="00B15BC2"/>
    <w:rsid w:val="00B16E38"/>
    <w:rsid w:val="00B17F24"/>
    <w:rsid w:val="00B20474"/>
    <w:rsid w:val="00B206EF"/>
    <w:rsid w:val="00B21CE8"/>
    <w:rsid w:val="00B24F34"/>
    <w:rsid w:val="00B25F8C"/>
    <w:rsid w:val="00B268EF"/>
    <w:rsid w:val="00B27088"/>
    <w:rsid w:val="00B27B25"/>
    <w:rsid w:val="00B30F49"/>
    <w:rsid w:val="00B313B3"/>
    <w:rsid w:val="00B32037"/>
    <w:rsid w:val="00B32406"/>
    <w:rsid w:val="00B3322B"/>
    <w:rsid w:val="00B3359B"/>
    <w:rsid w:val="00B34263"/>
    <w:rsid w:val="00B35606"/>
    <w:rsid w:val="00B35D81"/>
    <w:rsid w:val="00B369C4"/>
    <w:rsid w:val="00B40609"/>
    <w:rsid w:val="00B41CE1"/>
    <w:rsid w:val="00B422D1"/>
    <w:rsid w:val="00B42D8F"/>
    <w:rsid w:val="00B42E5B"/>
    <w:rsid w:val="00B43B89"/>
    <w:rsid w:val="00B43CBF"/>
    <w:rsid w:val="00B44890"/>
    <w:rsid w:val="00B4501F"/>
    <w:rsid w:val="00B4596C"/>
    <w:rsid w:val="00B463AD"/>
    <w:rsid w:val="00B4742F"/>
    <w:rsid w:val="00B47468"/>
    <w:rsid w:val="00B51912"/>
    <w:rsid w:val="00B51925"/>
    <w:rsid w:val="00B53EC1"/>
    <w:rsid w:val="00B564C9"/>
    <w:rsid w:val="00B57D53"/>
    <w:rsid w:val="00B602F2"/>
    <w:rsid w:val="00B60DC4"/>
    <w:rsid w:val="00B60FA0"/>
    <w:rsid w:val="00B63BA2"/>
    <w:rsid w:val="00B64021"/>
    <w:rsid w:val="00B6505D"/>
    <w:rsid w:val="00B650C1"/>
    <w:rsid w:val="00B65F31"/>
    <w:rsid w:val="00B65F89"/>
    <w:rsid w:val="00B669BF"/>
    <w:rsid w:val="00B674F7"/>
    <w:rsid w:val="00B677E4"/>
    <w:rsid w:val="00B6794F"/>
    <w:rsid w:val="00B71710"/>
    <w:rsid w:val="00B71CE2"/>
    <w:rsid w:val="00B71DAB"/>
    <w:rsid w:val="00B74270"/>
    <w:rsid w:val="00B755E4"/>
    <w:rsid w:val="00B75BFF"/>
    <w:rsid w:val="00B75C39"/>
    <w:rsid w:val="00B77948"/>
    <w:rsid w:val="00B8181E"/>
    <w:rsid w:val="00B84537"/>
    <w:rsid w:val="00B861A5"/>
    <w:rsid w:val="00B863A3"/>
    <w:rsid w:val="00B87CEE"/>
    <w:rsid w:val="00B90298"/>
    <w:rsid w:val="00B90B9B"/>
    <w:rsid w:val="00B91772"/>
    <w:rsid w:val="00B92FFE"/>
    <w:rsid w:val="00B944B2"/>
    <w:rsid w:val="00B9526F"/>
    <w:rsid w:val="00B967E0"/>
    <w:rsid w:val="00B96B1E"/>
    <w:rsid w:val="00B973DB"/>
    <w:rsid w:val="00B9740C"/>
    <w:rsid w:val="00B976F0"/>
    <w:rsid w:val="00B97DFB"/>
    <w:rsid w:val="00BA09BB"/>
    <w:rsid w:val="00BA0BAF"/>
    <w:rsid w:val="00BA1333"/>
    <w:rsid w:val="00BA1637"/>
    <w:rsid w:val="00BA2DA7"/>
    <w:rsid w:val="00BA4AB1"/>
    <w:rsid w:val="00BA6EEE"/>
    <w:rsid w:val="00BA73D8"/>
    <w:rsid w:val="00BA7D50"/>
    <w:rsid w:val="00BB0365"/>
    <w:rsid w:val="00BB1023"/>
    <w:rsid w:val="00BB1429"/>
    <w:rsid w:val="00BB18D0"/>
    <w:rsid w:val="00BB2242"/>
    <w:rsid w:val="00BB29B9"/>
    <w:rsid w:val="00BB2D3C"/>
    <w:rsid w:val="00BB3460"/>
    <w:rsid w:val="00BB3EF0"/>
    <w:rsid w:val="00BB61A1"/>
    <w:rsid w:val="00BB6720"/>
    <w:rsid w:val="00BC0361"/>
    <w:rsid w:val="00BC0DF3"/>
    <w:rsid w:val="00BC1676"/>
    <w:rsid w:val="00BC2C01"/>
    <w:rsid w:val="00BC3867"/>
    <w:rsid w:val="00BC4B7C"/>
    <w:rsid w:val="00BC50E5"/>
    <w:rsid w:val="00BC52FE"/>
    <w:rsid w:val="00BC55F3"/>
    <w:rsid w:val="00BC5902"/>
    <w:rsid w:val="00BC7C29"/>
    <w:rsid w:val="00BC7CCE"/>
    <w:rsid w:val="00BC7DA9"/>
    <w:rsid w:val="00BD01C3"/>
    <w:rsid w:val="00BD2F6E"/>
    <w:rsid w:val="00BD5539"/>
    <w:rsid w:val="00BD68C9"/>
    <w:rsid w:val="00BD690C"/>
    <w:rsid w:val="00BD6D11"/>
    <w:rsid w:val="00BD72EA"/>
    <w:rsid w:val="00BD7619"/>
    <w:rsid w:val="00BD7791"/>
    <w:rsid w:val="00BE08C2"/>
    <w:rsid w:val="00BE1A4E"/>
    <w:rsid w:val="00BE1B27"/>
    <w:rsid w:val="00BE1B3A"/>
    <w:rsid w:val="00BE1FF4"/>
    <w:rsid w:val="00BE27F7"/>
    <w:rsid w:val="00BE3700"/>
    <w:rsid w:val="00BE3BC3"/>
    <w:rsid w:val="00BE405F"/>
    <w:rsid w:val="00BE4460"/>
    <w:rsid w:val="00BE6A32"/>
    <w:rsid w:val="00BF0535"/>
    <w:rsid w:val="00BF0D71"/>
    <w:rsid w:val="00BF13F3"/>
    <w:rsid w:val="00BF1B78"/>
    <w:rsid w:val="00BF30C8"/>
    <w:rsid w:val="00BF32E7"/>
    <w:rsid w:val="00BF4789"/>
    <w:rsid w:val="00BF4991"/>
    <w:rsid w:val="00BF4A6C"/>
    <w:rsid w:val="00BF51D8"/>
    <w:rsid w:val="00BF551D"/>
    <w:rsid w:val="00BF5BBA"/>
    <w:rsid w:val="00BF5D0D"/>
    <w:rsid w:val="00BF675B"/>
    <w:rsid w:val="00BF699F"/>
    <w:rsid w:val="00BF7CDC"/>
    <w:rsid w:val="00BF7E34"/>
    <w:rsid w:val="00C008F7"/>
    <w:rsid w:val="00C00B14"/>
    <w:rsid w:val="00C01111"/>
    <w:rsid w:val="00C01590"/>
    <w:rsid w:val="00C01F9F"/>
    <w:rsid w:val="00C0275C"/>
    <w:rsid w:val="00C04493"/>
    <w:rsid w:val="00C10618"/>
    <w:rsid w:val="00C11868"/>
    <w:rsid w:val="00C11C84"/>
    <w:rsid w:val="00C12040"/>
    <w:rsid w:val="00C124DD"/>
    <w:rsid w:val="00C13300"/>
    <w:rsid w:val="00C13D3B"/>
    <w:rsid w:val="00C13E14"/>
    <w:rsid w:val="00C14BF9"/>
    <w:rsid w:val="00C14E31"/>
    <w:rsid w:val="00C152F2"/>
    <w:rsid w:val="00C16148"/>
    <w:rsid w:val="00C1729D"/>
    <w:rsid w:val="00C176B0"/>
    <w:rsid w:val="00C2028E"/>
    <w:rsid w:val="00C20389"/>
    <w:rsid w:val="00C22016"/>
    <w:rsid w:val="00C223D2"/>
    <w:rsid w:val="00C2431F"/>
    <w:rsid w:val="00C24658"/>
    <w:rsid w:val="00C25B76"/>
    <w:rsid w:val="00C305DA"/>
    <w:rsid w:val="00C31A02"/>
    <w:rsid w:val="00C35701"/>
    <w:rsid w:val="00C359A9"/>
    <w:rsid w:val="00C3706B"/>
    <w:rsid w:val="00C37A62"/>
    <w:rsid w:val="00C408C3"/>
    <w:rsid w:val="00C411F0"/>
    <w:rsid w:val="00C415BB"/>
    <w:rsid w:val="00C45308"/>
    <w:rsid w:val="00C4586C"/>
    <w:rsid w:val="00C45974"/>
    <w:rsid w:val="00C45BB2"/>
    <w:rsid w:val="00C470BC"/>
    <w:rsid w:val="00C50004"/>
    <w:rsid w:val="00C53C28"/>
    <w:rsid w:val="00C54839"/>
    <w:rsid w:val="00C5532A"/>
    <w:rsid w:val="00C553F9"/>
    <w:rsid w:val="00C61817"/>
    <w:rsid w:val="00C61DB3"/>
    <w:rsid w:val="00C647C5"/>
    <w:rsid w:val="00C657A8"/>
    <w:rsid w:val="00C6580D"/>
    <w:rsid w:val="00C65A22"/>
    <w:rsid w:val="00C663ED"/>
    <w:rsid w:val="00C6701D"/>
    <w:rsid w:val="00C70194"/>
    <w:rsid w:val="00C70756"/>
    <w:rsid w:val="00C72674"/>
    <w:rsid w:val="00C73134"/>
    <w:rsid w:val="00C74582"/>
    <w:rsid w:val="00C74979"/>
    <w:rsid w:val="00C74ED1"/>
    <w:rsid w:val="00C7616C"/>
    <w:rsid w:val="00C7624E"/>
    <w:rsid w:val="00C7705F"/>
    <w:rsid w:val="00C808B9"/>
    <w:rsid w:val="00C81467"/>
    <w:rsid w:val="00C8176B"/>
    <w:rsid w:val="00C81D9B"/>
    <w:rsid w:val="00C822AA"/>
    <w:rsid w:val="00C831E7"/>
    <w:rsid w:val="00C8378D"/>
    <w:rsid w:val="00C83B7F"/>
    <w:rsid w:val="00C8538E"/>
    <w:rsid w:val="00C85449"/>
    <w:rsid w:val="00C85797"/>
    <w:rsid w:val="00C85E43"/>
    <w:rsid w:val="00C86450"/>
    <w:rsid w:val="00C86D6A"/>
    <w:rsid w:val="00C87CB6"/>
    <w:rsid w:val="00C915D0"/>
    <w:rsid w:val="00C92B54"/>
    <w:rsid w:val="00C93217"/>
    <w:rsid w:val="00C93E37"/>
    <w:rsid w:val="00C94368"/>
    <w:rsid w:val="00C94D7A"/>
    <w:rsid w:val="00C95628"/>
    <w:rsid w:val="00C96327"/>
    <w:rsid w:val="00CA04C8"/>
    <w:rsid w:val="00CA07D2"/>
    <w:rsid w:val="00CA07DA"/>
    <w:rsid w:val="00CA1F2C"/>
    <w:rsid w:val="00CA209A"/>
    <w:rsid w:val="00CA38AD"/>
    <w:rsid w:val="00CA5A3D"/>
    <w:rsid w:val="00CA6B5C"/>
    <w:rsid w:val="00CA7074"/>
    <w:rsid w:val="00CA7DA1"/>
    <w:rsid w:val="00CA7EB0"/>
    <w:rsid w:val="00CB0EF0"/>
    <w:rsid w:val="00CB1084"/>
    <w:rsid w:val="00CB14CD"/>
    <w:rsid w:val="00CB29CD"/>
    <w:rsid w:val="00CB2D11"/>
    <w:rsid w:val="00CB2D49"/>
    <w:rsid w:val="00CB5EDB"/>
    <w:rsid w:val="00CB6028"/>
    <w:rsid w:val="00CB66DF"/>
    <w:rsid w:val="00CC088A"/>
    <w:rsid w:val="00CC0F36"/>
    <w:rsid w:val="00CC1913"/>
    <w:rsid w:val="00CC260F"/>
    <w:rsid w:val="00CC3ECB"/>
    <w:rsid w:val="00CC6147"/>
    <w:rsid w:val="00CC615C"/>
    <w:rsid w:val="00CC7C6E"/>
    <w:rsid w:val="00CC7E54"/>
    <w:rsid w:val="00CD044B"/>
    <w:rsid w:val="00CD08A2"/>
    <w:rsid w:val="00CD1605"/>
    <w:rsid w:val="00CD2EFB"/>
    <w:rsid w:val="00CD45F4"/>
    <w:rsid w:val="00CD6B65"/>
    <w:rsid w:val="00CD6EDA"/>
    <w:rsid w:val="00CD7687"/>
    <w:rsid w:val="00CD7E8D"/>
    <w:rsid w:val="00CE0270"/>
    <w:rsid w:val="00CE0D4F"/>
    <w:rsid w:val="00CE0E6D"/>
    <w:rsid w:val="00CE1341"/>
    <w:rsid w:val="00CE2150"/>
    <w:rsid w:val="00CE2294"/>
    <w:rsid w:val="00CE2877"/>
    <w:rsid w:val="00CE2FAA"/>
    <w:rsid w:val="00CE3139"/>
    <w:rsid w:val="00CE31B5"/>
    <w:rsid w:val="00CE399E"/>
    <w:rsid w:val="00CE4284"/>
    <w:rsid w:val="00CE51A6"/>
    <w:rsid w:val="00CE722D"/>
    <w:rsid w:val="00CE744B"/>
    <w:rsid w:val="00CF12C3"/>
    <w:rsid w:val="00CF185B"/>
    <w:rsid w:val="00CF28C6"/>
    <w:rsid w:val="00CF2BC3"/>
    <w:rsid w:val="00CF4092"/>
    <w:rsid w:val="00CF4495"/>
    <w:rsid w:val="00CF5854"/>
    <w:rsid w:val="00CF5A38"/>
    <w:rsid w:val="00CF6473"/>
    <w:rsid w:val="00CF671F"/>
    <w:rsid w:val="00CF6DCA"/>
    <w:rsid w:val="00CF749F"/>
    <w:rsid w:val="00D00572"/>
    <w:rsid w:val="00D01451"/>
    <w:rsid w:val="00D01E1A"/>
    <w:rsid w:val="00D02195"/>
    <w:rsid w:val="00D02A46"/>
    <w:rsid w:val="00D02C27"/>
    <w:rsid w:val="00D02D91"/>
    <w:rsid w:val="00D02DC9"/>
    <w:rsid w:val="00D02FF2"/>
    <w:rsid w:val="00D034A4"/>
    <w:rsid w:val="00D04303"/>
    <w:rsid w:val="00D04364"/>
    <w:rsid w:val="00D0453D"/>
    <w:rsid w:val="00D0645B"/>
    <w:rsid w:val="00D10B76"/>
    <w:rsid w:val="00D11306"/>
    <w:rsid w:val="00D116E8"/>
    <w:rsid w:val="00D11B0B"/>
    <w:rsid w:val="00D12394"/>
    <w:rsid w:val="00D12612"/>
    <w:rsid w:val="00D169DE"/>
    <w:rsid w:val="00D16EAC"/>
    <w:rsid w:val="00D17A5B"/>
    <w:rsid w:val="00D211BA"/>
    <w:rsid w:val="00D213DB"/>
    <w:rsid w:val="00D21BA7"/>
    <w:rsid w:val="00D24149"/>
    <w:rsid w:val="00D268BE"/>
    <w:rsid w:val="00D30B39"/>
    <w:rsid w:val="00D30DD9"/>
    <w:rsid w:val="00D3109D"/>
    <w:rsid w:val="00D3119F"/>
    <w:rsid w:val="00D31E9D"/>
    <w:rsid w:val="00D33648"/>
    <w:rsid w:val="00D33748"/>
    <w:rsid w:val="00D33ED4"/>
    <w:rsid w:val="00D34A49"/>
    <w:rsid w:val="00D34A95"/>
    <w:rsid w:val="00D36502"/>
    <w:rsid w:val="00D371BE"/>
    <w:rsid w:val="00D376FD"/>
    <w:rsid w:val="00D37993"/>
    <w:rsid w:val="00D402C4"/>
    <w:rsid w:val="00D4032A"/>
    <w:rsid w:val="00D4156C"/>
    <w:rsid w:val="00D41DED"/>
    <w:rsid w:val="00D42573"/>
    <w:rsid w:val="00D44F97"/>
    <w:rsid w:val="00D45157"/>
    <w:rsid w:val="00D455B7"/>
    <w:rsid w:val="00D5013C"/>
    <w:rsid w:val="00D50B7A"/>
    <w:rsid w:val="00D50FE7"/>
    <w:rsid w:val="00D516A3"/>
    <w:rsid w:val="00D52F05"/>
    <w:rsid w:val="00D530C7"/>
    <w:rsid w:val="00D5333E"/>
    <w:rsid w:val="00D53FCD"/>
    <w:rsid w:val="00D545D6"/>
    <w:rsid w:val="00D56090"/>
    <w:rsid w:val="00D5632C"/>
    <w:rsid w:val="00D56909"/>
    <w:rsid w:val="00D56A0C"/>
    <w:rsid w:val="00D57E10"/>
    <w:rsid w:val="00D60169"/>
    <w:rsid w:val="00D604CD"/>
    <w:rsid w:val="00D624F8"/>
    <w:rsid w:val="00D62F2E"/>
    <w:rsid w:val="00D655BB"/>
    <w:rsid w:val="00D66620"/>
    <w:rsid w:val="00D66918"/>
    <w:rsid w:val="00D66F38"/>
    <w:rsid w:val="00D67B27"/>
    <w:rsid w:val="00D67F02"/>
    <w:rsid w:val="00D7064E"/>
    <w:rsid w:val="00D710A4"/>
    <w:rsid w:val="00D72BE9"/>
    <w:rsid w:val="00D73D3D"/>
    <w:rsid w:val="00D742CA"/>
    <w:rsid w:val="00D755FA"/>
    <w:rsid w:val="00D75A8F"/>
    <w:rsid w:val="00D7654D"/>
    <w:rsid w:val="00D76AA9"/>
    <w:rsid w:val="00D81271"/>
    <w:rsid w:val="00D823EB"/>
    <w:rsid w:val="00D8315E"/>
    <w:rsid w:val="00D84896"/>
    <w:rsid w:val="00D84D1D"/>
    <w:rsid w:val="00D85C4A"/>
    <w:rsid w:val="00D8657B"/>
    <w:rsid w:val="00D8736C"/>
    <w:rsid w:val="00D904D7"/>
    <w:rsid w:val="00D90DEA"/>
    <w:rsid w:val="00D92480"/>
    <w:rsid w:val="00D92E15"/>
    <w:rsid w:val="00D92E99"/>
    <w:rsid w:val="00D937DC"/>
    <w:rsid w:val="00D938F2"/>
    <w:rsid w:val="00D94EC8"/>
    <w:rsid w:val="00D9517C"/>
    <w:rsid w:val="00D95931"/>
    <w:rsid w:val="00D97086"/>
    <w:rsid w:val="00D973F6"/>
    <w:rsid w:val="00D9764C"/>
    <w:rsid w:val="00DA28A0"/>
    <w:rsid w:val="00DA2BEE"/>
    <w:rsid w:val="00DA3774"/>
    <w:rsid w:val="00DA4F66"/>
    <w:rsid w:val="00DA553C"/>
    <w:rsid w:val="00DA67FD"/>
    <w:rsid w:val="00DA68AC"/>
    <w:rsid w:val="00DA69E0"/>
    <w:rsid w:val="00DA79A2"/>
    <w:rsid w:val="00DA7F7C"/>
    <w:rsid w:val="00DB0911"/>
    <w:rsid w:val="00DB1590"/>
    <w:rsid w:val="00DB1614"/>
    <w:rsid w:val="00DB32A6"/>
    <w:rsid w:val="00DB3606"/>
    <w:rsid w:val="00DB38E6"/>
    <w:rsid w:val="00DB55B3"/>
    <w:rsid w:val="00DB6658"/>
    <w:rsid w:val="00DB70AA"/>
    <w:rsid w:val="00DB772B"/>
    <w:rsid w:val="00DC0CBF"/>
    <w:rsid w:val="00DC0EA1"/>
    <w:rsid w:val="00DC0EC0"/>
    <w:rsid w:val="00DC2894"/>
    <w:rsid w:val="00DC595E"/>
    <w:rsid w:val="00DC610C"/>
    <w:rsid w:val="00DC631E"/>
    <w:rsid w:val="00DC6419"/>
    <w:rsid w:val="00DD0C06"/>
    <w:rsid w:val="00DD3534"/>
    <w:rsid w:val="00DD3717"/>
    <w:rsid w:val="00DD3A57"/>
    <w:rsid w:val="00DD4333"/>
    <w:rsid w:val="00DD4E50"/>
    <w:rsid w:val="00DD50ED"/>
    <w:rsid w:val="00DD56DD"/>
    <w:rsid w:val="00DD60C1"/>
    <w:rsid w:val="00DD6FA0"/>
    <w:rsid w:val="00DD7400"/>
    <w:rsid w:val="00DE006F"/>
    <w:rsid w:val="00DE1718"/>
    <w:rsid w:val="00DE1F03"/>
    <w:rsid w:val="00DE2F3D"/>
    <w:rsid w:val="00DE321A"/>
    <w:rsid w:val="00DE38B9"/>
    <w:rsid w:val="00DE41DC"/>
    <w:rsid w:val="00DE440A"/>
    <w:rsid w:val="00DE5BD2"/>
    <w:rsid w:val="00DE7424"/>
    <w:rsid w:val="00DE779A"/>
    <w:rsid w:val="00DE7BCD"/>
    <w:rsid w:val="00DF321B"/>
    <w:rsid w:val="00DF33A0"/>
    <w:rsid w:val="00DF4A34"/>
    <w:rsid w:val="00DF53F3"/>
    <w:rsid w:val="00DF5DD3"/>
    <w:rsid w:val="00DF69A7"/>
    <w:rsid w:val="00DF6D7D"/>
    <w:rsid w:val="00E01492"/>
    <w:rsid w:val="00E02D79"/>
    <w:rsid w:val="00E0589D"/>
    <w:rsid w:val="00E06099"/>
    <w:rsid w:val="00E072FB"/>
    <w:rsid w:val="00E073C3"/>
    <w:rsid w:val="00E07655"/>
    <w:rsid w:val="00E07D31"/>
    <w:rsid w:val="00E11963"/>
    <w:rsid w:val="00E12D35"/>
    <w:rsid w:val="00E138F7"/>
    <w:rsid w:val="00E141EC"/>
    <w:rsid w:val="00E14D28"/>
    <w:rsid w:val="00E21BA9"/>
    <w:rsid w:val="00E239CB"/>
    <w:rsid w:val="00E23C00"/>
    <w:rsid w:val="00E24252"/>
    <w:rsid w:val="00E25A37"/>
    <w:rsid w:val="00E2612E"/>
    <w:rsid w:val="00E262CA"/>
    <w:rsid w:val="00E26E3F"/>
    <w:rsid w:val="00E270AE"/>
    <w:rsid w:val="00E27827"/>
    <w:rsid w:val="00E30BD9"/>
    <w:rsid w:val="00E329D7"/>
    <w:rsid w:val="00E34114"/>
    <w:rsid w:val="00E34B2D"/>
    <w:rsid w:val="00E34C4C"/>
    <w:rsid w:val="00E350A8"/>
    <w:rsid w:val="00E35245"/>
    <w:rsid w:val="00E352D0"/>
    <w:rsid w:val="00E35DC0"/>
    <w:rsid w:val="00E362A3"/>
    <w:rsid w:val="00E37861"/>
    <w:rsid w:val="00E40075"/>
    <w:rsid w:val="00E40550"/>
    <w:rsid w:val="00E4086C"/>
    <w:rsid w:val="00E41A38"/>
    <w:rsid w:val="00E42187"/>
    <w:rsid w:val="00E429D8"/>
    <w:rsid w:val="00E42EF5"/>
    <w:rsid w:val="00E44286"/>
    <w:rsid w:val="00E44463"/>
    <w:rsid w:val="00E44794"/>
    <w:rsid w:val="00E457B8"/>
    <w:rsid w:val="00E45B6B"/>
    <w:rsid w:val="00E45CFB"/>
    <w:rsid w:val="00E4671F"/>
    <w:rsid w:val="00E50C61"/>
    <w:rsid w:val="00E50D91"/>
    <w:rsid w:val="00E5131A"/>
    <w:rsid w:val="00E51548"/>
    <w:rsid w:val="00E52D92"/>
    <w:rsid w:val="00E5347D"/>
    <w:rsid w:val="00E53918"/>
    <w:rsid w:val="00E56A16"/>
    <w:rsid w:val="00E57E31"/>
    <w:rsid w:val="00E600E4"/>
    <w:rsid w:val="00E60D8D"/>
    <w:rsid w:val="00E61845"/>
    <w:rsid w:val="00E61ADD"/>
    <w:rsid w:val="00E62F50"/>
    <w:rsid w:val="00E63020"/>
    <w:rsid w:val="00E630BF"/>
    <w:rsid w:val="00E649C5"/>
    <w:rsid w:val="00E651F0"/>
    <w:rsid w:val="00E663EC"/>
    <w:rsid w:val="00E6689B"/>
    <w:rsid w:val="00E668B6"/>
    <w:rsid w:val="00E67735"/>
    <w:rsid w:val="00E67812"/>
    <w:rsid w:val="00E67853"/>
    <w:rsid w:val="00E714C4"/>
    <w:rsid w:val="00E71D7B"/>
    <w:rsid w:val="00E72064"/>
    <w:rsid w:val="00E72855"/>
    <w:rsid w:val="00E73F51"/>
    <w:rsid w:val="00E74C11"/>
    <w:rsid w:val="00E74E01"/>
    <w:rsid w:val="00E74F9A"/>
    <w:rsid w:val="00E75A68"/>
    <w:rsid w:val="00E763B8"/>
    <w:rsid w:val="00E76420"/>
    <w:rsid w:val="00E77604"/>
    <w:rsid w:val="00E804CE"/>
    <w:rsid w:val="00E80BB6"/>
    <w:rsid w:val="00E84A2F"/>
    <w:rsid w:val="00E84BC1"/>
    <w:rsid w:val="00E855EB"/>
    <w:rsid w:val="00E866CE"/>
    <w:rsid w:val="00E91221"/>
    <w:rsid w:val="00E91B4B"/>
    <w:rsid w:val="00E91BFE"/>
    <w:rsid w:val="00E92795"/>
    <w:rsid w:val="00E92CCE"/>
    <w:rsid w:val="00E93497"/>
    <w:rsid w:val="00E934B2"/>
    <w:rsid w:val="00E93659"/>
    <w:rsid w:val="00E9440E"/>
    <w:rsid w:val="00E950F9"/>
    <w:rsid w:val="00E95F43"/>
    <w:rsid w:val="00E9624A"/>
    <w:rsid w:val="00E975E4"/>
    <w:rsid w:val="00E97AA6"/>
    <w:rsid w:val="00EA04E9"/>
    <w:rsid w:val="00EA18DF"/>
    <w:rsid w:val="00EA1CE3"/>
    <w:rsid w:val="00EA276C"/>
    <w:rsid w:val="00EA2B6F"/>
    <w:rsid w:val="00EA4B37"/>
    <w:rsid w:val="00EA7296"/>
    <w:rsid w:val="00EB0A81"/>
    <w:rsid w:val="00EB0F7A"/>
    <w:rsid w:val="00EB2FF8"/>
    <w:rsid w:val="00EB35C3"/>
    <w:rsid w:val="00EB5045"/>
    <w:rsid w:val="00EB5864"/>
    <w:rsid w:val="00EB5AD0"/>
    <w:rsid w:val="00EB6E03"/>
    <w:rsid w:val="00EC216F"/>
    <w:rsid w:val="00EC3958"/>
    <w:rsid w:val="00EC3C61"/>
    <w:rsid w:val="00EC3C81"/>
    <w:rsid w:val="00EC5C20"/>
    <w:rsid w:val="00EC7558"/>
    <w:rsid w:val="00ED0501"/>
    <w:rsid w:val="00ED15E4"/>
    <w:rsid w:val="00ED23F8"/>
    <w:rsid w:val="00ED513B"/>
    <w:rsid w:val="00ED608C"/>
    <w:rsid w:val="00ED6F58"/>
    <w:rsid w:val="00ED746F"/>
    <w:rsid w:val="00EE02DD"/>
    <w:rsid w:val="00EE07BC"/>
    <w:rsid w:val="00EE17A9"/>
    <w:rsid w:val="00EE183E"/>
    <w:rsid w:val="00EE2B54"/>
    <w:rsid w:val="00EE2F85"/>
    <w:rsid w:val="00EE3077"/>
    <w:rsid w:val="00EE3336"/>
    <w:rsid w:val="00EE4399"/>
    <w:rsid w:val="00EE4409"/>
    <w:rsid w:val="00EE4488"/>
    <w:rsid w:val="00EE56E9"/>
    <w:rsid w:val="00EE688D"/>
    <w:rsid w:val="00EF0CB9"/>
    <w:rsid w:val="00EF0F7F"/>
    <w:rsid w:val="00EF166D"/>
    <w:rsid w:val="00EF2565"/>
    <w:rsid w:val="00EF4DFA"/>
    <w:rsid w:val="00EF5926"/>
    <w:rsid w:val="00EF64B9"/>
    <w:rsid w:val="00EF6DC8"/>
    <w:rsid w:val="00F005DB"/>
    <w:rsid w:val="00F01571"/>
    <w:rsid w:val="00F015C2"/>
    <w:rsid w:val="00F02D5B"/>
    <w:rsid w:val="00F030A4"/>
    <w:rsid w:val="00F03324"/>
    <w:rsid w:val="00F03C22"/>
    <w:rsid w:val="00F03C8E"/>
    <w:rsid w:val="00F045BE"/>
    <w:rsid w:val="00F07803"/>
    <w:rsid w:val="00F11637"/>
    <w:rsid w:val="00F12B49"/>
    <w:rsid w:val="00F13695"/>
    <w:rsid w:val="00F137FF"/>
    <w:rsid w:val="00F13FD1"/>
    <w:rsid w:val="00F14942"/>
    <w:rsid w:val="00F15391"/>
    <w:rsid w:val="00F15F20"/>
    <w:rsid w:val="00F20048"/>
    <w:rsid w:val="00F2103F"/>
    <w:rsid w:val="00F211D5"/>
    <w:rsid w:val="00F23367"/>
    <w:rsid w:val="00F2355A"/>
    <w:rsid w:val="00F245BD"/>
    <w:rsid w:val="00F24A62"/>
    <w:rsid w:val="00F25390"/>
    <w:rsid w:val="00F268C4"/>
    <w:rsid w:val="00F278AE"/>
    <w:rsid w:val="00F3045F"/>
    <w:rsid w:val="00F306BC"/>
    <w:rsid w:val="00F308E1"/>
    <w:rsid w:val="00F3166C"/>
    <w:rsid w:val="00F318C9"/>
    <w:rsid w:val="00F31A0D"/>
    <w:rsid w:val="00F320C4"/>
    <w:rsid w:val="00F32F45"/>
    <w:rsid w:val="00F344AE"/>
    <w:rsid w:val="00F34EEB"/>
    <w:rsid w:val="00F35CA8"/>
    <w:rsid w:val="00F35F5E"/>
    <w:rsid w:val="00F3730B"/>
    <w:rsid w:val="00F374CB"/>
    <w:rsid w:val="00F400BD"/>
    <w:rsid w:val="00F417FE"/>
    <w:rsid w:val="00F435C3"/>
    <w:rsid w:val="00F436C1"/>
    <w:rsid w:val="00F43937"/>
    <w:rsid w:val="00F441D1"/>
    <w:rsid w:val="00F455CC"/>
    <w:rsid w:val="00F46A9A"/>
    <w:rsid w:val="00F470B5"/>
    <w:rsid w:val="00F47C37"/>
    <w:rsid w:val="00F5029C"/>
    <w:rsid w:val="00F50798"/>
    <w:rsid w:val="00F50F41"/>
    <w:rsid w:val="00F524AD"/>
    <w:rsid w:val="00F52EF4"/>
    <w:rsid w:val="00F5301F"/>
    <w:rsid w:val="00F5415E"/>
    <w:rsid w:val="00F5475A"/>
    <w:rsid w:val="00F552E7"/>
    <w:rsid w:val="00F563EC"/>
    <w:rsid w:val="00F56421"/>
    <w:rsid w:val="00F56E72"/>
    <w:rsid w:val="00F57045"/>
    <w:rsid w:val="00F5778B"/>
    <w:rsid w:val="00F6145C"/>
    <w:rsid w:val="00F6145D"/>
    <w:rsid w:val="00F615EA"/>
    <w:rsid w:val="00F61E6C"/>
    <w:rsid w:val="00F62325"/>
    <w:rsid w:val="00F627B3"/>
    <w:rsid w:val="00F62C3D"/>
    <w:rsid w:val="00F62D4D"/>
    <w:rsid w:val="00F63878"/>
    <w:rsid w:val="00F65067"/>
    <w:rsid w:val="00F66A62"/>
    <w:rsid w:val="00F66F24"/>
    <w:rsid w:val="00F672A7"/>
    <w:rsid w:val="00F70243"/>
    <w:rsid w:val="00F70362"/>
    <w:rsid w:val="00F71227"/>
    <w:rsid w:val="00F715D4"/>
    <w:rsid w:val="00F72230"/>
    <w:rsid w:val="00F730F2"/>
    <w:rsid w:val="00F73FE8"/>
    <w:rsid w:val="00F7400B"/>
    <w:rsid w:val="00F742D7"/>
    <w:rsid w:val="00F764EB"/>
    <w:rsid w:val="00F76C33"/>
    <w:rsid w:val="00F77149"/>
    <w:rsid w:val="00F77A39"/>
    <w:rsid w:val="00F8081C"/>
    <w:rsid w:val="00F810C3"/>
    <w:rsid w:val="00F8308D"/>
    <w:rsid w:val="00F85BAE"/>
    <w:rsid w:val="00F8641C"/>
    <w:rsid w:val="00F8686F"/>
    <w:rsid w:val="00F870A2"/>
    <w:rsid w:val="00F87885"/>
    <w:rsid w:val="00F878AF"/>
    <w:rsid w:val="00F901EA"/>
    <w:rsid w:val="00F90F19"/>
    <w:rsid w:val="00F9241A"/>
    <w:rsid w:val="00F9290E"/>
    <w:rsid w:val="00F951DF"/>
    <w:rsid w:val="00F9597A"/>
    <w:rsid w:val="00F95C89"/>
    <w:rsid w:val="00F96712"/>
    <w:rsid w:val="00F96F9B"/>
    <w:rsid w:val="00F97005"/>
    <w:rsid w:val="00F9768D"/>
    <w:rsid w:val="00FA20C3"/>
    <w:rsid w:val="00FA3735"/>
    <w:rsid w:val="00FA402E"/>
    <w:rsid w:val="00FB1F4F"/>
    <w:rsid w:val="00FB54F1"/>
    <w:rsid w:val="00FB59A0"/>
    <w:rsid w:val="00FB5CC3"/>
    <w:rsid w:val="00FB65AA"/>
    <w:rsid w:val="00FB70C3"/>
    <w:rsid w:val="00FB7BFB"/>
    <w:rsid w:val="00FC0235"/>
    <w:rsid w:val="00FC0923"/>
    <w:rsid w:val="00FC2867"/>
    <w:rsid w:val="00FC3155"/>
    <w:rsid w:val="00FC3260"/>
    <w:rsid w:val="00FC6609"/>
    <w:rsid w:val="00FC706C"/>
    <w:rsid w:val="00FD1096"/>
    <w:rsid w:val="00FD11EC"/>
    <w:rsid w:val="00FD3212"/>
    <w:rsid w:val="00FD3BE9"/>
    <w:rsid w:val="00FD3CD7"/>
    <w:rsid w:val="00FD44EA"/>
    <w:rsid w:val="00FD4E69"/>
    <w:rsid w:val="00FD5A63"/>
    <w:rsid w:val="00FD69B0"/>
    <w:rsid w:val="00FD715D"/>
    <w:rsid w:val="00FD7186"/>
    <w:rsid w:val="00FD7215"/>
    <w:rsid w:val="00FE04C3"/>
    <w:rsid w:val="00FE10CC"/>
    <w:rsid w:val="00FE1715"/>
    <w:rsid w:val="00FE1757"/>
    <w:rsid w:val="00FE346D"/>
    <w:rsid w:val="00FE4716"/>
    <w:rsid w:val="00FE4837"/>
    <w:rsid w:val="00FE61B3"/>
    <w:rsid w:val="00FE6344"/>
    <w:rsid w:val="00FE69C1"/>
    <w:rsid w:val="00FE7FBF"/>
    <w:rsid w:val="00FF01C3"/>
    <w:rsid w:val="00FF30A9"/>
    <w:rsid w:val="00FF4046"/>
    <w:rsid w:val="00FF498E"/>
    <w:rsid w:val="00FF4F13"/>
    <w:rsid w:val="00FF66A1"/>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fdbf5,#74d2f8"/>
    </o:shapedefaults>
    <o:shapelayout v:ext="edit">
      <o:idmap v:ext="edit" data="2"/>
    </o:shapelayout>
  </w:shapeDefaults>
  <w:decimalSymbol w:val="."/>
  <w:listSeparator w:val=","/>
  <w14:docId w14:val="2921691F"/>
  <w15:docId w15:val="{2985D6B9-EF7F-4BCE-A095-7B0C9AB8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32A"/>
    <w:rPr>
      <w:rFonts w:ascii="Arial" w:hAnsi="Arial"/>
      <w:sz w:val="24"/>
    </w:rPr>
  </w:style>
  <w:style w:type="paragraph" w:styleId="Heading1">
    <w:name w:val="heading 1"/>
    <w:basedOn w:val="Normal"/>
    <w:next w:val="Normal"/>
    <w:link w:val="Heading1Char"/>
    <w:uiPriority w:val="9"/>
    <w:qFormat/>
    <w:rsid w:val="00523D3E"/>
    <w:pPr>
      <w:keepNext/>
      <w:keepLines/>
      <w:spacing w:before="320" w:after="100" w:afterAutospacing="1" w:line="240" w:lineRule="auto"/>
      <w:outlineLvl w:val="0"/>
    </w:pPr>
    <w:rPr>
      <w:rFonts w:eastAsia="SimSun" w:cs="Times New Roman"/>
      <w:b/>
      <w:color w:val="2E74B5"/>
      <w:sz w:val="32"/>
      <w:szCs w:val="32"/>
    </w:rPr>
  </w:style>
  <w:style w:type="paragraph" w:styleId="Heading2">
    <w:name w:val="heading 2"/>
    <w:basedOn w:val="Normal"/>
    <w:next w:val="Normal"/>
    <w:link w:val="Heading2Char"/>
    <w:uiPriority w:val="9"/>
    <w:unhideWhenUsed/>
    <w:qFormat/>
    <w:rsid w:val="000B0DA2"/>
    <w:pPr>
      <w:keepNext/>
      <w:keepLines/>
      <w:spacing w:before="360" w:line="240" w:lineRule="auto"/>
      <w:outlineLvl w:val="1"/>
    </w:pPr>
    <w:rPr>
      <w:rFonts w:eastAsia="SimSun" w:cs="Times New Roman"/>
      <w:b/>
      <w:color w:val="404040"/>
      <w:sz w:val="28"/>
      <w:szCs w:val="28"/>
    </w:rPr>
  </w:style>
  <w:style w:type="paragraph" w:styleId="Heading3">
    <w:name w:val="heading 3"/>
    <w:basedOn w:val="Normal"/>
    <w:next w:val="Normal"/>
    <w:link w:val="Heading3Char"/>
    <w:uiPriority w:val="9"/>
    <w:unhideWhenUsed/>
    <w:rsid w:val="00FC2867"/>
    <w:pPr>
      <w:keepNext/>
      <w:keepLines/>
      <w:spacing w:before="40" w:after="100" w:afterAutospacing="1" w:line="240" w:lineRule="auto"/>
      <w:outlineLvl w:val="2"/>
    </w:pPr>
    <w:rPr>
      <w:rFonts w:eastAsia="SimSun" w:cs="Times New Roman"/>
      <w:color w:val="44546A"/>
      <w:sz w:val="26"/>
      <w:szCs w:val="24"/>
    </w:rPr>
  </w:style>
  <w:style w:type="paragraph" w:styleId="Heading4">
    <w:name w:val="heading 4"/>
    <w:basedOn w:val="Normal"/>
    <w:next w:val="Normal"/>
    <w:link w:val="Heading4Char"/>
    <w:uiPriority w:val="9"/>
    <w:unhideWhenUsed/>
    <w:rsid w:val="00FC2867"/>
    <w:pPr>
      <w:keepNext/>
      <w:keepLines/>
      <w:spacing w:before="40" w:after="100" w:afterAutospacing="1"/>
      <w:outlineLvl w:val="3"/>
    </w:pPr>
    <w:rPr>
      <w:rFonts w:eastAsia="SimSun" w:cs="Times New Roman"/>
      <w:sz w:val="22"/>
      <w:szCs w:val="22"/>
    </w:rPr>
  </w:style>
  <w:style w:type="paragraph" w:styleId="Heading5">
    <w:name w:val="heading 5"/>
    <w:basedOn w:val="Normal"/>
    <w:next w:val="Normal"/>
    <w:link w:val="Heading5Char"/>
    <w:uiPriority w:val="9"/>
    <w:unhideWhenUsed/>
    <w:rsid w:val="00FC2867"/>
    <w:pPr>
      <w:keepNext/>
      <w:keepLines/>
      <w:spacing w:before="40" w:after="0"/>
      <w:outlineLvl w:val="4"/>
    </w:pPr>
    <w:rPr>
      <w:rFonts w:eastAsia="SimSun" w:cs="Times New Roman"/>
      <w:color w:val="44546A"/>
      <w:sz w:val="22"/>
      <w:szCs w:val="22"/>
    </w:rPr>
  </w:style>
  <w:style w:type="paragraph" w:styleId="Heading6">
    <w:name w:val="heading 6"/>
    <w:basedOn w:val="Normal"/>
    <w:next w:val="Normal"/>
    <w:link w:val="Heading6Char"/>
    <w:uiPriority w:val="9"/>
    <w:unhideWhenUsed/>
    <w:rsid w:val="00FC2867"/>
    <w:pPr>
      <w:keepNext/>
      <w:keepLines/>
      <w:spacing w:before="40" w:after="0"/>
      <w:outlineLvl w:val="5"/>
    </w:pPr>
    <w:rPr>
      <w:rFonts w:eastAsia="SimSun" w:cs="Times New Roman"/>
      <w:i/>
      <w:iCs/>
      <w:color w:val="44546A"/>
      <w:sz w:val="21"/>
      <w:szCs w:val="21"/>
    </w:rPr>
  </w:style>
  <w:style w:type="paragraph" w:styleId="Heading7">
    <w:name w:val="heading 7"/>
    <w:basedOn w:val="Normal"/>
    <w:next w:val="Normal"/>
    <w:link w:val="Heading7Char"/>
    <w:uiPriority w:val="9"/>
    <w:unhideWhenUsed/>
    <w:rsid w:val="00FC2867"/>
    <w:pPr>
      <w:keepNext/>
      <w:keepLines/>
      <w:spacing w:before="40" w:after="0"/>
      <w:outlineLvl w:val="6"/>
    </w:pPr>
    <w:rPr>
      <w:rFonts w:eastAsia="SimSun" w:cs="Times New Roman"/>
      <w:i/>
      <w:iCs/>
      <w:color w:val="1F4E79"/>
      <w:sz w:val="21"/>
      <w:szCs w:val="21"/>
    </w:rPr>
  </w:style>
  <w:style w:type="paragraph" w:styleId="Heading8">
    <w:name w:val="heading 8"/>
    <w:basedOn w:val="Normal"/>
    <w:next w:val="Normal"/>
    <w:link w:val="Heading8Char"/>
    <w:uiPriority w:val="9"/>
    <w:unhideWhenUsed/>
    <w:rsid w:val="00FC2867"/>
    <w:pPr>
      <w:keepNext/>
      <w:keepLines/>
      <w:spacing w:before="40" w:after="0"/>
      <w:outlineLvl w:val="7"/>
    </w:pPr>
    <w:rPr>
      <w:rFonts w:eastAsia="SimSun" w:cs="Times New Roman"/>
      <w:b/>
      <w:bCs/>
      <w:color w:val="44546A"/>
    </w:rPr>
  </w:style>
  <w:style w:type="paragraph" w:styleId="Heading9">
    <w:name w:val="heading 9"/>
    <w:basedOn w:val="Normal"/>
    <w:next w:val="Normal"/>
    <w:link w:val="Heading9Char"/>
    <w:uiPriority w:val="9"/>
    <w:unhideWhenUsed/>
    <w:rsid w:val="00FC2867"/>
    <w:pPr>
      <w:keepNext/>
      <w:keepLines/>
      <w:spacing w:before="40" w:after="0"/>
      <w:outlineLvl w:val="8"/>
    </w:pPr>
    <w:rPr>
      <w:rFonts w:eastAsia="SimSun" w:cs="Times New Roman"/>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3D3E"/>
    <w:rPr>
      <w:rFonts w:ascii="Arial" w:eastAsia="SimSun" w:hAnsi="Arial" w:cs="Times New Roman"/>
      <w:b/>
      <w:color w:val="2E74B5"/>
      <w:sz w:val="32"/>
      <w:szCs w:val="32"/>
    </w:rPr>
  </w:style>
  <w:style w:type="character" w:customStyle="1" w:styleId="Heading2Char">
    <w:name w:val="Heading 2 Char"/>
    <w:link w:val="Heading2"/>
    <w:uiPriority w:val="9"/>
    <w:rsid w:val="000B0DA2"/>
    <w:rPr>
      <w:rFonts w:ascii="Arial" w:eastAsia="SimSun" w:hAnsi="Arial" w:cs="Times New Roman"/>
      <w:b/>
      <w:color w:val="404040"/>
      <w:sz w:val="28"/>
      <w:szCs w:val="28"/>
    </w:rPr>
  </w:style>
  <w:style w:type="character" w:customStyle="1" w:styleId="Heading3Char">
    <w:name w:val="Heading 3 Char"/>
    <w:link w:val="Heading3"/>
    <w:uiPriority w:val="9"/>
    <w:rsid w:val="00FC2867"/>
    <w:rPr>
      <w:rFonts w:ascii="Arial" w:eastAsia="SimSun" w:hAnsi="Arial" w:cs="Times New Roman"/>
      <w:color w:val="44546A"/>
      <w:sz w:val="26"/>
      <w:szCs w:val="24"/>
    </w:rPr>
  </w:style>
  <w:style w:type="character" w:customStyle="1" w:styleId="Heading4Char">
    <w:name w:val="Heading 4 Char"/>
    <w:link w:val="Heading4"/>
    <w:uiPriority w:val="9"/>
    <w:rsid w:val="00FC2867"/>
    <w:rPr>
      <w:rFonts w:ascii="Arial" w:eastAsia="SimSun" w:hAnsi="Arial" w:cs="Times New Roman"/>
      <w:sz w:val="22"/>
      <w:szCs w:val="22"/>
    </w:rPr>
  </w:style>
  <w:style w:type="character" w:customStyle="1" w:styleId="Heading5Char">
    <w:name w:val="Heading 5 Char"/>
    <w:link w:val="Heading5"/>
    <w:uiPriority w:val="9"/>
    <w:rsid w:val="00FC2867"/>
    <w:rPr>
      <w:rFonts w:ascii="Arial" w:eastAsia="SimSun" w:hAnsi="Arial" w:cs="Times New Roman"/>
      <w:color w:val="44546A"/>
      <w:sz w:val="22"/>
      <w:szCs w:val="22"/>
    </w:rPr>
  </w:style>
  <w:style w:type="character" w:customStyle="1" w:styleId="Heading6Char">
    <w:name w:val="Heading 6 Char"/>
    <w:link w:val="Heading6"/>
    <w:uiPriority w:val="9"/>
    <w:rsid w:val="00FC2867"/>
    <w:rPr>
      <w:rFonts w:ascii="Arial" w:eastAsia="SimSun" w:hAnsi="Arial" w:cs="Times New Roman"/>
      <w:i/>
      <w:iCs/>
      <w:color w:val="44546A"/>
      <w:sz w:val="21"/>
      <w:szCs w:val="21"/>
    </w:rPr>
  </w:style>
  <w:style w:type="character" w:customStyle="1" w:styleId="Heading7Char">
    <w:name w:val="Heading 7 Char"/>
    <w:link w:val="Heading7"/>
    <w:uiPriority w:val="9"/>
    <w:rsid w:val="00FC2867"/>
    <w:rPr>
      <w:rFonts w:ascii="Arial" w:eastAsia="SimSun" w:hAnsi="Arial" w:cs="Times New Roman"/>
      <w:i/>
      <w:iCs/>
      <w:color w:val="1F4E79"/>
      <w:sz w:val="21"/>
      <w:szCs w:val="21"/>
    </w:rPr>
  </w:style>
  <w:style w:type="character" w:customStyle="1" w:styleId="Heading8Char">
    <w:name w:val="Heading 8 Char"/>
    <w:link w:val="Heading8"/>
    <w:uiPriority w:val="9"/>
    <w:rsid w:val="00FC2867"/>
    <w:rPr>
      <w:rFonts w:ascii="Arial" w:eastAsia="SimSun" w:hAnsi="Arial" w:cs="Times New Roman"/>
      <w:b/>
      <w:bCs/>
      <w:color w:val="44546A"/>
      <w:sz w:val="24"/>
    </w:rPr>
  </w:style>
  <w:style w:type="character" w:customStyle="1" w:styleId="Heading9Char">
    <w:name w:val="Heading 9 Char"/>
    <w:link w:val="Heading9"/>
    <w:uiPriority w:val="9"/>
    <w:rsid w:val="00FC2867"/>
    <w:rPr>
      <w:rFonts w:ascii="Arial" w:eastAsia="SimSun" w:hAnsi="Arial" w:cs="Times New Roman"/>
      <w:b/>
      <w:bCs/>
      <w:i/>
      <w:iCs/>
      <w:color w:val="44546A"/>
      <w:sz w:val="24"/>
    </w:rPr>
  </w:style>
  <w:style w:type="paragraph" w:styleId="BalloonText">
    <w:name w:val="Balloon Text"/>
    <w:basedOn w:val="Normal"/>
    <w:link w:val="BalloonTextChar"/>
    <w:semiHidden/>
    <w:unhideWhenUsed/>
    <w:rsid w:val="00DE440A"/>
    <w:pPr>
      <w:spacing w:after="0" w:line="240" w:lineRule="auto"/>
    </w:pPr>
    <w:rPr>
      <w:rFonts w:ascii="Tahoma" w:hAnsi="Tahoma" w:cs="Tahoma"/>
      <w:sz w:val="16"/>
      <w:szCs w:val="16"/>
    </w:rPr>
  </w:style>
  <w:style w:type="character" w:customStyle="1" w:styleId="BalloonTextChar">
    <w:name w:val="Balloon Text Char"/>
    <w:link w:val="BalloonText"/>
    <w:semiHidden/>
    <w:rsid w:val="00DE440A"/>
    <w:rPr>
      <w:rFonts w:ascii="Tahoma" w:eastAsia="Calibri" w:hAnsi="Tahoma" w:cs="Tahoma"/>
      <w:sz w:val="16"/>
      <w:szCs w:val="16"/>
    </w:rPr>
  </w:style>
  <w:style w:type="paragraph" w:styleId="Footer">
    <w:name w:val="footer"/>
    <w:basedOn w:val="Normal"/>
    <w:link w:val="FooterChar"/>
    <w:uiPriority w:val="99"/>
    <w:unhideWhenUsed/>
    <w:qFormat/>
    <w:rsid w:val="00DE440A"/>
    <w:pPr>
      <w:tabs>
        <w:tab w:val="center" w:pos="4680"/>
        <w:tab w:val="right" w:pos="9360"/>
      </w:tabs>
      <w:spacing w:after="0" w:line="240" w:lineRule="auto"/>
    </w:pPr>
  </w:style>
  <w:style w:type="character" w:customStyle="1" w:styleId="FooterChar">
    <w:name w:val="Footer Char"/>
    <w:link w:val="Footer"/>
    <w:uiPriority w:val="99"/>
    <w:rsid w:val="00DE440A"/>
    <w:rPr>
      <w:rFonts w:ascii="Calibri" w:eastAsia="Calibri" w:hAnsi="Calibri" w:cs="Times New Roman"/>
    </w:rPr>
  </w:style>
  <w:style w:type="paragraph" w:styleId="ListParagraph">
    <w:name w:val="List Paragraph"/>
    <w:basedOn w:val="Normal"/>
    <w:link w:val="ListParagraphChar"/>
    <w:uiPriority w:val="34"/>
    <w:qFormat/>
    <w:rsid w:val="00DE440A"/>
    <w:pPr>
      <w:ind w:left="720"/>
      <w:contextualSpacing/>
    </w:pPr>
  </w:style>
  <w:style w:type="character" w:customStyle="1" w:styleId="ListParagraphChar">
    <w:name w:val="List Paragraph Char"/>
    <w:link w:val="ListParagraph"/>
    <w:uiPriority w:val="34"/>
    <w:locked/>
    <w:rsid w:val="00742E40"/>
    <w:rPr>
      <w:rFonts w:ascii="Arial" w:hAnsi="Arial"/>
      <w:sz w:val="24"/>
    </w:rPr>
  </w:style>
  <w:style w:type="table" w:styleId="TableGrid">
    <w:name w:val="Table Grid"/>
    <w:basedOn w:val="TableNormal"/>
    <w:uiPriority w:val="59"/>
    <w:rsid w:val="00DE440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4">
    <w:name w:val="Light Shading Accent 4"/>
    <w:basedOn w:val="TableNormal"/>
    <w:uiPriority w:val="60"/>
    <w:rsid w:val="00DE440A"/>
    <w:rPr>
      <w:rFonts w:ascii="Calibri" w:eastAsia="Calibri" w:hAnsi="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1-Accent4">
    <w:name w:val="Medium Shading 1 Accent 4"/>
    <w:basedOn w:val="TableNormal"/>
    <w:uiPriority w:val="63"/>
    <w:rsid w:val="00DE440A"/>
    <w:rPr>
      <w:rFonts w:ascii="Calibri" w:eastAsia="Calibri" w:hAnsi="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Grid1-Accent4">
    <w:name w:val="Medium Grid 1 Accent 4"/>
    <w:basedOn w:val="TableNormal"/>
    <w:uiPriority w:val="67"/>
    <w:rsid w:val="00DE440A"/>
    <w:rPr>
      <w:rFonts w:ascii="Calibri" w:eastAsia="Calibri" w:hAnsi="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3-Accent4">
    <w:name w:val="Medium Grid 3 Accent 4"/>
    <w:basedOn w:val="TableNormal"/>
    <w:uiPriority w:val="69"/>
    <w:rsid w:val="00DE440A"/>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E440A"/>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List2-Accent4">
    <w:name w:val="Medium List 2 Accent 4"/>
    <w:basedOn w:val="TableNormal"/>
    <w:uiPriority w:val="66"/>
    <w:rsid w:val="00DE440A"/>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Grid-Accent4">
    <w:name w:val="Light Grid Accent 4"/>
    <w:basedOn w:val="TableNormal"/>
    <w:uiPriority w:val="62"/>
    <w:rsid w:val="00DE440A"/>
    <w:rPr>
      <w:rFonts w:ascii="Calibri" w:eastAsia="Calibri" w:hAnsi="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List-Accent4">
    <w:name w:val="Light List Accent 4"/>
    <w:basedOn w:val="TableNormal"/>
    <w:uiPriority w:val="61"/>
    <w:rsid w:val="00DE440A"/>
    <w:rPr>
      <w:rFonts w:ascii="Calibri" w:eastAsia="Calibri" w:hAnsi="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NoSpacing">
    <w:name w:val="No Spacing"/>
    <w:aliases w:val="Table Title"/>
    <w:link w:val="NoSpacingChar"/>
    <w:uiPriority w:val="1"/>
    <w:qFormat/>
    <w:rsid w:val="00F9768D"/>
    <w:pPr>
      <w:spacing w:after="0" w:line="240" w:lineRule="auto"/>
    </w:pPr>
    <w:rPr>
      <w:rFonts w:ascii="Arial" w:hAnsi="Arial"/>
    </w:rPr>
  </w:style>
  <w:style w:type="character" w:customStyle="1" w:styleId="NoSpacingChar">
    <w:name w:val="No Spacing Char"/>
    <w:aliases w:val="Table Title Char"/>
    <w:link w:val="NoSpacing"/>
    <w:uiPriority w:val="1"/>
    <w:rsid w:val="00F9768D"/>
    <w:rPr>
      <w:rFonts w:ascii="Arial" w:hAnsi="Arial"/>
    </w:rPr>
  </w:style>
  <w:style w:type="character" w:customStyle="1" w:styleId="FootnoteTextChar">
    <w:name w:val="Footnote Text Char"/>
    <w:link w:val="FootnoteText"/>
    <w:semiHidden/>
    <w:rsid w:val="008F08B3"/>
    <w:rPr>
      <w:rFonts w:ascii="Arial" w:eastAsia="Times New Roman" w:hAnsi="Arial" w:cs="Arial"/>
    </w:rPr>
  </w:style>
  <w:style w:type="paragraph" w:styleId="FootnoteText">
    <w:name w:val="footnote text"/>
    <w:basedOn w:val="Normal"/>
    <w:link w:val="FootnoteTextChar"/>
    <w:semiHidden/>
    <w:rsid w:val="008F08B3"/>
    <w:pPr>
      <w:spacing w:after="0" w:line="240" w:lineRule="auto"/>
    </w:pPr>
    <w:rPr>
      <w:rFonts w:eastAsia="Times New Roman" w:cs="Arial"/>
    </w:rPr>
  </w:style>
  <w:style w:type="character" w:styleId="CommentReference">
    <w:name w:val="annotation reference"/>
    <w:uiPriority w:val="99"/>
    <w:semiHidden/>
    <w:unhideWhenUsed/>
    <w:rsid w:val="00D92E99"/>
    <w:rPr>
      <w:sz w:val="16"/>
      <w:szCs w:val="16"/>
    </w:rPr>
  </w:style>
  <w:style w:type="paragraph" w:styleId="CommentSubject">
    <w:name w:val="annotation subject"/>
    <w:basedOn w:val="Normal"/>
    <w:next w:val="Normal"/>
    <w:link w:val="CommentSubjectChar"/>
    <w:uiPriority w:val="99"/>
    <w:semiHidden/>
    <w:unhideWhenUsed/>
    <w:rsid w:val="00051387"/>
    <w:rPr>
      <w:b/>
      <w:bCs/>
    </w:rPr>
  </w:style>
  <w:style w:type="character" w:customStyle="1" w:styleId="CommentSubjectChar">
    <w:name w:val="Comment Subject Char"/>
    <w:link w:val="CommentSubject"/>
    <w:uiPriority w:val="99"/>
    <w:semiHidden/>
    <w:rsid w:val="00D92E99"/>
    <w:rPr>
      <w:rFonts w:ascii="Calibri" w:eastAsia="Calibri" w:hAnsi="Calibri"/>
      <w:b/>
      <w:bCs/>
    </w:rPr>
  </w:style>
  <w:style w:type="paragraph" w:styleId="Revision">
    <w:name w:val="Revision"/>
    <w:hidden/>
    <w:uiPriority w:val="99"/>
    <w:semiHidden/>
    <w:rsid w:val="00F66F24"/>
    <w:rPr>
      <w:rFonts w:ascii="Calibri" w:eastAsia="Calibri" w:hAnsi="Calibri"/>
      <w:sz w:val="22"/>
      <w:szCs w:val="22"/>
    </w:rPr>
  </w:style>
  <w:style w:type="paragraph" w:styleId="TOCHeading">
    <w:name w:val="TOC Heading"/>
    <w:basedOn w:val="Heading1"/>
    <w:next w:val="Normal"/>
    <w:uiPriority w:val="39"/>
    <w:unhideWhenUsed/>
    <w:qFormat/>
    <w:rsid w:val="0014073C"/>
    <w:pPr>
      <w:outlineLvl w:val="9"/>
    </w:pPr>
  </w:style>
  <w:style w:type="character" w:styleId="Hyperlink">
    <w:name w:val="Hyperlink"/>
    <w:uiPriority w:val="99"/>
    <w:unhideWhenUsed/>
    <w:rsid w:val="00DD0C06"/>
    <w:rPr>
      <w:color w:val="0000FF"/>
      <w:u w:val="single"/>
    </w:rPr>
  </w:style>
  <w:style w:type="table" w:customStyle="1" w:styleId="TableGrid0">
    <w:name w:val="TableGrid"/>
    <w:rsid w:val="00553B98"/>
    <w:rPr>
      <w:rFonts w:ascii="Calibri" w:eastAsia="Times New Roman" w:hAnsi="Calibri"/>
      <w:sz w:val="22"/>
      <w:szCs w:val="22"/>
    </w:rPr>
    <w:tblPr>
      <w:tblCellMar>
        <w:top w:w="0" w:type="dxa"/>
        <w:left w:w="0" w:type="dxa"/>
        <w:bottom w:w="0" w:type="dxa"/>
        <w:right w:w="0" w:type="dxa"/>
      </w:tblCellMar>
    </w:tblPr>
  </w:style>
  <w:style w:type="table" w:customStyle="1" w:styleId="GridTable1Light-Accent31">
    <w:name w:val="Grid Table 1 Light - Accent 31"/>
    <w:basedOn w:val="TableNormal"/>
    <w:uiPriority w:val="46"/>
    <w:rsid w:val="00796466"/>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IntroHeading2">
    <w:name w:val="Intro Heading 2"/>
    <w:basedOn w:val="Normal"/>
    <w:rsid w:val="0014073C"/>
    <w:pPr>
      <w:autoSpaceDE w:val="0"/>
      <w:autoSpaceDN w:val="0"/>
      <w:adjustRightInd w:val="0"/>
      <w:spacing w:after="0"/>
    </w:pPr>
    <w:rPr>
      <w:rFonts w:cs="GEInspiraPitch-Bold"/>
      <w:b/>
      <w:bCs/>
      <w:color w:val="041C2C"/>
      <w:sz w:val="28"/>
      <w:szCs w:val="44"/>
    </w:rPr>
  </w:style>
  <w:style w:type="paragraph" w:customStyle="1" w:styleId="Bullets-Level1">
    <w:name w:val="Bullets - Level 1"/>
    <w:basedOn w:val="Normal"/>
    <w:link w:val="Bullets-Level1Char"/>
    <w:autoRedefine/>
    <w:qFormat/>
    <w:rsid w:val="00CE2877"/>
    <w:pPr>
      <w:numPr>
        <w:numId w:val="4"/>
      </w:numPr>
      <w:spacing w:before="120"/>
      <w:contextualSpacing/>
    </w:pPr>
    <w:rPr>
      <w:rFonts w:cs="GEInspiraPitch"/>
      <w:bCs/>
      <w:color w:val="000000"/>
      <w:szCs w:val="24"/>
    </w:rPr>
  </w:style>
  <w:style w:type="character" w:customStyle="1" w:styleId="Bullets-Level1Char">
    <w:name w:val="Bullets - Level 1 Char"/>
    <w:basedOn w:val="DefaultParagraphFont"/>
    <w:link w:val="Bullets-Level1"/>
    <w:rsid w:val="00CE2877"/>
    <w:rPr>
      <w:rFonts w:ascii="Arial" w:hAnsi="Arial" w:cs="GEInspiraPitch"/>
      <w:bCs/>
      <w:color w:val="000000"/>
      <w:sz w:val="24"/>
      <w:szCs w:val="24"/>
    </w:rPr>
  </w:style>
  <w:style w:type="table" w:customStyle="1" w:styleId="TableGrid1">
    <w:name w:val="Table Grid1"/>
    <w:basedOn w:val="TableNormal"/>
    <w:next w:val="TableGrid"/>
    <w:uiPriority w:val="59"/>
    <w:rsid w:val="00E23C00"/>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14073C"/>
    <w:pPr>
      <w:spacing w:line="240" w:lineRule="auto"/>
    </w:pPr>
    <w:rPr>
      <w:b/>
      <w:bCs/>
      <w:smallCaps/>
      <w:color w:val="595959"/>
      <w:spacing w:val="6"/>
    </w:rPr>
  </w:style>
  <w:style w:type="character" w:styleId="BookTitle">
    <w:name w:val="Book Title"/>
    <w:uiPriority w:val="33"/>
    <w:rsid w:val="0014073C"/>
    <w:rPr>
      <w:b/>
      <w:bCs/>
      <w:smallCaps/>
    </w:rPr>
  </w:style>
  <w:style w:type="table" w:customStyle="1" w:styleId="TableGrid41">
    <w:name w:val="Table Grid41"/>
    <w:basedOn w:val="TableNormal"/>
    <w:next w:val="TableGrid"/>
    <w:uiPriority w:val="59"/>
    <w:rsid w:val="00AC24B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icTitle">
    <w:name w:val="Topic Title"/>
    <w:basedOn w:val="Normal"/>
    <w:link w:val="TopicTitleChar"/>
    <w:qFormat/>
    <w:rsid w:val="00952F25"/>
    <w:pPr>
      <w:spacing w:before="1200" w:line="240" w:lineRule="auto"/>
      <w:jc w:val="center"/>
      <w:outlineLvl w:val="0"/>
    </w:pPr>
    <w:rPr>
      <w:rFonts w:eastAsiaTheme="minorHAnsi" w:cs="Arial"/>
      <w:b/>
      <w:color w:val="FFBE00"/>
      <w:sz w:val="72"/>
      <w:szCs w:val="72"/>
    </w:rPr>
  </w:style>
  <w:style w:type="character" w:customStyle="1" w:styleId="TopicTitleChar">
    <w:name w:val="Topic Title Char"/>
    <w:basedOn w:val="DefaultParagraphFont"/>
    <w:link w:val="TopicTitle"/>
    <w:rsid w:val="00952F25"/>
    <w:rPr>
      <w:rFonts w:ascii="Arial" w:eastAsiaTheme="minorHAnsi" w:hAnsi="Arial" w:cs="Arial"/>
      <w:b/>
      <w:color w:val="FFBE00"/>
      <w:sz w:val="72"/>
      <w:szCs w:val="72"/>
    </w:rPr>
  </w:style>
  <w:style w:type="paragraph" w:styleId="TOC1">
    <w:name w:val="toc 1"/>
    <w:basedOn w:val="Normal"/>
    <w:next w:val="Normal"/>
    <w:autoRedefine/>
    <w:uiPriority w:val="39"/>
    <w:unhideWhenUsed/>
    <w:rsid w:val="003D55F0"/>
    <w:pPr>
      <w:tabs>
        <w:tab w:val="right" w:leader="dot" w:pos="9062"/>
      </w:tabs>
      <w:spacing w:after="100"/>
    </w:pPr>
  </w:style>
  <w:style w:type="paragraph" w:styleId="TOC2">
    <w:name w:val="toc 2"/>
    <w:basedOn w:val="Normal"/>
    <w:next w:val="Normal"/>
    <w:autoRedefine/>
    <w:uiPriority w:val="39"/>
    <w:unhideWhenUsed/>
    <w:rsid w:val="003D55F0"/>
    <w:pPr>
      <w:tabs>
        <w:tab w:val="right" w:leader="dot" w:pos="9062"/>
      </w:tabs>
      <w:spacing w:after="100"/>
      <w:ind w:left="200"/>
    </w:pPr>
  </w:style>
  <w:style w:type="paragraph" w:styleId="TOC3">
    <w:name w:val="toc 3"/>
    <w:basedOn w:val="Normal"/>
    <w:next w:val="Normal"/>
    <w:autoRedefine/>
    <w:uiPriority w:val="39"/>
    <w:unhideWhenUsed/>
    <w:rsid w:val="00451709"/>
    <w:pPr>
      <w:spacing w:after="100"/>
      <w:ind w:left="400"/>
    </w:pPr>
  </w:style>
  <w:style w:type="table" w:customStyle="1" w:styleId="TableGridLight1">
    <w:name w:val="Table Grid Light1"/>
    <w:basedOn w:val="TableNormal"/>
    <w:uiPriority w:val="40"/>
    <w:rsid w:val="00D21B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5944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4">
    <w:name w:val="Table Grid4"/>
    <w:basedOn w:val="TableNormal"/>
    <w:next w:val="TableGrid"/>
    <w:uiPriority w:val="59"/>
    <w:rsid w:val="008611C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urityMarkingCoverPage">
    <w:name w:val="Security Marking Cover Page"/>
    <w:basedOn w:val="Normal"/>
    <w:link w:val="SecurityMarkingCoverPageChar"/>
    <w:qFormat/>
    <w:rsid w:val="00F47C37"/>
    <w:pPr>
      <w:spacing w:before="840" w:line="240" w:lineRule="auto"/>
      <w:jc w:val="center"/>
    </w:pPr>
    <w:rPr>
      <w:rFonts w:eastAsia="Calibri"/>
      <w:color w:val="C00000"/>
      <w:sz w:val="32"/>
      <w:szCs w:val="32"/>
    </w:rPr>
  </w:style>
  <w:style w:type="character" w:customStyle="1" w:styleId="SecurityMarkingCoverPageChar">
    <w:name w:val="Security Marking Cover Page Char"/>
    <w:basedOn w:val="DefaultParagraphFont"/>
    <w:link w:val="SecurityMarkingCoverPage"/>
    <w:rsid w:val="00F47C37"/>
    <w:rPr>
      <w:rFonts w:ascii="Arial" w:eastAsia="Calibri" w:hAnsi="Arial"/>
      <w:color w:val="C00000"/>
      <w:sz w:val="32"/>
      <w:szCs w:val="32"/>
    </w:rPr>
  </w:style>
  <w:style w:type="paragraph" w:customStyle="1" w:styleId="CourseTitleCoverPage">
    <w:name w:val="Course Title Cover Page"/>
    <w:basedOn w:val="Normal"/>
    <w:link w:val="CourseTitleCoverPageChar"/>
    <w:qFormat/>
    <w:rsid w:val="00FE346D"/>
    <w:pPr>
      <w:spacing w:before="360"/>
      <w:jc w:val="center"/>
    </w:pPr>
    <w:rPr>
      <w:b/>
      <w:color w:val="000000" w:themeColor="text1"/>
      <w:sz w:val="56"/>
      <w:szCs w:val="96"/>
    </w:rPr>
  </w:style>
  <w:style w:type="character" w:customStyle="1" w:styleId="CourseTitleCoverPageChar">
    <w:name w:val="Course Title Cover Page Char"/>
    <w:basedOn w:val="Heading1Char"/>
    <w:link w:val="CourseTitleCoverPage"/>
    <w:rsid w:val="00FE346D"/>
    <w:rPr>
      <w:rFonts w:ascii="Arial" w:eastAsia="SimSun" w:hAnsi="Arial" w:cs="Times New Roman"/>
      <w:b/>
      <w:color w:val="000000" w:themeColor="text1"/>
      <w:sz w:val="56"/>
      <w:szCs w:val="96"/>
    </w:rPr>
  </w:style>
  <w:style w:type="paragraph" w:customStyle="1" w:styleId="FacilitatorGuideCoverPage">
    <w:name w:val="Facilitator Guide Cover Page"/>
    <w:basedOn w:val="Normal"/>
    <w:link w:val="FacilitatorGuideCoverPageChar"/>
    <w:qFormat/>
    <w:rsid w:val="000B0DA2"/>
    <w:pPr>
      <w:spacing w:before="320" w:after="2400" w:line="240" w:lineRule="auto"/>
      <w:jc w:val="center"/>
    </w:pPr>
    <w:rPr>
      <w:b/>
      <w:color w:val="2E74B5"/>
      <w:sz w:val="32"/>
    </w:rPr>
  </w:style>
  <w:style w:type="character" w:customStyle="1" w:styleId="FacilitatorGuideCoverPageChar">
    <w:name w:val="Facilitator Guide Cover Page Char"/>
    <w:basedOn w:val="Heading1Char"/>
    <w:link w:val="FacilitatorGuideCoverPage"/>
    <w:rsid w:val="000B0DA2"/>
    <w:rPr>
      <w:rFonts w:ascii="Arial" w:eastAsia="SimSun" w:hAnsi="Arial" w:cs="Times New Roman"/>
      <w:b/>
      <w:color w:val="2E74B5"/>
      <w:sz w:val="32"/>
      <w:szCs w:val="32"/>
    </w:rPr>
  </w:style>
  <w:style w:type="paragraph" w:customStyle="1" w:styleId="Bullets-Level2">
    <w:name w:val="Bullets - Level 2"/>
    <w:basedOn w:val="Bullets-Level1"/>
    <w:link w:val="Bullets-Level2Char"/>
    <w:autoRedefine/>
    <w:qFormat/>
    <w:rsid w:val="00637E3E"/>
    <w:pPr>
      <w:numPr>
        <w:ilvl w:val="1"/>
      </w:numPr>
      <w:ind w:left="720"/>
    </w:pPr>
  </w:style>
  <w:style w:type="character" w:customStyle="1" w:styleId="Bullets-Level2Char">
    <w:name w:val="Bullets - Level 2 Char"/>
    <w:basedOn w:val="Bullets-Level1Char"/>
    <w:link w:val="Bullets-Level2"/>
    <w:rsid w:val="00637E3E"/>
    <w:rPr>
      <w:rFonts w:ascii="Arial" w:hAnsi="Arial" w:cs="GEInspiraPitch"/>
      <w:bCs/>
      <w:color w:val="000000"/>
      <w:sz w:val="24"/>
      <w:szCs w:val="24"/>
    </w:rPr>
  </w:style>
  <w:style w:type="paragraph" w:customStyle="1" w:styleId="IntentionalBlankPage">
    <w:name w:val="Intentional Blank Page"/>
    <w:basedOn w:val="Normal"/>
    <w:link w:val="IntentionalBlankPageChar"/>
    <w:qFormat/>
    <w:rsid w:val="005731FB"/>
    <w:pPr>
      <w:spacing w:after="160" w:line="8000" w:lineRule="exact"/>
      <w:jc w:val="center"/>
    </w:pPr>
    <w:rPr>
      <w:rFonts w:eastAsia="Calibri" w:cs="Times New Roman"/>
      <w:szCs w:val="22"/>
      <w:lang w:val="en"/>
    </w:rPr>
  </w:style>
  <w:style w:type="character" w:customStyle="1" w:styleId="IntentionalBlankPageChar">
    <w:name w:val="Intentional Blank Page Char"/>
    <w:basedOn w:val="DefaultParagraphFont"/>
    <w:link w:val="IntentionalBlankPage"/>
    <w:rsid w:val="005731FB"/>
    <w:rPr>
      <w:rFonts w:ascii="Arial" w:eastAsia="Calibri" w:hAnsi="Arial" w:cs="Times New Roman"/>
      <w:sz w:val="24"/>
      <w:szCs w:val="22"/>
      <w:lang w:val="en"/>
    </w:rPr>
  </w:style>
  <w:style w:type="paragraph" w:customStyle="1" w:styleId="IconsinTables">
    <w:name w:val="Icons in Tables"/>
    <w:basedOn w:val="Normal"/>
    <w:link w:val="IconsinTablesChar"/>
    <w:qFormat/>
    <w:rsid w:val="00D97086"/>
    <w:pPr>
      <w:framePr w:wrap="notBeside" w:hAnchor="text" w:xAlign="center" w:yAlign="center"/>
      <w:spacing w:after="240" w:line="240" w:lineRule="auto"/>
      <w:jc w:val="center"/>
    </w:pPr>
    <w:rPr>
      <w:rFonts w:eastAsia="Calibri" w:cs="Times New Roman"/>
      <w:noProof/>
      <w:szCs w:val="24"/>
    </w:rPr>
  </w:style>
  <w:style w:type="character" w:customStyle="1" w:styleId="IconsinTablesChar">
    <w:name w:val="Icons in Tables Char"/>
    <w:basedOn w:val="DefaultParagraphFont"/>
    <w:link w:val="IconsinTables"/>
    <w:rsid w:val="00D97086"/>
    <w:rPr>
      <w:rFonts w:ascii="Arial" w:eastAsia="Calibri" w:hAnsi="Arial" w:cs="Times New Roman"/>
      <w:noProof/>
      <w:sz w:val="24"/>
      <w:szCs w:val="24"/>
    </w:rPr>
  </w:style>
  <w:style w:type="paragraph" w:styleId="Header">
    <w:name w:val="header"/>
    <w:basedOn w:val="Normal"/>
    <w:link w:val="HeaderChar"/>
    <w:unhideWhenUsed/>
    <w:rsid w:val="00F308E1"/>
    <w:pPr>
      <w:tabs>
        <w:tab w:val="center" w:pos="4680"/>
        <w:tab w:val="right" w:pos="9360"/>
      </w:tabs>
      <w:spacing w:after="0" w:line="240" w:lineRule="auto"/>
    </w:pPr>
  </w:style>
  <w:style w:type="character" w:customStyle="1" w:styleId="HeaderChar">
    <w:name w:val="Header Char"/>
    <w:basedOn w:val="DefaultParagraphFont"/>
    <w:link w:val="Header"/>
    <w:rsid w:val="00F308E1"/>
    <w:rPr>
      <w:rFonts w:ascii="Arial" w:hAnsi="Arial"/>
      <w:sz w:val="24"/>
    </w:rPr>
  </w:style>
  <w:style w:type="paragraph" w:styleId="CommentText">
    <w:name w:val="annotation text"/>
    <w:basedOn w:val="Normal"/>
    <w:link w:val="CommentTextChar"/>
    <w:uiPriority w:val="99"/>
    <w:unhideWhenUsed/>
    <w:rsid w:val="00F308E1"/>
    <w:pPr>
      <w:spacing w:line="240" w:lineRule="auto"/>
    </w:pPr>
    <w:rPr>
      <w:sz w:val="20"/>
    </w:rPr>
  </w:style>
  <w:style w:type="character" w:customStyle="1" w:styleId="CommentTextChar">
    <w:name w:val="Comment Text Char"/>
    <w:basedOn w:val="DefaultParagraphFont"/>
    <w:link w:val="CommentText"/>
    <w:uiPriority w:val="99"/>
    <w:rsid w:val="00F308E1"/>
    <w:rPr>
      <w:rFonts w:ascii="Arial" w:hAnsi="Arial"/>
    </w:rPr>
  </w:style>
  <w:style w:type="paragraph" w:customStyle="1" w:styleId="Slide-Sub-TopicTitlewithinsection">
    <w:name w:val="Slide-Sub-Topic Title (within section)"/>
    <w:basedOn w:val="Heading2"/>
    <w:link w:val="Slide-Sub-TopicTitlewithinsectionChar"/>
    <w:qFormat/>
    <w:rsid w:val="00823E8B"/>
    <w:rPr>
      <w:color w:val="0070C0"/>
      <w:sz w:val="32"/>
    </w:rPr>
  </w:style>
  <w:style w:type="character" w:customStyle="1" w:styleId="Slide-Sub-TopicTitlewithinsectionChar">
    <w:name w:val="Slide-Sub-Topic Title (within section) Char"/>
    <w:basedOn w:val="Heading2Char"/>
    <w:link w:val="Slide-Sub-TopicTitlewithinsection"/>
    <w:rsid w:val="00823E8B"/>
    <w:rPr>
      <w:rFonts w:ascii="Arial" w:eastAsia="SimSun" w:hAnsi="Arial" w:cs="Times New Roman"/>
      <w:b/>
      <w:color w:val="0070C0"/>
      <w:sz w:val="32"/>
      <w:szCs w:val="28"/>
    </w:rPr>
  </w:style>
  <w:style w:type="paragraph" w:customStyle="1" w:styleId="NumberedList">
    <w:name w:val="Numbered List"/>
    <w:basedOn w:val="ListParagraph"/>
    <w:qFormat/>
    <w:rsid w:val="009652C9"/>
    <w:pPr>
      <w:ind w:left="0"/>
    </w:pPr>
  </w:style>
  <w:style w:type="paragraph" w:styleId="BodyText">
    <w:name w:val="Body Text"/>
    <w:basedOn w:val="Normal"/>
    <w:link w:val="BodyTextChar"/>
    <w:semiHidden/>
    <w:unhideWhenUsed/>
    <w:rsid w:val="00D84D1D"/>
  </w:style>
  <w:style w:type="character" w:customStyle="1" w:styleId="BodyTextChar">
    <w:name w:val="Body Text Char"/>
    <w:basedOn w:val="DefaultParagraphFont"/>
    <w:link w:val="BodyText"/>
    <w:semiHidden/>
    <w:rsid w:val="00D84D1D"/>
    <w:rPr>
      <w:rFonts w:ascii="Arial" w:hAnsi="Arial"/>
      <w:sz w:val="24"/>
    </w:rPr>
  </w:style>
  <w:style w:type="paragraph" w:customStyle="1" w:styleId="SlideThumbnail">
    <w:name w:val="Slide Thumbnail"/>
    <w:basedOn w:val="Normal"/>
    <w:link w:val="SlideThumbnailChar"/>
    <w:qFormat/>
    <w:rsid w:val="004C7AD5"/>
    <w:pPr>
      <w:spacing w:after="0" w:line="240" w:lineRule="auto"/>
      <w:jc w:val="right"/>
    </w:pPr>
    <w:rPr>
      <w:rFonts w:eastAsia="Calibri" w:cs="Arial"/>
      <w:noProof/>
      <w:color w:val="041C2C"/>
      <w:szCs w:val="24"/>
    </w:rPr>
  </w:style>
  <w:style w:type="character" w:customStyle="1" w:styleId="SlideThumbnailChar">
    <w:name w:val="Slide Thumbnail Char"/>
    <w:basedOn w:val="DefaultParagraphFont"/>
    <w:link w:val="SlideThumbnail"/>
    <w:rsid w:val="004C7AD5"/>
    <w:rPr>
      <w:rFonts w:ascii="Arial" w:eastAsia="Calibri" w:hAnsi="Arial" w:cs="Arial"/>
      <w:noProof/>
      <w:color w:val="041C2C"/>
      <w:sz w:val="24"/>
      <w:szCs w:val="24"/>
    </w:rPr>
  </w:style>
  <w:style w:type="character" w:styleId="PlaceholderText">
    <w:name w:val="Placeholder Text"/>
    <w:basedOn w:val="DefaultParagraphFont"/>
    <w:uiPriority w:val="99"/>
    <w:semiHidden/>
    <w:rsid w:val="00B51925"/>
    <w:rPr>
      <w:color w:val="808080"/>
    </w:rPr>
  </w:style>
  <w:style w:type="paragraph" w:customStyle="1" w:styleId="Slide-Sub-TopicTitleContinuedNoTOC">
    <w:name w:val="Slide-Sub-Topic Title Continued (No TOC)"/>
    <w:basedOn w:val="Slide-Sub-TopicTitlewithinsection"/>
    <w:link w:val="Slide-Sub-TopicTitleContinuedNoTOCChar"/>
    <w:qFormat/>
    <w:rsid w:val="003F4357"/>
    <w:pPr>
      <w:outlineLvl w:val="9"/>
    </w:pPr>
  </w:style>
  <w:style w:type="character" w:customStyle="1" w:styleId="Slide-Sub-TopicTitleContinuedNoTOCChar">
    <w:name w:val="Slide-Sub-Topic Title Continued (No TOC) Char"/>
    <w:basedOn w:val="Slide-Sub-TopicTitlewithinsectionChar"/>
    <w:link w:val="Slide-Sub-TopicTitleContinuedNoTOC"/>
    <w:rsid w:val="003F4357"/>
    <w:rPr>
      <w:rFonts w:ascii="Arial" w:eastAsia="SimSun" w:hAnsi="Arial" w:cs="Times New Roman"/>
      <w:b/>
      <w:color w:val="0070C0"/>
      <w:sz w:val="32"/>
      <w:szCs w:val="28"/>
    </w:rPr>
  </w:style>
  <w:style w:type="paragraph" w:customStyle="1" w:styleId="Bullets-Level3">
    <w:name w:val="Bullets - Level 3"/>
    <w:basedOn w:val="Bullets-Level2"/>
    <w:link w:val="Bullets-Level3Char"/>
    <w:qFormat/>
    <w:rsid w:val="00813701"/>
    <w:pPr>
      <w:numPr>
        <w:ilvl w:val="2"/>
      </w:numPr>
      <w:ind w:left="1080"/>
    </w:pPr>
  </w:style>
  <w:style w:type="paragraph" w:customStyle="1" w:styleId="Bullets-Level4">
    <w:name w:val="Bullets - Level 4"/>
    <w:basedOn w:val="Bullets-Level3"/>
    <w:link w:val="Bullets-Level4Char"/>
    <w:qFormat/>
    <w:rsid w:val="00813701"/>
    <w:pPr>
      <w:numPr>
        <w:ilvl w:val="3"/>
      </w:numPr>
      <w:ind w:left="1440"/>
    </w:pPr>
  </w:style>
  <w:style w:type="character" w:customStyle="1" w:styleId="Bullets-Level3Char">
    <w:name w:val="Bullets - Level 3 Char"/>
    <w:basedOn w:val="Bullets-Level2Char"/>
    <w:link w:val="Bullets-Level3"/>
    <w:rsid w:val="00813701"/>
    <w:rPr>
      <w:rFonts w:ascii="Arial" w:hAnsi="Arial" w:cs="GEInspiraPitch"/>
      <w:bCs/>
      <w:color w:val="000000"/>
      <w:sz w:val="24"/>
      <w:szCs w:val="24"/>
    </w:rPr>
  </w:style>
  <w:style w:type="paragraph" w:customStyle="1" w:styleId="FacilNoteBox">
    <w:name w:val="Facil Note Box"/>
    <w:basedOn w:val="Normal"/>
    <w:link w:val="FacilNoteBoxChar"/>
    <w:qFormat/>
    <w:rsid w:val="0026005F"/>
    <w:pPr>
      <w:spacing w:before="120" w:after="140" w:line="240" w:lineRule="auto"/>
    </w:pPr>
    <w:rPr>
      <w:rFonts w:eastAsia="Calibri" w:cs="Times New Roman"/>
      <w:i/>
    </w:rPr>
  </w:style>
  <w:style w:type="character" w:customStyle="1" w:styleId="Bullets-Level4Char">
    <w:name w:val="Bullets - Level 4 Char"/>
    <w:basedOn w:val="Bullets-Level3Char"/>
    <w:link w:val="Bullets-Level4"/>
    <w:rsid w:val="00813701"/>
    <w:rPr>
      <w:rFonts w:ascii="Arial" w:hAnsi="Arial" w:cs="GEInspiraPitch"/>
      <w:bCs/>
      <w:color w:val="000000"/>
      <w:sz w:val="24"/>
      <w:szCs w:val="24"/>
    </w:rPr>
  </w:style>
  <w:style w:type="character" w:customStyle="1" w:styleId="FacilNoteBoxChar">
    <w:name w:val="Facil Note Box Char"/>
    <w:basedOn w:val="DefaultParagraphFont"/>
    <w:link w:val="FacilNoteBox"/>
    <w:rsid w:val="0026005F"/>
    <w:rPr>
      <w:rFonts w:ascii="Arial" w:eastAsia="Calibri" w:hAnsi="Arial" w:cs="Times New Roman"/>
      <w:i/>
      <w:sz w:val="24"/>
    </w:rPr>
  </w:style>
  <w:style w:type="paragraph" w:customStyle="1" w:styleId="PGBodyText">
    <w:name w:val="PGBody Text"/>
    <w:link w:val="PGBodyTextChar"/>
    <w:autoRedefine/>
    <w:qFormat/>
    <w:rsid w:val="00776E62"/>
    <w:rPr>
      <w:rFonts w:ascii="Arial" w:eastAsia="MS Mincho" w:hAnsi="Arial" w:cs="Vrinda"/>
      <w:snapToGrid w:val="0"/>
      <w:sz w:val="24"/>
      <w:szCs w:val="26"/>
    </w:rPr>
  </w:style>
  <w:style w:type="character" w:customStyle="1" w:styleId="PGBodyTextChar">
    <w:name w:val="PGBody Text Char"/>
    <w:basedOn w:val="DefaultParagraphFont"/>
    <w:link w:val="PGBodyText"/>
    <w:rsid w:val="00776E62"/>
    <w:rPr>
      <w:rFonts w:ascii="Arial" w:eastAsia="MS Mincho" w:hAnsi="Arial" w:cs="Vrinda"/>
      <w:snapToGrid w:val="0"/>
      <w:sz w:val="24"/>
      <w:szCs w:val="26"/>
    </w:rPr>
  </w:style>
  <w:style w:type="paragraph" w:customStyle="1" w:styleId="TableHeaders">
    <w:name w:val="Table Headers"/>
    <w:basedOn w:val="Normal"/>
    <w:link w:val="TableHeadersChar"/>
    <w:qFormat/>
    <w:rsid w:val="00011057"/>
    <w:pPr>
      <w:spacing w:before="120"/>
    </w:pPr>
    <w:rPr>
      <w:rFonts w:eastAsia="Calibri"/>
      <w:b/>
    </w:rPr>
  </w:style>
  <w:style w:type="character" w:customStyle="1" w:styleId="TableHeadersChar">
    <w:name w:val="Table Headers Char"/>
    <w:basedOn w:val="DefaultParagraphFont"/>
    <w:link w:val="TableHeaders"/>
    <w:rsid w:val="00011057"/>
    <w:rPr>
      <w:rFonts w:ascii="Arial" w:eastAsia="Calibri" w:hAnsi="Arial"/>
      <w:b/>
      <w:sz w:val="24"/>
    </w:rPr>
  </w:style>
  <w:style w:type="paragraph" w:customStyle="1" w:styleId="Bullet1">
    <w:name w:val="Bullet 1"/>
    <w:basedOn w:val="Normal"/>
    <w:link w:val="Bullet1Char"/>
    <w:qFormat/>
    <w:rsid w:val="00A25279"/>
    <w:pPr>
      <w:numPr>
        <w:numId w:val="7"/>
      </w:numPr>
      <w:spacing w:after="0" w:line="240" w:lineRule="auto"/>
      <w:contextualSpacing/>
    </w:pPr>
    <w:rPr>
      <w:rFonts w:eastAsia="Calibri" w:cs="Arial"/>
      <w:sz w:val="22"/>
    </w:rPr>
  </w:style>
  <w:style w:type="character" w:customStyle="1" w:styleId="Bullet1Char">
    <w:name w:val="Bullet 1 Char"/>
    <w:basedOn w:val="DefaultParagraphFont"/>
    <w:link w:val="Bullet1"/>
    <w:rsid w:val="00A25279"/>
    <w:rPr>
      <w:rFonts w:ascii="Arial" w:eastAsia="Calibri" w:hAnsi="Arial" w:cs="Arial"/>
      <w:sz w:val="22"/>
    </w:rPr>
  </w:style>
  <w:style w:type="paragraph" w:customStyle="1" w:styleId="Bullet2">
    <w:name w:val="Bullet 2"/>
    <w:basedOn w:val="Bullet1"/>
    <w:link w:val="Bullet2Char"/>
    <w:qFormat/>
    <w:rsid w:val="00A25279"/>
    <w:pPr>
      <w:numPr>
        <w:ilvl w:val="1"/>
      </w:numPr>
      <w:ind w:left="1440"/>
    </w:pPr>
  </w:style>
  <w:style w:type="paragraph" w:customStyle="1" w:styleId="SecurityMarking">
    <w:name w:val="Security Marking"/>
    <w:basedOn w:val="Normal"/>
    <w:link w:val="SecurityMarkingChar"/>
    <w:qFormat/>
    <w:rsid w:val="0038227A"/>
    <w:pPr>
      <w:spacing w:before="120"/>
      <w:jc w:val="center"/>
    </w:pPr>
    <w:rPr>
      <w:b/>
      <w:bCs/>
      <w:sz w:val="48"/>
      <w:szCs w:val="48"/>
    </w:rPr>
  </w:style>
  <w:style w:type="character" w:customStyle="1" w:styleId="SecurityMarkingChar">
    <w:name w:val="Security Marking Char"/>
    <w:basedOn w:val="DefaultParagraphFont"/>
    <w:link w:val="SecurityMarking"/>
    <w:rsid w:val="0038227A"/>
    <w:rPr>
      <w:rFonts w:ascii="Arial" w:hAnsi="Arial"/>
      <w:b/>
      <w:bCs/>
      <w:sz w:val="48"/>
      <w:szCs w:val="48"/>
    </w:rPr>
  </w:style>
  <w:style w:type="character" w:styleId="FollowedHyperlink">
    <w:name w:val="FollowedHyperlink"/>
    <w:basedOn w:val="DefaultParagraphFont"/>
    <w:uiPriority w:val="99"/>
    <w:semiHidden/>
    <w:unhideWhenUsed/>
    <w:rsid w:val="0038227A"/>
    <w:rPr>
      <w:color w:val="954F72" w:themeColor="followedHyperlink"/>
      <w:u w:val="single"/>
    </w:rPr>
  </w:style>
  <w:style w:type="character" w:customStyle="1" w:styleId="Bullet2Char">
    <w:name w:val="Bullet 2 Char"/>
    <w:basedOn w:val="Bullet1Char"/>
    <w:link w:val="Bullet2"/>
    <w:rsid w:val="0038227A"/>
    <w:rPr>
      <w:rFonts w:ascii="Arial" w:eastAsia="Calibri" w:hAnsi="Arial" w:cs="Arial"/>
      <w:sz w:val="22"/>
    </w:rPr>
  </w:style>
  <w:style w:type="character" w:customStyle="1" w:styleId="fontstyle01">
    <w:name w:val="fontstyle01"/>
    <w:rsid w:val="0038227A"/>
    <w:rPr>
      <w:rFonts w:ascii="Bookman Old Style" w:hAnsi="Bookman Old Style" w:hint="default"/>
      <w:b w:val="0"/>
      <w:bCs w:val="0"/>
      <w:i w:val="0"/>
      <w:iCs w:val="0"/>
      <w:color w:val="000000"/>
      <w:sz w:val="24"/>
      <w:szCs w:val="24"/>
    </w:rPr>
  </w:style>
  <w:style w:type="table" w:customStyle="1" w:styleId="TableGrid12">
    <w:name w:val="Table Grid12"/>
    <w:basedOn w:val="TableNormal"/>
    <w:next w:val="TableGrid"/>
    <w:uiPriority w:val="59"/>
    <w:rsid w:val="0038227A"/>
    <w:pPr>
      <w:spacing w:after="0" w:line="240"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478">
      <w:bodyDiv w:val="1"/>
      <w:marLeft w:val="0"/>
      <w:marRight w:val="0"/>
      <w:marTop w:val="0"/>
      <w:marBottom w:val="0"/>
      <w:divBdr>
        <w:top w:val="none" w:sz="0" w:space="0" w:color="auto"/>
        <w:left w:val="none" w:sz="0" w:space="0" w:color="auto"/>
        <w:bottom w:val="none" w:sz="0" w:space="0" w:color="auto"/>
        <w:right w:val="none" w:sz="0" w:space="0" w:color="auto"/>
      </w:divBdr>
      <w:divsChild>
        <w:div w:id="61879255">
          <w:marLeft w:val="274"/>
          <w:marRight w:val="0"/>
          <w:marTop w:val="0"/>
          <w:marBottom w:val="0"/>
          <w:divBdr>
            <w:top w:val="none" w:sz="0" w:space="0" w:color="auto"/>
            <w:left w:val="none" w:sz="0" w:space="0" w:color="auto"/>
            <w:bottom w:val="none" w:sz="0" w:space="0" w:color="auto"/>
            <w:right w:val="none" w:sz="0" w:space="0" w:color="auto"/>
          </w:divBdr>
        </w:div>
        <w:div w:id="1206332661">
          <w:marLeft w:val="994"/>
          <w:marRight w:val="0"/>
          <w:marTop w:val="0"/>
          <w:marBottom w:val="0"/>
          <w:divBdr>
            <w:top w:val="none" w:sz="0" w:space="0" w:color="auto"/>
            <w:left w:val="none" w:sz="0" w:space="0" w:color="auto"/>
            <w:bottom w:val="none" w:sz="0" w:space="0" w:color="auto"/>
            <w:right w:val="none" w:sz="0" w:space="0" w:color="auto"/>
          </w:divBdr>
        </w:div>
        <w:div w:id="2108693205">
          <w:marLeft w:val="1714"/>
          <w:marRight w:val="0"/>
          <w:marTop w:val="0"/>
          <w:marBottom w:val="0"/>
          <w:divBdr>
            <w:top w:val="none" w:sz="0" w:space="0" w:color="auto"/>
            <w:left w:val="none" w:sz="0" w:space="0" w:color="auto"/>
            <w:bottom w:val="none" w:sz="0" w:space="0" w:color="auto"/>
            <w:right w:val="none" w:sz="0" w:space="0" w:color="auto"/>
          </w:divBdr>
        </w:div>
        <w:div w:id="1200973186">
          <w:marLeft w:val="2434"/>
          <w:marRight w:val="0"/>
          <w:marTop w:val="0"/>
          <w:marBottom w:val="0"/>
          <w:divBdr>
            <w:top w:val="none" w:sz="0" w:space="0" w:color="auto"/>
            <w:left w:val="none" w:sz="0" w:space="0" w:color="auto"/>
            <w:bottom w:val="none" w:sz="0" w:space="0" w:color="auto"/>
            <w:right w:val="none" w:sz="0" w:space="0" w:color="auto"/>
          </w:divBdr>
        </w:div>
        <w:div w:id="346566132">
          <w:marLeft w:val="3154"/>
          <w:marRight w:val="0"/>
          <w:marTop w:val="0"/>
          <w:marBottom w:val="0"/>
          <w:divBdr>
            <w:top w:val="none" w:sz="0" w:space="0" w:color="auto"/>
            <w:left w:val="none" w:sz="0" w:space="0" w:color="auto"/>
            <w:bottom w:val="none" w:sz="0" w:space="0" w:color="auto"/>
            <w:right w:val="none" w:sz="0" w:space="0" w:color="auto"/>
          </w:divBdr>
        </w:div>
      </w:divsChild>
    </w:div>
    <w:div w:id="23557079">
      <w:bodyDiv w:val="1"/>
      <w:marLeft w:val="0"/>
      <w:marRight w:val="0"/>
      <w:marTop w:val="0"/>
      <w:marBottom w:val="0"/>
      <w:divBdr>
        <w:top w:val="none" w:sz="0" w:space="0" w:color="auto"/>
        <w:left w:val="none" w:sz="0" w:space="0" w:color="auto"/>
        <w:bottom w:val="none" w:sz="0" w:space="0" w:color="auto"/>
        <w:right w:val="none" w:sz="0" w:space="0" w:color="auto"/>
      </w:divBdr>
    </w:div>
    <w:div w:id="23992355">
      <w:bodyDiv w:val="1"/>
      <w:marLeft w:val="0"/>
      <w:marRight w:val="0"/>
      <w:marTop w:val="0"/>
      <w:marBottom w:val="0"/>
      <w:divBdr>
        <w:top w:val="none" w:sz="0" w:space="0" w:color="auto"/>
        <w:left w:val="none" w:sz="0" w:space="0" w:color="auto"/>
        <w:bottom w:val="none" w:sz="0" w:space="0" w:color="auto"/>
        <w:right w:val="none" w:sz="0" w:space="0" w:color="auto"/>
      </w:divBdr>
    </w:div>
    <w:div w:id="29112576">
      <w:bodyDiv w:val="1"/>
      <w:marLeft w:val="0"/>
      <w:marRight w:val="0"/>
      <w:marTop w:val="0"/>
      <w:marBottom w:val="0"/>
      <w:divBdr>
        <w:top w:val="none" w:sz="0" w:space="0" w:color="auto"/>
        <w:left w:val="none" w:sz="0" w:space="0" w:color="auto"/>
        <w:bottom w:val="none" w:sz="0" w:space="0" w:color="auto"/>
        <w:right w:val="none" w:sz="0" w:space="0" w:color="auto"/>
      </w:divBdr>
    </w:div>
    <w:div w:id="31997949">
      <w:bodyDiv w:val="1"/>
      <w:marLeft w:val="0"/>
      <w:marRight w:val="0"/>
      <w:marTop w:val="0"/>
      <w:marBottom w:val="0"/>
      <w:divBdr>
        <w:top w:val="none" w:sz="0" w:space="0" w:color="auto"/>
        <w:left w:val="none" w:sz="0" w:space="0" w:color="auto"/>
        <w:bottom w:val="none" w:sz="0" w:space="0" w:color="auto"/>
        <w:right w:val="none" w:sz="0" w:space="0" w:color="auto"/>
      </w:divBdr>
    </w:div>
    <w:div w:id="32460126">
      <w:bodyDiv w:val="1"/>
      <w:marLeft w:val="0"/>
      <w:marRight w:val="0"/>
      <w:marTop w:val="0"/>
      <w:marBottom w:val="0"/>
      <w:divBdr>
        <w:top w:val="none" w:sz="0" w:space="0" w:color="auto"/>
        <w:left w:val="none" w:sz="0" w:space="0" w:color="auto"/>
        <w:bottom w:val="none" w:sz="0" w:space="0" w:color="auto"/>
        <w:right w:val="none" w:sz="0" w:space="0" w:color="auto"/>
      </w:divBdr>
      <w:divsChild>
        <w:div w:id="269313166">
          <w:marLeft w:val="274"/>
          <w:marRight w:val="0"/>
          <w:marTop w:val="0"/>
          <w:marBottom w:val="0"/>
          <w:divBdr>
            <w:top w:val="none" w:sz="0" w:space="0" w:color="auto"/>
            <w:left w:val="none" w:sz="0" w:space="0" w:color="auto"/>
            <w:bottom w:val="none" w:sz="0" w:space="0" w:color="auto"/>
            <w:right w:val="none" w:sz="0" w:space="0" w:color="auto"/>
          </w:divBdr>
        </w:div>
        <w:div w:id="416905478">
          <w:marLeft w:val="274"/>
          <w:marRight w:val="0"/>
          <w:marTop w:val="0"/>
          <w:marBottom w:val="0"/>
          <w:divBdr>
            <w:top w:val="none" w:sz="0" w:space="0" w:color="auto"/>
            <w:left w:val="none" w:sz="0" w:space="0" w:color="auto"/>
            <w:bottom w:val="none" w:sz="0" w:space="0" w:color="auto"/>
            <w:right w:val="none" w:sz="0" w:space="0" w:color="auto"/>
          </w:divBdr>
        </w:div>
      </w:divsChild>
    </w:div>
    <w:div w:id="33241642">
      <w:bodyDiv w:val="1"/>
      <w:marLeft w:val="0"/>
      <w:marRight w:val="0"/>
      <w:marTop w:val="0"/>
      <w:marBottom w:val="0"/>
      <w:divBdr>
        <w:top w:val="none" w:sz="0" w:space="0" w:color="auto"/>
        <w:left w:val="none" w:sz="0" w:space="0" w:color="auto"/>
        <w:bottom w:val="none" w:sz="0" w:space="0" w:color="auto"/>
        <w:right w:val="none" w:sz="0" w:space="0" w:color="auto"/>
      </w:divBdr>
      <w:divsChild>
        <w:div w:id="969631975">
          <w:marLeft w:val="274"/>
          <w:marRight w:val="0"/>
          <w:marTop w:val="0"/>
          <w:marBottom w:val="0"/>
          <w:divBdr>
            <w:top w:val="none" w:sz="0" w:space="0" w:color="auto"/>
            <w:left w:val="none" w:sz="0" w:space="0" w:color="auto"/>
            <w:bottom w:val="none" w:sz="0" w:space="0" w:color="auto"/>
            <w:right w:val="none" w:sz="0" w:space="0" w:color="auto"/>
          </w:divBdr>
        </w:div>
        <w:div w:id="1856461592">
          <w:marLeft w:val="274"/>
          <w:marRight w:val="0"/>
          <w:marTop w:val="0"/>
          <w:marBottom w:val="0"/>
          <w:divBdr>
            <w:top w:val="none" w:sz="0" w:space="0" w:color="auto"/>
            <w:left w:val="none" w:sz="0" w:space="0" w:color="auto"/>
            <w:bottom w:val="none" w:sz="0" w:space="0" w:color="auto"/>
            <w:right w:val="none" w:sz="0" w:space="0" w:color="auto"/>
          </w:divBdr>
        </w:div>
        <w:div w:id="737441427">
          <w:marLeft w:val="274"/>
          <w:marRight w:val="0"/>
          <w:marTop w:val="0"/>
          <w:marBottom w:val="0"/>
          <w:divBdr>
            <w:top w:val="none" w:sz="0" w:space="0" w:color="auto"/>
            <w:left w:val="none" w:sz="0" w:space="0" w:color="auto"/>
            <w:bottom w:val="none" w:sz="0" w:space="0" w:color="auto"/>
            <w:right w:val="none" w:sz="0" w:space="0" w:color="auto"/>
          </w:divBdr>
        </w:div>
      </w:divsChild>
    </w:div>
    <w:div w:id="35199475">
      <w:bodyDiv w:val="1"/>
      <w:marLeft w:val="0"/>
      <w:marRight w:val="0"/>
      <w:marTop w:val="0"/>
      <w:marBottom w:val="0"/>
      <w:divBdr>
        <w:top w:val="none" w:sz="0" w:space="0" w:color="auto"/>
        <w:left w:val="none" w:sz="0" w:space="0" w:color="auto"/>
        <w:bottom w:val="none" w:sz="0" w:space="0" w:color="auto"/>
        <w:right w:val="none" w:sz="0" w:space="0" w:color="auto"/>
      </w:divBdr>
      <w:divsChild>
        <w:div w:id="539511683">
          <w:marLeft w:val="274"/>
          <w:marRight w:val="0"/>
          <w:marTop w:val="0"/>
          <w:marBottom w:val="0"/>
          <w:divBdr>
            <w:top w:val="none" w:sz="0" w:space="0" w:color="auto"/>
            <w:left w:val="none" w:sz="0" w:space="0" w:color="auto"/>
            <w:bottom w:val="none" w:sz="0" w:space="0" w:color="auto"/>
            <w:right w:val="none" w:sz="0" w:space="0" w:color="auto"/>
          </w:divBdr>
        </w:div>
        <w:div w:id="341396368">
          <w:marLeft w:val="274"/>
          <w:marRight w:val="0"/>
          <w:marTop w:val="0"/>
          <w:marBottom w:val="0"/>
          <w:divBdr>
            <w:top w:val="none" w:sz="0" w:space="0" w:color="auto"/>
            <w:left w:val="none" w:sz="0" w:space="0" w:color="auto"/>
            <w:bottom w:val="none" w:sz="0" w:space="0" w:color="auto"/>
            <w:right w:val="none" w:sz="0" w:space="0" w:color="auto"/>
          </w:divBdr>
        </w:div>
        <w:div w:id="1700282270">
          <w:marLeft w:val="274"/>
          <w:marRight w:val="0"/>
          <w:marTop w:val="0"/>
          <w:marBottom w:val="0"/>
          <w:divBdr>
            <w:top w:val="none" w:sz="0" w:space="0" w:color="auto"/>
            <w:left w:val="none" w:sz="0" w:space="0" w:color="auto"/>
            <w:bottom w:val="none" w:sz="0" w:space="0" w:color="auto"/>
            <w:right w:val="none" w:sz="0" w:space="0" w:color="auto"/>
          </w:divBdr>
        </w:div>
        <w:div w:id="825130444">
          <w:marLeft w:val="274"/>
          <w:marRight w:val="0"/>
          <w:marTop w:val="0"/>
          <w:marBottom w:val="0"/>
          <w:divBdr>
            <w:top w:val="none" w:sz="0" w:space="0" w:color="auto"/>
            <w:left w:val="none" w:sz="0" w:space="0" w:color="auto"/>
            <w:bottom w:val="none" w:sz="0" w:space="0" w:color="auto"/>
            <w:right w:val="none" w:sz="0" w:space="0" w:color="auto"/>
          </w:divBdr>
        </w:div>
        <w:div w:id="1466659131">
          <w:marLeft w:val="274"/>
          <w:marRight w:val="0"/>
          <w:marTop w:val="0"/>
          <w:marBottom w:val="0"/>
          <w:divBdr>
            <w:top w:val="none" w:sz="0" w:space="0" w:color="auto"/>
            <w:left w:val="none" w:sz="0" w:space="0" w:color="auto"/>
            <w:bottom w:val="none" w:sz="0" w:space="0" w:color="auto"/>
            <w:right w:val="none" w:sz="0" w:space="0" w:color="auto"/>
          </w:divBdr>
        </w:div>
      </w:divsChild>
    </w:div>
    <w:div w:id="45301768">
      <w:bodyDiv w:val="1"/>
      <w:marLeft w:val="0"/>
      <w:marRight w:val="0"/>
      <w:marTop w:val="0"/>
      <w:marBottom w:val="0"/>
      <w:divBdr>
        <w:top w:val="none" w:sz="0" w:space="0" w:color="auto"/>
        <w:left w:val="none" w:sz="0" w:space="0" w:color="auto"/>
        <w:bottom w:val="none" w:sz="0" w:space="0" w:color="auto"/>
        <w:right w:val="none" w:sz="0" w:space="0" w:color="auto"/>
      </w:divBdr>
    </w:div>
    <w:div w:id="46299512">
      <w:bodyDiv w:val="1"/>
      <w:marLeft w:val="0"/>
      <w:marRight w:val="0"/>
      <w:marTop w:val="0"/>
      <w:marBottom w:val="0"/>
      <w:divBdr>
        <w:top w:val="none" w:sz="0" w:space="0" w:color="auto"/>
        <w:left w:val="none" w:sz="0" w:space="0" w:color="auto"/>
        <w:bottom w:val="none" w:sz="0" w:space="0" w:color="auto"/>
        <w:right w:val="none" w:sz="0" w:space="0" w:color="auto"/>
      </w:divBdr>
      <w:divsChild>
        <w:div w:id="1821655438">
          <w:marLeft w:val="274"/>
          <w:marRight w:val="0"/>
          <w:marTop w:val="0"/>
          <w:marBottom w:val="0"/>
          <w:divBdr>
            <w:top w:val="none" w:sz="0" w:space="0" w:color="auto"/>
            <w:left w:val="none" w:sz="0" w:space="0" w:color="auto"/>
            <w:bottom w:val="none" w:sz="0" w:space="0" w:color="auto"/>
            <w:right w:val="none" w:sz="0" w:space="0" w:color="auto"/>
          </w:divBdr>
        </w:div>
        <w:div w:id="1682732518">
          <w:marLeft w:val="274"/>
          <w:marRight w:val="0"/>
          <w:marTop w:val="0"/>
          <w:marBottom w:val="0"/>
          <w:divBdr>
            <w:top w:val="none" w:sz="0" w:space="0" w:color="auto"/>
            <w:left w:val="none" w:sz="0" w:space="0" w:color="auto"/>
            <w:bottom w:val="none" w:sz="0" w:space="0" w:color="auto"/>
            <w:right w:val="none" w:sz="0" w:space="0" w:color="auto"/>
          </w:divBdr>
        </w:div>
        <w:div w:id="217791826">
          <w:marLeft w:val="274"/>
          <w:marRight w:val="0"/>
          <w:marTop w:val="0"/>
          <w:marBottom w:val="0"/>
          <w:divBdr>
            <w:top w:val="none" w:sz="0" w:space="0" w:color="auto"/>
            <w:left w:val="none" w:sz="0" w:space="0" w:color="auto"/>
            <w:bottom w:val="none" w:sz="0" w:space="0" w:color="auto"/>
            <w:right w:val="none" w:sz="0" w:space="0" w:color="auto"/>
          </w:divBdr>
        </w:div>
      </w:divsChild>
    </w:div>
    <w:div w:id="48383886">
      <w:bodyDiv w:val="1"/>
      <w:marLeft w:val="0"/>
      <w:marRight w:val="0"/>
      <w:marTop w:val="0"/>
      <w:marBottom w:val="0"/>
      <w:divBdr>
        <w:top w:val="none" w:sz="0" w:space="0" w:color="auto"/>
        <w:left w:val="none" w:sz="0" w:space="0" w:color="auto"/>
        <w:bottom w:val="none" w:sz="0" w:space="0" w:color="auto"/>
        <w:right w:val="none" w:sz="0" w:space="0" w:color="auto"/>
      </w:divBdr>
      <w:divsChild>
        <w:div w:id="1273904549">
          <w:marLeft w:val="274"/>
          <w:marRight w:val="0"/>
          <w:marTop w:val="0"/>
          <w:marBottom w:val="0"/>
          <w:divBdr>
            <w:top w:val="none" w:sz="0" w:space="0" w:color="auto"/>
            <w:left w:val="none" w:sz="0" w:space="0" w:color="auto"/>
            <w:bottom w:val="none" w:sz="0" w:space="0" w:color="auto"/>
            <w:right w:val="none" w:sz="0" w:space="0" w:color="auto"/>
          </w:divBdr>
        </w:div>
        <w:div w:id="2085293731">
          <w:marLeft w:val="274"/>
          <w:marRight w:val="0"/>
          <w:marTop w:val="0"/>
          <w:marBottom w:val="0"/>
          <w:divBdr>
            <w:top w:val="none" w:sz="0" w:space="0" w:color="auto"/>
            <w:left w:val="none" w:sz="0" w:space="0" w:color="auto"/>
            <w:bottom w:val="none" w:sz="0" w:space="0" w:color="auto"/>
            <w:right w:val="none" w:sz="0" w:space="0" w:color="auto"/>
          </w:divBdr>
        </w:div>
      </w:divsChild>
    </w:div>
    <w:div w:id="52848749">
      <w:bodyDiv w:val="1"/>
      <w:marLeft w:val="0"/>
      <w:marRight w:val="0"/>
      <w:marTop w:val="0"/>
      <w:marBottom w:val="0"/>
      <w:divBdr>
        <w:top w:val="none" w:sz="0" w:space="0" w:color="auto"/>
        <w:left w:val="none" w:sz="0" w:space="0" w:color="auto"/>
        <w:bottom w:val="none" w:sz="0" w:space="0" w:color="auto"/>
        <w:right w:val="none" w:sz="0" w:space="0" w:color="auto"/>
      </w:divBdr>
    </w:div>
    <w:div w:id="54359595">
      <w:bodyDiv w:val="1"/>
      <w:marLeft w:val="0"/>
      <w:marRight w:val="0"/>
      <w:marTop w:val="0"/>
      <w:marBottom w:val="0"/>
      <w:divBdr>
        <w:top w:val="none" w:sz="0" w:space="0" w:color="auto"/>
        <w:left w:val="none" w:sz="0" w:space="0" w:color="auto"/>
        <w:bottom w:val="none" w:sz="0" w:space="0" w:color="auto"/>
        <w:right w:val="none" w:sz="0" w:space="0" w:color="auto"/>
      </w:divBdr>
      <w:divsChild>
        <w:div w:id="1840656696">
          <w:marLeft w:val="274"/>
          <w:marRight w:val="0"/>
          <w:marTop w:val="0"/>
          <w:marBottom w:val="0"/>
          <w:divBdr>
            <w:top w:val="none" w:sz="0" w:space="0" w:color="auto"/>
            <w:left w:val="none" w:sz="0" w:space="0" w:color="auto"/>
            <w:bottom w:val="none" w:sz="0" w:space="0" w:color="auto"/>
            <w:right w:val="none" w:sz="0" w:space="0" w:color="auto"/>
          </w:divBdr>
        </w:div>
        <w:div w:id="1727100830">
          <w:marLeft w:val="274"/>
          <w:marRight w:val="0"/>
          <w:marTop w:val="0"/>
          <w:marBottom w:val="0"/>
          <w:divBdr>
            <w:top w:val="none" w:sz="0" w:space="0" w:color="auto"/>
            <w:left w:val="none" w:sz="0" w:space="0" w:color="auto"/>
            <w:bottom w:val="none" w:sz="0" w:space="0" w:color="auto"/>
            <w:right w:val="none" w:sz="0" w:space="0" w:color="auto"/>
          </w:divBdr>
        </w:div>
      </w:divsChild>
    </w:div>
    <w:div w:id="66075456">
      <w:bodyDiv w:val="1"/>
      <w:marLeft w:val="0"/>
      <w:marRight w:val="0"/>
      <w:marTop w:val="0"/>
      <w:marBottom w:val="0"/>
      <w:divBdr>
        <w:top w:val="none" w:sz="0" w:space="0" w:color="auto"/>
        <w:left w:val="none" w:sz="0" w:space="0" w:color="auto"/>
        <w:bottom w:val="none" w:sz="0" w:space="0" w:color="auto"/>
        <w:right w:val="none" w:sz="0" w:space="0" w:color="auto"/>
      </w:divBdr>
      <w:divsChild>
        <w:div w:id="566651509">
          <w:marLeft w:val="720"/>
          <w:marRight w:val="0"/>
          <w:marTop w:val="0"/>
          <w:marBottom w:val="0"/>
          <w:divBdr>
            <w:top w:val="none" w:sz="0" w:space="0" w:color="auto"/>
            <w:left w:val="none" w:sz="0" w:space="0" w:color="auto"/>
            <w:bottom w:val="none" w:sz="0" w:space="0" w:color="auto"/>
            <w:right w:val="none" w:sz="0" w:space="0" w:color="auto"/>
          </w:divBdr>
        </w:div>
        <w:div w:id="1340693123">
          <w:marLeft w:val="720"/>
          <w:marRight w:val="0"/>
          <w:marTop w:val="0"/>
          <w:marBottom w:val="0"/>
          <w:divBdr>
            <w:top w:val="none" w:sz="0" w:space="0" w:color="auto"/>
            <w:left w:val="none" w:sz="0" w:space="0" w:color="auto"/>
            <w:bottom w:val="none" w:sz="0" w:space="0" w:color="auto"/>
            <w:right w:val="none" w:sz="0" w:space="0" w:color="auto"/>
          </w:divBdr>
        </w:div>
        <w:div w:id="1637907735">
          <w:marLeft w:val="720"/>
          <w:marRight w:val="0"/>
          <w:marTop w:val="0"/>
          <w:marBottom w:val="0"/>
          <w:divBdr>
            <w:top w:val="none" w:sz="0" w:space="0" w:color="auto"/>
            <w:left w:val="none" w:sz="0" w:space="0" w:color="auto"/>
            <w:bottom w:val="none" w:sz="0" w:space="0" w:color="auto"/>
            <w:right w:val="none" w:sz="0" w:space="0" w:color="auto"/>
          </w:divBdr>
        </w:div>
        <w:div w:id="1725250825">
          <w:marLeft w:val="720"/>
          <w:marRight w:val="0"/>
          <w:marTop w:val="0"/>
          <w:marBottom w:val="0"/>
          <w:divBdr>
            <w:top w:val="none" w:sz="0" w:space="0" w:color="auto"/>
            <w:left w:val="none" w:sz="0" w:space="0" w:color="auto"/>
            <w:bottom w:val="none" w:sz="0" w:space="0" w:color="auto"/>
            <w:right w:val="none" w:sz="0" w:space="0" w:color="auto"/>
          </w:divBdr>
        </w:div>
        <w:div w:id="1962495686">
          <w:marLeft w:val="720"/>
          <w:marRight w:val="0"/>
          <w:marTop w:val="0"/>
          <w:marBottom w:val="0"/>
          <w:divBdr>
            <w:top w:val="none" w:sz="0" w:space="0" w:color="auto"/>
            <w:left w:val="none" w:sz="0" w:space="0" w:color="auto"/>
            <w:bottom w:val="none" w:sz="0" w:space="0" w:color="auto"/>
            <w:right w:val="none" w:sz="0" w:space="0" w:color="auto"/>
          </w:divBdr>
        </w:div>
        <w:div w:id="2092699095">
          <w:marLeft w:val="720"/>
          <w:marRight w:val="0"/>
          <w:marTop w:val="0"/>
          <w:marBottom w:val="0"/>
          <w:divBdr>
            <w:top w:val="none" w:sz="0" w:space="0" w:color="auto"/>
            <w:left w:val="none" w:sz="0" w:space="0" w:color="auto"/>
            <w:bottom w:val="none" w:sz="0" w:space="0" w:color="auto"/>
            <w:right w:val="none" w:sz="0" w:space="0" w:color="auto"/>
          </w:divBdr>
        </w:div>
      </w:divsChild>
    </w:div>
    <w:div w:id="74209690">
      <w:bodyDiv w:val="1"/>
      <w:marLeft w:val="0"/>
      <w:marRight w:val="0"/>
      <w:marTop w:val="0"/>
      <w:marBottom w:val="0"/>
      <w:divBdr>
        <w:top w:val="none" w:sz="0" w:space="0" w:color="auto"/>
        <w:left w:val="none" w:sz="0" w:space="0" w:color="auto"/>
        <w:bottom w:val="none" w:sz="0" w:space="0" w:color="auto"/>
        <w:right w:val="none" w:sz="0" w:space="0" w:color="auto"/>
      </w:divBdr>
      <w:divsChild>
        <w:div w:id="1433818395">
          <w:marLeft w:val="274"/>
          <w:marRight w:val="0"/>
          <w:marTop w:val="0"/>
          <w:marBottom w:val="0"/>
          <w:divBdr>
            <w:top w:val="none" w:sz="0" w:space="0" w:color="auto"/>
            <w:left w:val="none" w:sz="0" w:space="0" w:color="auto"/>
            <w:bottom w:val="none" w:sz="0" w:space="0" w:color="auto"/>
            <w:right w:val="none" w:sz="0" w:space="0" w:color="auto"/>
          </w:divBdr>
        </w:div>
        <w:div w:id="98066188">
          <w:marLeft w:val="274"/>
          <w:marRight w:val="0"/>
          <w:marTop w:val="0"/>
          <w:marBottom w:val="0"/>
          <w:divBdr>
            <w:top w:val="none" w:sz="0" w:space="0" w:color="auto"/>
            <w:left w:val="none" w:sz="0" w:space="0" w:color="auto"/>
            <w:bottom w:val="none" w:sz="0" w:space="0" w:color="auto"/>
            <w:right w:val="none" w:sz="0" w:space="0" w:color="auto"/>
          </w:divBdr>
        </w:div>
      </w:divsChild>
    </w:div>
    <w:div w:id="78067703">
      <w:bodyDiv w:val="1"/>
      <w:marLeft w:val="0"/>
      <w:marRight w:val="0"/>
      <w:marTop w:val="0"/>
      <w:marBottom w:val="0"/>
      <w:divBdr>
        <w:top w:val="none" w:sz="0" w:space="0" w:color="auto"/>
        <w:left w:val="none" w:sz="0" w:space="0" w:color="auto"/>
        <w:bottom w:val="none" w:sz="0" w:space="0" w:color="auto"/>
        <w:right w:val="none" w:sz="0" w:space="0" w:color="auto"/>
      </w:divBdr>
      <w:divsChild>
        <w:div w:id="752432042">
          <w:marLeft w:val="274"/>
          <w:marRight w:val="0"/>
          <w:marTop w:val="0"/>
          <w:marBottom w:val="0"/>
          <w:divBdr>
            <w:top w:val="none" w:sz="0" w:space="0" w:color="auto"/>
            <w:left w:val="none" w:sz="0" w:space="0" w:color="auto"/>
            <w:bottom w:val="none" w:sz="0" w:space="0" w:color="auto"/>
            <w:right w:val="none" w:sz="0" w:space="0" w:color="auto"/>
          </w:divBdr>
        </w:div>
        <w:div w:id="1968506919">
          <w:marLeft w:val="274"/>
          <w:marRight w:val="0"/>
          <w:marTop w:val="0"/>
          <w:marBottom w:val="0"/>
          <w:divBdr>
            <w:top w:val="none" w:sz="0" w:space="0" w:color="auto"/>
            <w:left w:val="none" w:sz="0" w:space="0" w:color="auto"/>
            <w:bottom w:val="none" w:sz="0" w:space="0" w:color="auto"/>
            <w:right w:val="none" w:sz="0" w:space="0" w:color="auto"/>
          </w:divBdr>
        </w:div>
        <w:div w:id="1570071373">
          <w:marLeft w:val="274"/>
          <w:marRight w:val="0"/>
          <w:marTop w:val="0"/>
          <w:marBottom w:val="0"/>
          <w:divBdr>
            <w:top w:val="none" w:sz="0" w:space="0" w:color="auto"/>
            <w:left w:val="none" w:sz="0" w:space="0" w:color="auto"/>
            <w:bottom w:val="none" w:sz="0" w:space="0" w:color="auto"/>
            <w:right w:val="none" w:sz="0" w:space="0" w:color="auto"/>
          </w:divBdr>
        </w:div>
        <w:div w:id="2059864542">
          <w:marLeft w:val="274"/>
          <w:marRight w:val="0"/>
          <w:marTop w:val="0"/>
          <w:marBottom w:val="0"/>
          <w:divBdr>
            <w:top w:val="none" w:sz="0" w:space="0" w:color="auto"/>
            <w:left w:val="none" w:sz="0" w:space="0" w:color="auto"/>
            <w:bottom w:val="none" w:sz="0" w:space="0" w:color="auto"/>
            <w:right w:val="none" w:sz="0" w:space="0" w:color="auto"/>
          </w:divBdr>
        </w:div>
        <w:div w:id="1217399022">
          <w:marLeft w:val="274"/>
          <w:marRight w:val="0"/>
          <w:marTop w:val="0"/>
          <w:marBottom w:val="0"/>
          <w:divBdr>
            <w:top w:val="none" w:sz="0" w:space="0" w:color="auto"/>
            <w:left w:val="none" w:sz="0" w:space="0" w:color="auto"/>
            <w:bottom w:val="none" w:sz="0" w:space="0" w:color="auto"/>
            <w:right w:val="none" w:sz="0" w:space="0" w:color="auto"/>
          </w:divBdr>
        </w:div>
        <w:div w:id="60906002">
          <w:marLeft w:val="274"/>
          <w:marRight w:val="0"/>
          <w:marTop w:val="0"/>
          <w:marBottom w:val="0"/>
          <w:divBdr>
            <w:top w:val="none" w:sz="0" w:space="0" w:color="auto"/>
            <w:left w:val="none" w:sz="0" w:space="0" w:color="auto"/>
            <w:bottom w:val="none" w:sz="0" w:space="0" w:color="auto"/>
            <w:right w:val="none" w:sz="0" w:space="0" w:color="auto"/>
          </w:divBdr>
        </w:div>
        <w:div w:id="1901360913">
          <w:marLeft w:val="274"/>
          <w:marRight w:val="0"/>
          <w:marTop w:val="0"/>
          <w:marBottom w:val="0"/>
          <w:divBdr>
            <w:top w:val="none" w:sz="0" w:space="0" w:color="auto"/>
            <w:left w:val="none" w:sz="0" w:space="0" w:color="auto"/>
            <w:bottom w:val="none" w:sz="0" w:space="0" w:color="auto"/>
            <w:right w:val="none" w:sz="0" w:space="0" w:color="auto"/>
          </w:divBdr>
        </w:div>
      </w:divsChild>
    </w:div>
    <w:div w:id="78259835">
      <w:bodyDiv w:val="1"/>
      <w:marLeft w:val="0"/>
      <w:marRight w:val="0"/>
      <w:marTop w:val="0"/>
      <w:marBottom w:val="0"/>
      <w:divBdr>
        <w:top w:val="none" w:sz="0" w:space="0" w:color="auto"/>
        <w:left w:val="none" w:sz="0" w:space="0" w:color="auto"/>
        <w:bottom w:val="none" w:sz="0" w:space="0" w:color="auto"/>
        <w:right w:val="none" w:sz="0" w:space="0" w:color="auto"/>
      </w:divBdr>
    </w:div>
    <w:div w:id="92476017">
      <w:bodyDiv w:val="1"/>
      <w:marLeft w:val="0"/>
      <w:marRight w:val="0"/>
      <w:marTop w:val="0"/>
      <w:marBottom w:val="0"/>
      <w:divBdr>
        <w:top w:val="none" w:sz="0" w:space="0" w:color="auto"/>
        <w:left w:val="none" w:sz="0" w:space="0" w:color="auto"/>
        <w:bottom w:val="none" w:sz="0" w:space="0" w:color="auto"/>
        <w:right w:val="none" w:sz="0" w:space="0" w:color="auto"/>
      </w:divBdr>
      <w:divsChild>
        <w:div w:id="1037194920">
          <w:marLeft w:val="274"/>
          <w:marRight w:val="0"/>
          <w:marTop w:val="0"/>
          <w:marBottom w:val="0"/>
          <w:divBdr>
            <w:top w:val="none" w:sz="0" w:space="0" w:color="auto"/>
            <w:left w:val="none" w:sz="0" w:space="0" w:color="auto"/>
            <w:bottom w:val="none" w:sz="0" w:space="0" w:color="auto"/>
            <w:right w:val="none" w:sz="0" w:space="0" w:color="auto"/>
          </w:divBdr>
        </w:div>
        <w:div w:id="2031056107">
          <w:marLeft w:val="274"/>
          <w:marRight w:val="0"/>
          <w:marTop w:val="0"/>
          <w:marBottom w:val="0"/>
          <w:divBdr>
            <w:top w:val="none" w:sz="0" w:space="0" w:color="auto"/>
            <w:left w:val="none" w:sz="0" w:space="0" w:color="auto"/>
            <w:bottom w:val="none" w:sz="0" w:space="0" w:color="auto"/>
            <w:right w:val="none" w:sz="0" w:space="0" w:color="auto"/>
          </w:divBdr>
        </w:div>
      </w:divsChild>
    </w:div>
    <w:div w:id="123812152">
      <w:bodyDiv w:val="1"/>
      <w:marLeft w:val="0"/>
      <w:marRight w:val="0"/>
      <w:marTop w:val="0"/>
      <w:marBottom w:val="0"/>
      <w:divBdr>
        <w:top w:val="none" w:sz="0" w:space="0" w:color="auto"/>
        <w:left w:val="none" w:sz="0" w:space="0" w:color="auto"/>
        <w:bottom w:val="none" w:sz="0" w:space="0" w:color="auto"/>
        <w:right w:val="none" w:sz="0" w:space="0" w:color="auto"/>
      </w:divBdr>
      <w:divsChild>
        <w:div w:id="1261185864">
          <w:marLeft w:val="274"/>
          <w:marRight w:val="0"/>
          <w:marTop w:val="0"/>
          <w:marBottom w:val="0"/>
          <w:divBdr>
            <w:top w:val="none" w:sz="0" w:space="0" w:color="auto"/>
            <w:left w:val="none" w:sz="0" w:space="0" w:color="auto"/>
            <w:bottom w:val="none" w:sz="0" w:space="0" w:color="auto"/>
            <w:right w:val="none" w:sz="0" w:space="0" w:color="auto"/>
          </w:divBdr>
        </w:div>
      </w:divsChild>
    </w:div>
    <w:div w:id="135073839">
      <w:bodyDiv w:val="1"/>
      <w:marLeft w:val="0"/>
      <w:marRight w:val="0"/>
      <w:marTop w:val="0"/>
      <w:marBottom w:val="0"/>
      <w:divBdr>
        <w:top w:val="none" w:sz="0" w:space="0" w:color="auto"/>
        <w:left w:val="none" w:sz="0" w:space="0" w:color="auto"/>
        <w:bottom w:val="none" w:sz="0" w:space="0" w:color="auto"/>
        <w:right w:val="none" w:sz="0" w:space="0" w:color="auto"/>
      </w:divBdr>
      <w:divsChild>
        <w:div w:id="229777375">
          <w:marLeft w:val="547"/>
          <w:marRight w:val="0"/>
          <w:marTop w:val="220"/>
          <w:marBottom w:val="0"/>
          <w:divBdr>
            <w:top w:val="none" w:sz="0" w:space="0" w:color="auto"/>
            <w:left w:val="none" w:sz="0" w:space="0" w:color="auto"/>
            <w:bottom w:val="none" w:sz="0" w:space="0" w:color="auto"/>
            <w:right w:val="none" w:sz="0" w:space="0" w:color="auto"/>
          </w:divBdr>
        </w:div>
        <w:div w:id="593779318">
          <w:marLeft w:val="547"/>
          <w:marRight w:val="0"/>
          <w:marTop w:val="220"/>
          <w:marBottom w:val="0"/>
          <w:divBdr>
            <w:top w:val="none" w:sz="0" w:space="0" w:color="auto"/>
            <w:left w:val="none" w:sz="0" w:space="0" w:color="auto"/>
            <w:bottom w:val="none" w:sz="0" w:space="0" w:color="auto"/>
            <w:right w:val="none" w:sz="0" w:space="0" w:color="auto"/>
          </w:divBdr>
        </w:div>
        <w:div w:id="1778871937">
          <w:marLeft w:val="547"/>
          <w:marRight w:val="0"/>
          <w:marTop w:val="220"/>
          <w:marBottom w:val="0"/>
          <w:divBdr>
            <w:top w:val="none" w:sz="0" w:space="0" w:color="auto"/>
            <w:left w:val="none" w:sz="0" w:space="0" w:color="auto"/>
            <w:bottom w:val="none" w:sz="0" w:space="0" w:color="auto"/>
            <w:right w:val="none" w:sz="0" w:space="0" w:color="auto"/>
          </w:divBdr>
        </w:div>
      </w:divsChild>
    </w:div>
    <w:div w:id="136000373">
      <w:bodyDiv w:val="1"/>
      <w:marLeft w:val="0"/>
      <w:marRight w:val="0"/>
      <w:marTop w:val="0"/>
      <w:marBottom w:val="0"/>
      <w:divBdr>
        <w:top w:val="none" w:sz="0" w:space="0" w:color="auto"/>
        <w:left w:val="none" w:sz="0" w:space="0" w:color="auto"/>
        <w:bottom w:val="none" w:sz="0" w:space="0" w:color="auto"/>
        <w:right w:val="none" w:sz="0" w:space="0" w:color="auto"/>
      </w:divBdr>
      <w:divsChild>
        <w:div w:id="340935749">
          <w:marLeft w:val="274"/>
          <w:marRight w:val="0"/>
          <w:marTop w:val="0"/>
          <w:marBottom w:val="0"/>
          <w:divBdr>
            <w:top w:val="none" w:sz="0" w:space="0" w:color="auto"/>
            <w:left w:val="none" w:sz="0" w:space="0" w:color="auto"/>
            <w:bottom w:val="none" w:sz="0" w:space="0" w:color="auto"/>
            <w:right w:val="none" w:sz="0" w:space="0" w:color="auto"/>
          </w:divBdr>
        </w:div>
        <w:div w:id="311326405">
          <w:marLeft w:val="274"/>
          <w:marRight w:val="0"/>
          <w:marTop w:val="0"/>
          <w:marBottom w:val="0"/>
          <w:divBdr>
            <w:top w:val="none" w:sz="0" w:space="0" w:color="auto"/>
            <w:left w:val="none" w:sz="0" w:space="0" w:color="auto"/>
            <w:bottom w:val="none" w:sz="0" w:space="0" w:color="auto"/>
            <w:right w:val="none" w:sz="0" w:space="0" w:color="auto"/>
          </w:divBdr>
        </w:div>
      </w:divsChild>
    </w:div>
    <w:div w:id="173958304">
      <w:bodyDiv w:val="1"/>
      <w:marLeft w:val="0"/>
      <w:marRight w:val="0"/>
      <w:marTop w:val="0"/>
      <w:marBottom w:val="0"/>
      <w:divBdr>
        <w:top w:val="none" w:sz="0" w:space="0" w:color="auto"/>
        <w:left w:val="none" w:sz="0" w:space="0" w:color="auto"/>
        <w:bottom w:val="none" w:sz="0" w:space="0" w:color="auto"/>
        <w:right w:val="none" w:sz="0" w:space="0" w:color="auto"/>
      </w:divBdr>
    </w:div>
    <w:div w:id="183449458">
      <w:bodyDiv w:val="1"/>
      <w:marLeft w:val="0"/>
      <w:marRight w:val="0"/>
      <w:marTop w:val="0"/>
      <w:marBottom w:val="0"/>
      <w:divBdr>
        <w:top w:val="none" w:sz="0" w:space="0" w:color="auto"/>
        <w:left w:val="none" w:sz="0" w:space="0" w:color="auto"/>
        <w:bottom w:val="none" w:sz="0" w:space="0" w:color="auto"/>
        <w:right w:val="none" w:sz="0" w:space="0" w:color="auto"/>
      </w:divBdr>
    </w:div>
    <w:div w:id="198907225">
      <w:bodyDiv w:val="1"/>
      <w:marLeft w:val="0"/>
      <w:marRight w:val="0"/>
      <w:marTop w:val="0"/>
      <w:marBottom w:val="0"/>
      <w:divBdr>
        <w:top w:val="none" w:sz="0" w:space="0" w:color="auto"/>
        <w:left w:val="none" w:sz="0" w:space="0" w:color="auto"/>
        <w:bottom w:val="none" w:sz="0" w:space="0" w:color="auto"/>
        <w:right w:val="none" w:sz="0" w:space="0" w:color="auto"/>
      </w:divBdr>
      <w:divsChild>
        <w:div w:id="972062349">
          <w:marLeft w:val="446"/>
          <w:marRight w:val="0"/>
          <w:marTop w:val="0"/>
          <w:marBottom w:val="0"/>
          <w:divBdr>
            <w:top w:val="none" w:sz="0" w:space="0" w:color="auto"/>
            <w:left w:val="none" w:sz="0" w:space="0" w:color="auto"/>
            <w:bottom w:val="none" w:sz="0" w:space="0" w:color="auto"/>
            <w:right w:val="none" w:sz="0" w:space="0" w:color="auto"/>
          </w:divBdr>
        </w:div>
      </w:divsChild>
    </w:div>
    <w:div w:id="204145576">
      <w:bodyDiv w:val="1"/>
      <w:marLeft w:val="0"/>
      <w:marRight w:val="0"/>
      <w:marTop w:val="0"/>
      <w:marBottom w:val="0"/>
      <w:divBdr>
        <w:top w:val="none" w:sz="0" w:space="0" w:color="auto"/>
        <w:left w:val="none" w:sz="0" w:space="0" w:color="auto"/>
        <w:bottom w:val="none" w:sz="0" w:space="0" w:color="auto"/>
        <w:right w:val="none" w:sz="0" w:space="0" w:color="auto"/>
      </w:divBdr>
    </w:div>
    <w:div w:id="211121379">
      <w:bodyDiv w:val="1"/>
      <w:marLeft w:val="0"/>
      <w:marRight w:val="0"/>
      <w:marTop w:val="0"/>
      <w:marBottom w:val="0"/>
      <w:divBdr>
        <w:top w:val="none" w:sz="0" w:space="0" w:color="auto"/>
        <w:left w:val="none" w:sz="0" w:space="0" w:color="auto"/>
        <w:bottom w:val="none" w:sz="0" w:space="0" w:color="auto"/>
        <w:right w:val="none" w:sz="0" w:space="0" w:color="auto"/>
      </w:divBdr>
      <w:divsChild>
        <w:div w:id="639071990">
          <w:marLeft w:val="274"/>
          <w:marRight w:val="0"/>
          <w:marTop w:val="0"/>
          <w:marBottom w:val="0"/>
          <w:divBdr>
            <w:top w:val="none" w:sz="0" w:space="0" w:color="auto"/>
            <w:left w:val="none" w:sz="0" w:space="0" w:color="auto"/>
            <w:bottom w:val="none" w:sz="0" w:space="0" w:color="auto"/>
            <w:right w:val="none" w:sz="0" w:space="0" w:color="auto"/>
          </w:divBdr>
        </w:div>
        <w:div w:id="1071198282">
          <w:marLeft w:val="274"/>
          <w:marRight w:val="0"/>
          <w:marTop w:val="0"/>
          <w:marBottom w:val="0"/>
          <w:divBdr>
            <w:top w:val="none" w:sz="0" w:space="0" w:color="auto"/>
            <w:left w:val="none" w:sz="0" w:space="0" w:color="auto"/>
            <w:bottom w:val="none" w:sz="0" w:space="0" w:color="auto"/>
            <w:right w:val="none" w:sz="0" w:space="0" w:color="auto"/>
          </w:divBdr>
        </w:div>
        <w:div w:id="2108033755">
          <w:marLeft w:val="274"/>
          <w:marRight w:val="0"/>
          <w:marTop w:val="0"/>
          <w:marBottom w:val="0"/>
          <w:divBdr>
            <w:top w:val="none" w:sz="0" w:space="0" w:color="auto"/>
            <w:left w:val="none" w:sz="0" w:space="0" w:color="auto"/>
            <w:bottom w:val="none" w:sz="0" w:space="0" w:color="auto"/>
            <w:right w:val="none" w:sz="0" w:space="0" w:color="auto"/>
          </w:divBdr>
        </w:div>
        <w:div w:id="1527909954">
          <w:marLeft w:val="274"/>
          <w:marRight w:val="0"/>
          <w:marTop w:val="0"/>
          <w:marBottom w:val="0"/>
          <w:divBdr>
            <w:top w:val="none" w:sz="0" w:space="0" w:color="auto"/>
            <w:left w:val="none" w:sz="0" w:space="0" w:color="auto"/>
            <w:bottom w:val="none" w:sz="0" w:space="0" w:color="auto"/>
            <w:right w:val="none" w:sz="0" w:space="0" w:color="auto"/>
          </w:divBdr>
        </w:div>
      </w:divsChild>
    </w:div>
    <w:div w:id="211843228">
      <w:bodyDiv w:val="1"/>
      <w:marLeft w:val="0"/>
      <w:marRight w:val="0"/>
      <w:marTop w:val="0"/>
      <w:marBottom w:val="0"/>
      <w:divBdr>
        <w:top w:val="none" w:sz="0" w:space="0" w:color="auto"/>
        <w:left w:val="none" w:sz="0" w:space="0" w:color="auto"/>
        <w:bottom w:val="none" w:sz="0" w:space="0" w:color="auto"/>
        <w:right w:val="none" w:sz="0" w:space="0" w:color="auto"/>
      </w:divBdr>
    </w:div>
    <w:div w:id="219368700">
      <w:bodyDiv w:val="1"/>
      <w:marLeft w:val="0"/>
      <w:marRight w:val="0"/>
      <w:marTop w:val="0"/>
      <w:marBottom w:val="0"/>
      <w:divBdr>
        <w:top w:val="none" w:sz="0" w:space="0" w:color="auto"/>
        <w:left w:val="none" w:sz="0" w:space="0" w:color="auto"/>
        <w:bottom w:val="none" w:sz="0" w:space="0" w:color="auto"/>
        <w:right w:val="none" w:sz="0" w:space="0" w:color="auto"/>
      </w:divBdr>
    </w:div>
    <w:div w:id="237862654">
      <w:bodyDiv w:val="1"/>
      <w:marLeft w:val="0"/>
      <w:marRight w:val="0"/>
      <w:marTop w:val="0"/>
      <w:marBottom w:val="0"/>
      <w:divBdr>
        <w:top w:val="none" w:sz="0" w:space="0" w:color="auto"/>
        <w:left w:val="none" w:sz="0" w:space="0" w:color="auto"/>
        <w:bottom w:val="none" w:sz="0" w:space="0" w:color="auto"/>
        <w:right w:val="none" w:sz="0" w:space="0" w:color="auto"/>
      </w:divBdr>
      <w:divsChild>
        <w:div w:id="625503107">
          <w:marLeft w:val="274"/>
          <w:marRight w:val="0"/>
          <w:marTop w:val="0"/>
          <w:marBottom w:val="0"/>
          <w:divBdr>
            <w:top w:val="none" w:sz="0" w:space="0" w:color="auto"/>
            <w:left w:val="none" w:sz="0" w:space="0" w:color="auto"/>
            <w:bottom w:val="none" w:sz="0" w:space="0" w:color="auto"/>
            <w:right w:val="none" w:sz="0" w:space="0" w:color="auto"/>
          </w:divBdr>
        </w:div>
        <w:div w:id="1623222803">
          <w:marLeft w:val="274"/>
          <w:marRight w:val="0"/>
          <w:marTop w:val="0"/>
          <w:marBottom w:val="0"/>
          <w:divBdr>
            <w:top w:val="none" w:sz="0" w:space="0" w:color="auto"/>
            <w:left w:val="none" w:sz="0" w:space="0" w:color="auto"/>
            <w:bottom w:val="none" w:sz="0" w:space="0" w:color="auto"/>
            <w:right w:val="none" w:sz="0" w:space="0" w:color="auto"/>
          </w:divBdr>
        </w:div>
      </w:divsChild>
    </w:div>
    <w:div w:id="238441552">
      <w:bodyDiv w:val="1"/>
      <w:marLeft w:val="0"/>
      <w:marRight w:val="0"/>
      <w:marTop w:val="0"/>
      <w:marBottom w:val="0"/>
      <w:divBdr>
        <w:top w:val="none" w:sz="0" w:space="0" w:color="auto"/>
        <w:left w:val="none" w:sz="0" w:space="0" w:color="auto"/>
        <w:bottom w:val="none" w:sz="0" w:space="0" w:color="auto"/>
        <w:right w:val="none" w:sz="0" w:space="0" w:color="auto"/>
      </w:divBdr>
    </w:div>
    <w:div w:id="240869960">
      <w:bodyDiv w:val="1"/>
      <w:marLeft w:val="0"/>
      <w:marRight w:val="0"/>
      <w:marTop w:val="0"/>
      <w:marBottom w:val="0"/>
      <w:divBdr>
        <w:top w:val="none" w:sz="0" w:space="0" w:color="auto"/>
        <w:left w:val="none" w:sz="0" w:space="0" w:color="auto"/>
        <w:bottom w:val="none" w:sz="0" w:space="0" w:color="auto"/>
        <w:right w:val="none" w:sz="0" w:space="0" w:color="auto"/>
      </w:divBdr>
      <w:divsChild>
        <w:div w:id="1757705501">
          <w:marLeft w:val="0"/>
          <w:marRight w:val="0"/>
          <w:marTop w:val="0"/>
          <w:marBottom w:val="0"/>
          <w:divBdr>
            <w:top w:val="none" w:sz="0" w:space="0" w:color="auto"/>
            <w:left w:val="none" w:sz="0" w:space="0" w:color="auto"/>
            <w:bottom w:val="none" w:sz="0" w:space="0" w:color="auto"/>
            <w:right w:val="none" w:sz="0" w:space="0" w:color="auto"/>
          </w:divBdr>
          <w:divsChild>
            <w:div w:id="935140477">
              <w:marLeft w:val="0"/>
              <w:marRight w:val="0"/>
              <w:marTop w:val="0"/>
              <w:marBottom w:val="0"/>
              <w:divBdr>
                <w:top w:val="none" w:sz="0" w:space="0" w:color="auto"/>
                <w:left w:val="none" w:sz="0" w:space="0" w:color="auto"/>
                <w:bottom w:val="none" w:sz="0" w:space="0" w:color="auto"/>
                <w:right w:val="none" w:sz="0" w:space="0" w:color="auto"/>
              </w:divBdr>
              <w:divsChild>
                <w:div w:id="388765262">
                  <w:marLeft w:val="0"/>
                  <w:marRight w:val="0"/>
                  <w:marTop w:val="0"/>
                  <w:marBottom w:val="0"/>
                  <w:divBdr>
                    <w:top w:val="none" w:sz="0" w:space="0" w:color="auto"/>
                    <w:left w:val="none" w:sz="0" w:space="0" w:color="auto"/>
                    <w:bottom w:val="none" w:sz="0" w:space="0" w:color="auto"/>
                    <w:right w:val="none" w:sz="0" w:space="0" w:color="auto"/>
                  </w:divBdr>
                  <w:divsChild>
                    <w:div w:id="1212115082">
                      <w:marLeft w:val="0"/>
                      <w:marRight w:val="0"/>
                      <w:marTop w:val="0"/>
                      <w:marBottom w:val="0"/>
                      <w:divBdr>
                        <w:top w:val="none" w:sz="0" w:space="0" w:color="auto"/>
                        <w:left w:val="none" w:sz="0" w:space="0" w:color="auto"/>
                        <w:bottom w:val="none" w:sz="0" w:space="0" w:color="auto"/>
                        <w:right w:val="none" w:sz="0" w:space="0" w:color="auto"/>
                      </w:divBdr>
                      <w:divsChild>
                        <w:div w:id="1981573710">
                          <w:marLeft w:val="0"/>
                          <w:marRight w:val="0"/>
                          <w:marTop w:val="0"/>
                          <w:marBottom w:val="0"/>
                          <w:divBdr>
                            <w:top w:val="none" w:sz="0" w:space="0" w:color="auto"/>
                            <w:left w:val="none" w:sz="0" w:space="0" w:color="auto"/>
                            <w:bottom w:val="none" w:sz="0" w:space="0" w:color="auto"/>
                            <w:right w:val="none" w:sz="0" w:space="0" w:color="auto"/>
                          </w:divBdr>
                          <w:divsChild>
                            <w:div w:id="1159463979">
                              <w:marLeft w:val="0"/>
                              <w:marRight w:val="0"/>
                              <w:marTop w:val="0"/>
                              <w:marBottom w:val="0"/>
                              <w:divBdr>
                                <w:top w:val="none" w:sz="0" w:space="0" w:color="auto"/>
                                <w:left w:val="none" w:sz="0" w:space="0" w:color="auto"/>
                                <w:bottom w:val="none" w:sz="0" w:space="0" w:color="auto"/>
                                <w:right w:val="none" w:sz="0" w:space="0" w:color="auto"/>
                              </w:divBdr>
                              <w:divsChild>
                                <w:div w:id="1911308137">
                                  <w:marLeft w:val="0"/>
                                  <w:marRight w:val="0"/>
                                  <w:marTop w:val="0"/>
                                  <w:marBottom w:val="0"/>
                                  <w:divBdr>
                                    <w:top w:val="none" w:sz="0" w:space="0" w:color="auto"/>
                                    <w:left w:val="none" w:sz="0" w:space="0" w:color="auto"/>
                                    <w:bottom w:val="none" w:sz="0" w:space="0" w:color="auto"/>
                                    <w:right w:val="none" w:sz="0" w:space="0" w:color="auto"/>
                                  </w:divBdr>
                                  <w:divsChild>
                                    <w:div w:id="1515612877">
                                      <w:marLeft w:val="-225"/>
                                      <w:marRight w:val="-225"/>
                                      <w:marTop w:val="0"/>
                                      <w:marBottom w:val="0"/>
                                      <w:divBdr>
                                        <w:top w:val="none" w:sz="0" w:space="0" w:color="auto"/>
                                        <w:left w:val="none" w:sz="0" w:space="0" w:color="auto"/>
                                        <w:bottom w:val="none" w:sz="0" w:space="0" w:color="auto"/>
                                        <w:right w:val="none" w:sz="0" w:space="0" w:color="auto"/>
                                      </w:divBdr>
                                      <w:divsChild>
                                        <w:div w:id="179317548">
                                          <w:marLeft w:val="0"/>
                                          <w:marRight w:val="0"/>
                                          <w:marTop w:val="0"/>
                                          <w:marBottom w:val="0"/>
                                          <w:divBdr>
                                            <w:top w:val="none" w:sz="0" w:space="0" w:color="auto"/>
                                            <w:left w:val="none" w:sz="0" w:space="0" w:color="auto"/>
                                            <w:bottom w:val="none" w:sz="0" w:space="0" w:color="auto"/>
                                            <w:right w:val="none" w:sz="0" w:space="0" w:color="auto"/>
                                          </w:divBdr>
                                          <w:divsChild>
                                            <w:div w:id="2005620429">
                                              <w:marLeft w:val="0"/>
                                              <w:marRight w:val="0"/>
                                              <w:marTop w:val="0"/>
                                              <w:marBottom w:val="0"/>
                                              <w:divBdr>
                                                <w:top w:val="none" w:sz="0" w:space="0" w:color="auto"/>
                                                <w:left w:val="none" w:sz="0" w:space="0" w:color="auto"/>
                                                <w:bottom w:val="none" w:sz="0" w:space="0" w:color="auto"/>
                                                <w:right w:val="none" w:sz="0" w:space="0" w:color="auto"/>
                                              </w:divBdr>
                                              <w:divsChild>
                                                <w:div w:id="603267341">
                                                  <w:marLeft w:val="0"/>
                                                  <w:marRight w:val="0"/>
                                                  <w:marTop w:val="0"/>
                                                  <w:marBottom w:val="0"/>
                                                  <w:divBdr>
                                                    <w:top w:val="none" w:sz="0" w:space="0" w:color="auto"/>
                                                    <w:left w:val="none" w:sz="0" w:space="0" w:color="auto"/>
                                                    <w:bottom w:val="none" w:sz="0" w:space="0" w:color="auto"/>
                                                    <w:right w:val="none" w:sz="0" w:space="0" w:color="auto"/>
                                                  </w:divBdr>
                                                  <w:divsChild>
                                                    <w:div w:id="840630897">
                                                      <w:marLeft w:val="0"/>
                                                      <w:marRight w:val="0"/>
                                                      <w:marTop w:val="0"/>
                                                      <w:marBottom w:val="0"/>
                                                      <w:divBdr>
                                                        <w:top w:val="none" w:sz="0" w:space="0" w:color="auto"/>
                                                        <w:left w:val="none" w:sz="0" w:space="0" w:color="auto"/>
                                                        <w:bottom w:val="none" w:sz="0" w:space="0" w:color="auto"/>
                                                        <w:right w:val="none" w:sz="0" w:space="0" w:color="auto"/>
                                                      </w:divBdr>
                                                      <w:divsChild>
                                                        <w:div w:id="1869637203">
                                                          <w:marLeft w:val="-225"/>
                                                          <w:marRight w:val="-225"/>
                                                          <w:marTop w:val="0"/>
                                                          <w:marBottom w:val="0"/>
                                                          <w:divBdr>
                                                            <w:top w:val="none" w:sz="0" w:space="0" w:color="auto"/>
                                                            <w:left w:val="none" w:sz="0" w:space="0" w:color="auto"/>
                                                            <w:bottom w:val="none" w:sz="0" w:space="0" w:color="auto"/>
                                                            <w:right w:val="none" w:sz="0" w:space="0" w:color="auto"/>
                                                          </w:divBdr>
                                                          <w:divsChild>
                                                            <w:div w:id="977413005">
                                                              <w:marLeft w:val="0"/>
                                                              <w:marRight w:val="0"/>
                                                              <w:marTop w:val="0"/>
                                                              <w:marBottom w:val="0"/>
                                                              <w:divBdr>
                                                                <w:top w:val="none" w:sz="0" w:space="0" w:color="auto"/>
                                                                <w:left w:val="none" w:sz="0" w:space="0" w:color="auto"/>
                                                                <w:bottom w:val="none" w:sz="0" w:space="0" w:color="auto"/>
                                                                <w:right w:val="none" w:sz="0" w:space="0" w:color="auto"/>
                                                              </w:divBdr>
                                                              <w:divsChild>
                                                                <w:div w:id="1816989508">
                                                                  <w:marLeft w:val="0"/>
                                                                  <w:marRight w:val="0"/>
                                                                  <w:marTop w:val="0"/>
                                                                  <w:marBottom w:val="0"/>
                                                                  <w:divBdr>
                                                                    <w:top w:val="none" w:sz="0" w:space="0" w:color="auto"/>
                                                                    <w:left w:val="none" w:sz="0" w:space="0" w:color="auto"/>
                                                                    <w:bottom w:val="none" w:sz="0" w:space="0" w:color="auto"/>
                                                                    <w:right w:val="none" w:sz="0" w:space="0" w:color="auto"/>
                                                                  </w:divBdr>
                                                                  <w:divsChild>
                                                                    <w:div w:id="1848211127">
                                                                      <w:marLeft w:val="0"/>
                                                                      <w:marRight w:val="0"/>
                                                                      <w:marTop w:val="0"/>
                                                                      <w:marBottom w:val="0"/>
                                                                      <w:divBdr>
                                                                        <w:top w:val="none" w:sz="0" w:space="0" w:color="auto"/>
                                                                        <w:left w:val="none" w:sz="0" w:space="0" w:color="auto"/>
                                                                        <w:bottom w:val="none" w:sz="0" w:space="0" w:color="auto"/>
                                                                        <w:right w:val="none" w:sz="0" w:space="0" w:color="auto"/>
                                                                      </w:divBdr>
                                                                      <w:divsChild>
                                                                        <w:div w:id="1869831067">
                                                                          <w:marLeft w:val="0"/>
                                                                          <w:marRight w:val="0"/>
                                                                          <w:marTop w:val="0"/>
                                                                          <w:marBottom w:val="0"/>
                                                                          <w:divBdr>
                                                                            <w:top w:val="none" w:sz="0" w:space="0" w:color="auto"/>
                                                                            <w:left w:val="none" w:sz="0" w:space="0" w:color="auto"/>
                                                                            <w:bottom w:val="none" w:sz="0" w:space="0" w:color="auto"/>
                                                                            <w:right w:val="none" w:sz="0" w:space="0" w:color="auto"/>
                                                                          </w:divBdr>
                                                                          <w:divsChild>
                                                                            <w:div w:id="20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767747">
      <w:bodyDiv w:val="1"/>
      <w:marLeft w:val="0"/>
      <w:marRight w:val="0"/>
      <w:marTop w:val="0"/>
      <w:marBottom w:val="0"/>
      <w:divBdr>
        <w:top w:val="none" w:sz="0" w:space="0" w:color="auto"/>
        <w:left w:val="none" w:sz="0" w:space="0" w:color="auto"/>
        <w:bottom w:val="none" w:sz="0" w:space="0" w:color="auto"/>
        <w:right w:val="none" w:sz="0" w:space="0" w:color="auto"/>
      </w:divBdr>
      <w:divsChild>
        <w:div w:id="1810128086">
          <w:marLeft w:val="547"/>
          <w:marRight w:val="0"/>
          <w:marTop w:val="0"/>
          <w:marBottom w:val="0"/>
          <w:divBdr>
            <w:top w:val="none" w:sz="0" w:space="0" w:color="auto"/>
            <w:left w:val="none" w:sz="0" w:space="0" w:color="auto"/>
            <w:bottom w:val="none" w:sz="0" w:space="0" w:color="auto"/>
            <w:right w:val="none" w:sz="0" w:space="0" w:color="auto"/>
          </w:divBdr>
        </w:div>
      </w:divsChild>
    </w:div>
    <w:div w:id="272564993">
      <w:bodyDiv w:val="1"/>
      <w:marLeft w:val="0"/>
      <w:marRight w:val="0"/>
      <w:marTop w:val="0"/>
      <w:marBottom w:val="0"/>
      <w:divBdr>
        <w:top w:val="none" w:sz="0" w:space="0" w:color="auto"/>
        <w:left w:val="none" w:sz="0" w:space="0" w:color="auto"/>
        <w:bottom w:val="none" w:sz="0" w:space="0" w:color="auto"/>
        <w:right w:val="none" w:sz="0" w:space="0" w:color="auto"/>
      </w:divBdr>
    </w:div>
    <w:div w:id="276763385">
      <w:bodyDiv w:val="1"/>
      <w:marLeft w:val="0"/>
      <w:marRight w:val="0"/>
      <w:marTop w:val="0"/>
      <w:marBottom w:val="0"/>
      <w:divBdr>
        <w:top w:val="none" w:sz="0" w:space="0" w:color="auto"/>
        <w:left w:val="none" w:sz="0" w:space="0" w:color="auto"/>
        <w:bottom w:val="none" w:sz="0" w:space="0" w:color="auto"/>
        <w:right w:val="none" w:sz="0" w:space="0" w:color="auto"/>
      </w:divBdr>
      <w:divsChild>
        <w:div w:id="1534658081">
          <w:marLeft w:val="1354"/>
          <w:marRight w:val="0"/>
          <w:marTop w:val="225"/>
          <w:marBottom w:val="112"/>
          <w:divBdr>
            <w:top w:val="none" w:sz="0" w:space="0" w:color="auto"/>
            <w:left w:val="none" w:sz="0" w:space="0" w:color="auto"/>
            <w:bottom w:val="none" w:sz="0" w:space="0" w:color="auto"/>
            <w:right w:val="none" w:sz="0" w:space="0" w:color="auto"/>
          </w:divBdr>
        </w:div>
        <w:div w:id="1872955943">
          <w:marLeft w:val="1354"/>
          <w:marRight w:val="0"/>
          <w:marTop w:val="225"/>
          <w:marBottom w:val="112"/>
          <w:divBdr>
            <w:top w:val="none" w:sz="0" w:space="0" w:color="auto"/>
            <w:left w:val="none" w:sz="0" w:space="0" w:color="auto"/>
            <w:bottom w:val="none" w:sz="0" w:space="0" w:color="auto"/>
            <w:right w:val="none" w:sz="0" w:space="0" w:color="auto"/>
          </w:divBdr>
        </w:div>
      </w:divsChild>
    </w:div>
    <w:div w:id="280113242">
      <w:bodyDiv w:val="1"/>
      <w:marLeft w:val="0"/>
      <w:marRight w:val="0"/>
      <w:marTop w:val="0"/>
      <w:marBottom w:val="0"/>
      <w:divBdr>
        <w:top w:val="none" w:sz="0" w:space="0" w:color="auto"/>
        <w:left w:val="none" w:sz="0" w:space="0" w:color="auto"/>
        <w:bottom w:val="none" w:sz="0" w:space="0" w:color="auto"/>
        <w:right w:val="none" w:sz="0" w:space="0" w:color="auto"/>
      </w:divBdr>
      <w:divsChild>
        <w:div w:id="389425422">
          <w:marLeft w:val="274"/>
          <w:marRight w:val="0"/>
          <w:marTop w:val="0"/>
          <w:marBottom w:val="0"/>
          <w:divBdr>
            <w:top w:val="none" w:sz="0" w:space="0" w:color="auto"/>
            <w:left w:val="none" w:sz="0" w:space="0" w:color="auto"/>
            <w:bottom w:val="none" w:sz="0" w:space="0" w:color="auto"/>
            <w:right w:val="none" w:sz="0" w:space="0" w:color="auto"/>
          </w:divBdr>
        </w:div>
        <w:div w:id="603344755">
          <w:marLeft w:val="274"/>
          <w:marRight w:val="0"/>
          <w:marTop w:val="0"/>
          <w:marBottom w:val="0"/>
          <w:divBdr>
            <w:top w:val="none" w:sz="0" w:space="0" w:color="auto"/>
            <w:left w:val="none" w:sz="0" w:space="0" w:color="auto"/>
            <w:bottom w:val="none" w:sz="0" w:space="0" w:color="auto"/>
            <w:right w:val="none" w:sz="0" w:space="0" w:color="auto"/>
          </w:divBdr>
        </w:div>
      </w:divsChild>
    </w:div>
    <w:div w:id="280841782">
      <w:bodyDiv w:val="1"/>
      <w:marLeft w:val="0"/>
      <w:marRight w:val="0"/>
      <w:marTop w:val="0"/>
      <w:marBottom w:val="0"/>
      <w:divBdr>
        <w:top w:val="none" w:sz="0" w:space="0" w:color="auto"/>
        <w:left w:val="none" w:sz="0" w:space="0" w:color="auto"/>
        <w:bottom w:val="none" w:sz="0" w:space="0" w:color="auto"/>
        <w:right w:val="none" w:sz="0" w:space="0" w:color="auto"/>
      </w:divBdr>
    </w:div>
    <w:div w:id="284116772">
      <w:bodyDiv w:val="1"/>
      <w:marLeft w:val="0"/>
      <w:marRight w:val="0"/>
      <w:marTop w:val="0"/>
      <w:marBottom w:val="0"/>
      <w:divBdr>
        <w:top w:val="none" w:sz="0" w:space="0" w:color="auto"/>
        <w:left w:val="none" w:sz="0" w:space="0" w:color="auto"/>
        <w:bottom w:val="none" w:sz="0" w:space="0" w:color="auto"/>
        <w:right w:val="none" w:sz="0" w:space="0" w:color="auto"/>
      </w:divBdr>
    </w:div>
    <w:div w:id="285965260">
      <w:bodyDiv w:val="1"/>
      <w:marLeft w:val="0"/>
      <w:marRight w:val="0"/>
      <w:marTop w:val="0"/>
      <w:marBottom w:val="0"/>
      <w:divBdr>
        <w:top w:val="none" w:sz="0" w:space="0" w:color="auto"/>
        <w:left w:val="none" w:sz="0" w:space="0" w:color="auto"/>
        <w:bottom w:val="none" w:sz="0" w:space="0" w:color="auto"/>
        <w:right w:val="none" w:sz="0" w:space="0" w:color="auto"/>
      </w:divBdr>
      <w:divsChild>
        <w:div w:id="1647709945">
          <w:marLeft w:val="274"/>
          <w:marRight w:val="0"/>
          <w:marTop w:val="0"/>
          <w:marBottom w:val="0"/>
          <w:divBdr>
            <w:top w:val="none" w:sz="0" w:space="0" w:color="auto"/>
            <w:left w:val="none" w:sz="0" w:space="0" w:color="auto"/>
            <w:bottom w:val="none" w:sz="0" w:space="0" w:color="auto"/>
            <w:right w:val="none" w:sz="0" w:space="0" w:color="auto"/>
          </w:divBdr>
        </w:div>
        <w:div w:id="1001665573">
          <w:marLeft w:val="274"/>
          <w:marRight w:val="0"/>
          <w:marTop w:val="0"/>
          <w:marBottom w:val="0"/>
          <w:divBdr>
            <w:top w:val="none" w:sz="0" w:space="0" w:color="auto"/>
            <w:left w:val="none" w:sz="0" w:space="0" w:color="auto"/>
            <w:bottom w:val="none" w:sz="0" w:space="0" w:color="auto"/>
            <w:right w:val="none" w:sz="0" w:space="0" w:color="auto"/>
          </w:divBdr>
        </w:div>
      </w:divsChild>
    </w:div>
    <w:div w:id="291596705">
      <w:bodyDiv w:val="1"/>
      <w:marLeft w:val="0"/>
      <w:marRight w:val="0"/>
      <w:marTop w:val="0"/>
      <w:marBottom w:val="0"/>
      <w:divBdr>
        <w:top w:val="none" w:sz="0" w:space="0" w:color="auto"/>
        <w:left w:val="none" w:sz="0" w:space="0" w:color="auto"/>
        <w:bottom w:val="none" w:sz="0" w:space="0" w:color="auto"/>
        <w:right w:val="none" w:sz="0" w:space="0" w:color="auto"/>
      </w:divBdr>
    </w:div>
    <w:div w:id="301084100">
      <w:bodyDiv w:val="1"/>
      <w:marLeft w:val="0"/>
      <w:marRight w:val="0"/>
      <w:marTop w:val="0"/>
      <w:marBottom w:val="0"/>
      <w:divBdr>
        <w:top w:val="none" w:sz="0" w:space="0" w:color="auto"/>
        <w:left w:val="none" w:sz="0" w:space="0" w:color="auto"/>
        <w:bottom w:val="none" w:sz="0" w:space="0" w:color="auto"/>
        <w:right w:val="none" w:sz="0" w:space="0" w:color="auto"/>
      </w:divBdr>
      <w:divsChild>
        <w:div w:id="1335260580">
          <w:marLeft w:val="274"/>
          <w:marRight w:val="0"/>
          <w:marTop w:val="0"/>
          <w:marBottom w:val="0"/>
          <w:divBdr>
            <w:top w:val="none" w:sz="0" w:space="0" w:color="auto"/>
            <w:left w:val="none" w:sz="0" w:space="0" w:color="auto"/>
            <w:bottom w:val="none" w:sz="0" w:space="0" w:color="auto"/>
            <w:right w:val="none" w:sz="0" w:space="0" w:color="auto"/>
          </w:divBdr>
        </w:div>
        <w:div w:id="600799127">
          <w:marLeft w:val="274"/>
          <w:marRight w:val="0"/>
          <w:marTop w:val="0"/>
          <w:marBottom w:val="0"/>
          <w:divBdr>
            <w:top w:val="none" w:sz="0" w:space="0" w:color="auto"/>
            <w:left w:val="none" w:sz="0" w:space="0" w:color="auto"/>
            <w:bottom w:val="none" w:sz="0" w:space="0" w:color="auto"/>
            <w:right w:val="none" w:sz="0" w:space="0" w:color="auto"/>
          </w:divBdr>
        </w:div>
      </w:divsChild>
    </w:div>
    <w:div w:id="301229543">
      <w:bodyDiv w:val="1"/>
      <w:marLeft w:val="0"/>
      <w:marRight w:val="0"/>
      <w:marTop w:val="0"/>
      <w:marBottom w:val="0"/>
      <w:divBdr>
        <w:top w:val="none" w:sz="0" w:space="0" w:color="auto"/>
        <w:left w:val="none" w:sz="0" w:space="0" w:color="auto"/>
        <w:bottom w:val="none" w:sz="0" w:space="0" w:color="auto"/>
        <w:right w:val="none" w:sz="0" w:space="0" w:color="auto"/>
      </w:divBdr>
      <w:divsChild>
        <w:div w:id="965307630">
          <w:marLeft w:val="274"/>
          <w:marRight w:val="0"/>
          <w:marTop w:val="0"/>
          <w:marBottom w:val="0"/>
          <w:divBdr>
            <w:top w:val="none" w:sz="0" w:space="0" w:color="auto"/>
            <w:left w:val="none" w:sz="0" w:space="0" w:color="auto"/>
            <w:bottom w:val="none" w:sz="0" w:space="0" w:color="auto"/>
            <w:right w:val="none" w:sz="0" w:space="0" w:color="auto"/>
          </w:divBdr>
        </w:div>
      </w:divsChild>
    </w:div>
    <w:div w:id="304629566">
      <w:bodyDiv w:val="1"/>
      <w:marLeft w:val="0"/>
      <w:marRight w:val="0"/>
      <w:marTop w:val="0"/>
      <w:marBottom w:val="0"/>
      <w:divBdr>
        <w:top w:val="none" w:sz="0" w:space="0" w:color="auto"/>
        <w:left w:val="none" w:sz="0" w:space="0" w:color="auto"/>
        <w:bottom w:val="none" w:sz="0" w:space="0" w:color="auto"/>
        <w:right w:val="none" w:sz="0" w:space="0" w:color="auto"/>
      </w:divBdr>
      <w:divsChild>
        <w:div w:id="211113712">
          <w:marLeft w:val="274"/>
          <w:marRight w:val="0"/>
          <w:marTop w:val="0"/>
          <w:marBottom w:val="0"/>
          <w:divBdr>
            <w:top w:val="none" w:sz="0" w:space="0" w:color="auto"/>
            <w:left w:val="none" w:sz="0" w:space="0" w:color="auto"/>
            <w:bottom w:val="none" w:sz="0" w:space="0" w:color="auto"/>
            <w:right w:val="none" w:sz="0" w:space="0" w:color="auto"/>
          </w:divBdr>
        </w:div>
        <w:div w:id="1866940579">
          <w:marLeft w:val="274"/>
          <w:marRight w:val="0"/>
          <w:marTop w:val="0"/>
          <w:marBottom w:val="0"/>
          <w:divBdr>
            <w:top w:val="none" w:sz="0" w:space="0" w:color="auto"/>
            <w:left w:val="none" w:sz="0" w:space="0" w:color="auto"/>
            <w:bottom w:val="none" w:sz="0" w:space="0" w:color="auto"/>
            <w:right w:val="none" w:sz="0" w:space="0" w:color="auto"/>
          </w:divBdr>
        </w:div>
        <w:div w:id="89619270">
          <w:marLeft w:val="274"/>
          <w:marRight w:val="0"/>
          <w:marTop w:val="0"/>
          <w:marBottom w:val="0"/>
          <w:divBdr>
            <w:top w:val="none" w:sz="0" w:space="0" w:color="auto"/>
            <w:left w:val="none" w:sz="0" w:space="0" w:color="auto"/>
            <w:bottom w:val="none" w:sz="0" w:space="0" w:color="auto"/>
            <w:right w:val="none" w:sz="0" w:space="0" w:color="auto"/>
          </w:divBdr>
        </w:div>
        <w:div w:id="1113674581">
          <w:marLeft w:val="274"/>
          <w:marRight w:val="0"/>
          <w:marTop w:val="0"/>
          <w:marBottom w:val="0"/>
          <w:divBdr>
            <w:top w:val="none" w:sz="0" w:space="0" w:color="auto"/>
            <w:left w:val="none" w:sz="0" w:space="0" w:color="auto"/>
            <w:bottom w:val="none" w:sz="0" w:space="0" w:color="auto"/>
            <w:right w:val="none" w:sz="0" w:space="0" w:color="auto"/>
          </w:divBdr>
        </w:div>
        <w:div w:id="2104185308">
          <w:marLeft w:val="274"/>
          <w:marRight w:val="0"/>
          <w:marTop w:val="0"/>
          <w:marBottom w:val="0"/>
          <w:divBdr>
            <w:top w:val="none" w:sz="0" w:space="0" w:color="auto"/>
            <w:left w:val="none" w:sz="0" w:space="0" w:color="auto"/>
            <w:bottom w:val="none" w:sz="0" w:space="0" w:color="auto"/>
            <w:right w:val="none" w:sz="0" w:space="0" w:color="auto"/>
          </w:divBdr>
        </w:div>
      </w:divsChild>
    </w:div>
    <w:div w:id="305626615">
      <w:bodyDiv w:val="1"/>
      <w:marLeft w:val="0"/>
      <w:marRight w:val="0"/>
      <w:marTop w:val="0"/>
      <w:marBottom w:val="0"/>
      <w:divBdr>
        <w:top w:val="none" w:sz="0" w:space="0" w:color="auto"/>
        <w:left w:val="none" w:sz="0" w:space="0" w:color="auto"/>
        <w:bottom w:val="none" w:sz="0" w:space="0" w:color="auto"/>
        <w:right w:val="none" w:sz="0" w:space="0" w:color="auto"/>
      </w:divBdr>
      <w:divsChild>
        <w:div w:id="1307587783">
          <w:marLeft w:val="274"/>
          <w:marRight w:val="0"/>
          <w:marTop w:val="0"/>
          <w:marBottom w:val="0"/>
          <w:divBdr>
            <w:top w:val="none" w:sz="0" w:space="0" w:color="auto"/>
            <w:left w:val="none" w:sz="0" w:space="0" w:color="auto"/>
            <w:bottom w:val="none" w:sz="0" w:space="0" w:color="auto"/>
            <w:right w:val="none" w:sz="0" w:space="0" w:color="auto"/>
          </w:divBdr>
        </w:div>
        <w:div w:id="1178233473">
          <w:marLeft w:val="274"/>
          <w:marRight w:val="0"/>
          <w:marTop w:val="0"/>
          <w:marBottom w:val="0"/>
          <w:divBdr>
            <w:top w:val="none" w:sz="0" w:space="0" w:color="auto"/>
            <w:left w:val="none" w:sz="0" w:space="0" w:color="auto"/>
            <w:bottom w:val="none" w:sz="0" w:space="0" w:color="auto"/>
            <w:right w:val="none" w:sz="0" w:space="0" w:color="auto"/>
          </w:divBdr>
        </w:div>
        <w:div w:id="77753385">
          <w:marLeft w:val="274"/>
          <w:marRight w:val="0"/>
          <w:marTop w:val="0"/>
          <w:marBottom w:val="0"/>
          <w:divBdr>
            <w:top w:val="none" w:sz="0" w:space="0" w:color="auto"/>
            <w:left w:val="none" w:sz="0" w:space="0" w:color="auto"/>
            <w:bottom w:val="none" w:sz="0" w:space="0" w:color="auto"/>
            <w:right w:val="none" w:sz="0" w:space="0" w:color="auto"/>
          </w:divBdr>
        </w:div>
        <w:div w:id="1239024747">
          <w:marLeft w:val="274"/>
          <w:marRight w:val="0"/>
          <w:marTop w:val="0"/>
          <w:marBottom w:val="0"/>
          <w:divBdr>
            <w:top w:val="none" w:sz="0" w:space="0" w:color="auto"/>
            <w:left w:val="none" w:sz="0" w:space="0" w:color="auto"/>
            <w:bottom w:val="none" w:sz="0" w:space="0" w:color="auto"/>
            <w:right w:val="none" w:sz="0" w:space="0" w:color="auto"/>
          </w:divBdr>
        </w:div>
      </w:divsChild>
    </w:div>
    <w:div w:id="315457431">
      <w:bodyDiv w:val="1"/>
      <w:marLeft w:val="0"/>
      <w:marRight w:val="0"/>
      <w:marTop w:val="0"/>
      <w:marBottom w:val="0"/>
      <w:divBdr>
        <w:top w:val="none" w:sz="0" w:space="0" w:color="auto"/>
        <w:left w:val="none" w:sz="0" w:space="0" w:color="auto"/>
        <w:bottom w:val="none" w:sz="0" w:space="0" w:color="auto"/>
        <w:right w:val="none" w:sz="0" w:space="0" w:color="auto"/>
      </w:divBdr>
    </w:div>
    <w:div w:id="344139752">
      <w:bodyDiv w:val="1"/>
      <w:marLeft w:val="0"/>
      <w:marRight w:val="0"/>
      <w:marTop w:val="0"/>
      <w:marBottom w:val="0"/>
      <w:divBdr>
        <w:top w:val="none" w:sz="0" w:space="0" w:color="auto"/>
        <w:left w:val="none" w:sz="0" w:space="0" w:color="auto"/>
        <w:bottom w:val="none" w:sz="0" w:space="0" w:color="auto"/>
        <w:right w:val="none" w:sz="0" w:space="0" w:color="auto"/>
      </w:divBdr>
      <w:divsChild>
        <w:div w:id="656225207">
          <w:marLeft w:val="994"/>
          <w:marRight w:val="0"/>
          <w:marTop w:val="0"/>
          <w:marBottom w:val="0"/>
          <w:divBdr>
            <w:top w:val="none" w:sz="0" w:space="0" w:color="auto"/>
            <w:left w:val="none" w:sz="0" w:space="0" w:color="auto"/>
            <w:bottom w:val="none" w:sz="0" w:space="0" w:color="auto"/>
            <w:right w:val="none" w:sz="0" w:space="0" w:color="auto"/>
          </w:divBdr>
        </w:div>
        <w:div w:id="1195733313">
          <w:marLeft w:val="994"/>
          <w:marRight w:val="0"/>
          <w:marTop w:val="0"/>
          <w:marBottom w:val="0"/>
          <w:divBdr>
            <w:top w:val="none" w:sz="0" w:space="0" w:color="auto"/>
            <w:left w:val="none" w:sz="0" w:space="0" w:color="auto"/>
            <w:bottom w:val="none" w:sz="0" w:space="0" w:color="auto"/>
            <w:right w:val="none" w:sz="0" w:space="0" w:color="auto"/>
          </w:divBdr>
        </w:div>
        <w:div w:id="1846552093">
          <w:marLeft w:val="274"/>
          <w:marRight w:val="0"/>
          <w:marTop w:val="0"/>
          <w:marBottom w:val="0"/>
          <w:divBdr>
            <w:top w:val="none" w:sz="0" w:space="0" w:color="auto"/>
            <w:left w:val="none" w:sz="0" w:space="0" w:color="auto"/>
            <w:bottom w:val="none" w:sz="0" w:space="0" w:color="auto"/>
            <w:right w:val="none" w:sz="0" w:space="0" w:color="auto"/>
          </w:divBdr>
        </w:div>
        <w:div w:id="434443157">
          <w:marLeft w:val="274"/>
          <w:marRight w:val="0"/>
          <w:marTop w:val="0"/>
          <w:marBottom w:val="0"/>
          <w:divBdr>
            <w:top w:val="none" w:sz="0" w:space="0" w:color="auto"/>
            <w:left w:val="none" w:sz="0" w:space="0" w:color="auto"/>
            <w:bottom w:val="none" w:sz="0" w:space="0" w:color="auto"/>
            <w:right w:val="none" w:sz="0" w:space="0" w:color="auto"/>
          </w:divBdr>
        </w:div>
        <w:div w:id="1561744394">
          <w:marLeft w:val="274"/>
          <w:marRight w:val="0"/>
          <w:marTop w:val="0"/>
          <w:marBottom w:val="0"/>
          <w:divBdr>
            <w:top w:val="none" w:sz="0" w:space="0" w:color="auto"/>
            <w:left w:val="none" w:sz="0" w:space="0" w:color="auto"/>
            <w:bottom w:val="none" w:sz="0" w:space="0" w:color="auto"/>
            <w:right w:val="none" w:sz="0" w:space="0" w:color="auto"/>
          </w:divBdr>
        </w:div>
      </w:divsChild>
    </w:div>
    <w:div w:id="354233533">
      <w:bodyDiv w:val="1"/>
      <w:marLeft w:val="0"/>
      <w:marRight w:val="0"/>
      <w:marTop w:val="0"/>
      <w:marBottom w:val="0"/>
      <w:divBdr>
        <w:top w:val="none" w:sz="0" w:space="0" w:color="auto"/>
        <w:left w:val="none" w:sz="0" w:space="0" w:color="auto"/>
        <w:bottom w:val="none" w:sz="0" w:space="0" w:color="auto"/>
        <w:right w:val="none" w:sz="0" w:space="0" w:color="auto"/>
      </w:divBdr>
    </w:div>
    <w:div w:id="356472067">
      <w:bodyDiv w:val="1"/>
      <w:marLeft w:val="0"/>
      <w:marRight w:val="0"/>
      <w:marTop w:val="0"/>
      <w:marBottom w:val="0"/>
      <w:divBdr>
        <w:top w:val="none" w:sz="0" w:space="0" w:color="auto"/>
        <w:left w:val="none" w:sz="0" w:space="0" w:color="auto"/>
        <w:bottom w:val="none" w:sz="0" w:space="0" w:color="auto"/>
        <w:right w:val="none" w:sz="0" w:space="0" w:color="auto"/>
      </w:divBdr>
      <w:divsChild>
        <w:div w:id="117454638">
          <w:marLeft w:val="994"/>
          <w:marRight w:val="0"/>
          <w:marTop w:val="0"/>
          <w:marBottom w:val="0"/>
          <w:divBdr>
            <w:top w:val="none" w:sz="0" w:space="0" w:color="auto"/>
            <w:left w:val="none" w:sz="0" w:space="0" w:color="auto"/>
            <w:bottom w:val="none" w:sz="0" w:space="0" w:color="auto"/>
            <w:right w:val="none" w:sz="0" w:space="0" w:color="auto"/>
          </w:divBdr>
        </w:div>
        <w:div w:id="17239909">
          <w:marLeft w:val="994"/>
          <w:marRight w:val="0"/>
          <w:marTop w:val="0"/>
          <w:marBottom w:val="0"/>
          <w:divBdr>
            <w:top w:val="none" w:sz="0" w:space="0" w:color="auto"/>
            <w:left w:val="none" w:sz="0" w:space="0" w:color="auto"/>
            <w:bottom w:val="none" w:sz="0" w:space="0" w:color="auto"/>
            <w:right w:val="none" w:sz="0" w:space="0" w:color="auto"/>
          </w:divBdr>
        </w:div>
        <w:div w:id="1971278281">
          <w:marLeft w:val="994"/>
          <w:marRight w:val="0"/>
          <w:marTop w:val="0"/>
          <w:marBottom w:val="0"/>
          <w:divBdr>
            <w:top w:val="none" w:sz="0" w:space="0" w:color="auto"/>
            <w:left w:val="none" w:sz="0" w:space="0" w:color="auto"/>
            <w:bottom w:val="none" w:sz="0" w:space="0" w:color="auto"/>
            <w:right w:val="none" w:sz="0" w:space="0" w:color="auto"/>
          </w:divBdr>
        </w:div>
        <w:div w:id="130095183">
          <w:marLeft w:val="994"/>
          <w:marRight w:val="0"/>
          <w:marTop w:val="0"/>
          <w:marBottom w:val="0"/>
          <w:divBdr>
            <w:top w:val="none" w:sz="0" w:space="0" w:color="auto"/>
            <w:left w:val="none" w:sz="0" w:space="0" w:color="auto"/>
            <w:bottom w:val="none" w:sz="0" w:space="0" w:color="auto"/>
            <w:right w:val="none" w:sz="0" w:space="0" w:color="auto"/>
          </w:divBdr>
        </w:div>
      </w:divsChild>
    </w:div>
    <w:div w:id="372269274">
      <w:bodyDiv w:val="1"/>
      <w:marLeft w:val="0"/>
      <w:marRight w:val="0"/>
      <w:marTop w:val="0"/>
      <w:marBottom w:val="0"/>
      <w:divBdr>
        <w:top w:val="none" w:sz="0" w:space="0" w:color="auto"/>
        <w:left w:val="none" w:sz="0" w:space="0" w:color="auto"/>
        <w:bottom w:val="none" w:sz="0" w:space="0" w:color="auto"/>
        <w:right w:val="none" w:sz="0" w:space="0" w:color="auto"/>
      </w:divBdr>
    </w:div>
    <w:div w:id="372507532">
      <w:bodyDiv w:val="1"/>
      <w:marLeft w:val="0"/>
      <w:marRight w:val="0"/>
      <w:marTop w:val="0"/>
      <w:marBottom w:val="0"/>
      <w:divBdr>
        <w:top w:val="none" w:sz="0" w:space="0" w:color="auto"/>
        <w:left w:val="none" w:sz="0" w:space="0" w:color="auto"/>
        <w:bottom w:val="none" w:sz="0" w:space="0" w:color="auto"/>
        <w:right w:val="none" w:sz="0" w:space="0" w:color="auto"/>
      </w:divBdr>
      <w:divsChild>
        <w:div w:id="856238748">
          <w:marLeft w:val="274"/>
          <w:marRight w:val="0"/>
          <w:marTop w:val="0"/>
          <w:marBottom w:val="0"/>
          <w:divBdr>
            <w:top w:val="none" w:sz="0" w:space="0" w:color="auto"/>
            <w:left w:val="none" w:sz="0" w:space="0" w:color="auto"/>
            <w:bottom w:val="none" w:sz="0" w:space="0" w:color="auto"/>
            <w:right w:val="none" w:sz="0" w:space="0" w:color="auto"/>
          </w:divBdr>
        </w:div>
        <w:div w:id="1577789612">
          <w:marLeft w:val="274"/>
          <w:marRight w:val="0"/>
          <w:marTop w:val="0"/>
          <w:marBottom w:val="0"/>
          <w:divBdr>
            <w:top w:val="none" w:sz="0" w:space="0" w:color="auto"/>
            <w:left w:val="none" w:sz="0" w:space="0" w:color="auto"/>
            <w:bottom w:val="none" w:sz="0" w:space="0" w:color="auto"/>
            <w:right w:val="none" w:sz="0" w:space="0" w:color="auto"/>
          </w:divBdr>
        </w:div>
        <w:div w:id="1887374273">
          <w:marLeft w:val="994"/>
          <w:marRight w:val="0"/>
          <w:marTop w:val="0"/>
          <w:marBottom w:val="0"/>
          <w:divBdr>
            <w:top w:val="none" w:sz="0" w:space="0" w:color="auto"/>
            <w:left w:val="none" w:sz="0" w:space="0" w:color="auto"/>
            <w:bottom w:val="none" w:sz="0" w:space="0" w:color="auto"/>
            <w:right w:val="none" w:sz="0" w:space="0" w:color="auto"/>
          </w:divBdr>
        </w:div>
        <w:div w:id="1053190610">
          <w:marLeft w:val="994"/>
          <w:marRight w:val="0"/>
          <w:marTop w:val="0"/>
          <w:marBottom w:val="0"/>
          <w:divBdr>
            <w:top w:val="none" w:sz="0" w:space="0" w:color="auto"/>
            <w:left w:val="none" w:sz="0" w:space="0" w:color="auto"/>
            <w:bottom w:val="none" w:sz="0" w:space="0" w:color="auto"/>
            <w:right w:val="none" w:sz="0" w:space="0" w:color="auto"/>
          </w:divBdr>
        </w:div>
        <w:div w:id="1934623305">
          <w:marLeft w:val="994"/>
          <w:marRight w:val="0"/>
          <w:marTop w:val="0"/>
          <w:marBottom w:val="0"/>
          <w:divBdr>
            <w:top w:val="none" w:sz="0" w:space="0" w:color="auto"/>
            <w:left w:val="none" w:sz="0" w:space="0" w:color="auto"/>
            <w:bottom w:val="none" w:sz="0" w:space="0" w:color="auto"/>
            <w:right w:val="none" w:sz="0" w:space="0" w:color="auto"/>
          </w:divBdr>
        </w:div>
        <w:div w:id="1765883070">
          <w:marLeft w:val="274"/>
          <w:marRight w:val="0"/>
          <w:marTop w:val="0"/>
          <w:marBottom w:val="0"/>
          <w:divBdr>
            <w:top w:val="none" w:sz="0" w:space="0" w:color="auto"/>
            <w:left w:val="none" w:sz="0" w:space="0" w:color="auto"/>
            <w:bottom w:val="none" w:sz="0" w:space="0" w:color="auto"/>
            <w:right w:val="none" w:sz="0" w:space="0" w:color="auto"/>
          </w:divBdr>
        </w:div>
        <w:div w:id="858199983">
          <w:marLeft w:val="274"/>
          <w:marRight w:val="0"/>
          <w:marTop w:val="0"/>
          <w:marBottom w:val="0"/>
          <w:divBdr>
            <w:top w:val="none" w:sz="0" w:space="0" w:color="auto"/>
            <w:left w:val="none" w:sz="0" w:space="0" w:color="auto"/>
            <w:bottom w:val="none" w:sz="0" w:space="0" w:color="auto"/>
            <w:right w:val="none" w:sz="0" w:space="0" w:color="auto"/>
          </w:divBdr>
        </w:div>
      </w:divsChild>
    </w:div>
    <w:div w:id="372654804">
      <w:bodyDiv w:val="1"/>
      <w:marLeft w:val="0"/>
      <w:marRight w:val="0"/>
      <w:marTop w:val="0"/>
      <w:marBottom w:val="0"/>
      <w:divBdr>
        <w:top w:val="none" w:sz="0" w:space="0" w:color="auto"/>
        <w:left w:val="none" w:sz="0" w:space="0" w:color="auto"/>
        <w:bottom w:val="none" w:sz="0" w:space="0" w:color="auto"/>
        <w:right w:val="none" w:sz="0" w:space="0" w:color="auto"/>
      </w:divBdr>
    </w:div>
    <w:div w:id="387919055">
      <w:bodyDiv w:val="1"/>
      <w:marLeft w:val="0"/>
      <w:marRight w:val="0"/>
      <w:marTop w:val="0"/>
      <w:marBottom w:val="0"/>
      <w:divBdr>
        <w:top w:val="none" w:sz="0" w:space="0" w:color="auto"/>
        <w:left w:val="none" w:sz="0" w:space="0" w:color="auto"/>
        <w:bottom w:val="none" w:sz="0" w:space="0" w:color="auto"/>
        <w:right w:val="none" w:sz="0" w:space="0" w:color="auto"/>
      </w:divBdr>
    </w:div>
    <w:div w:id="398676655">
      <w:bodyDiv w:val="1"/>
      <w:marLeft w:val="0"/>
      <w:marRight w:val="0"/>
      <w:marTop w:val="0"/>
      <w:marBottom w:val="0"/>
      <w:divBdr>
        <w:top w:val="none" w:sz="0" w:space="0" w:color="auto"/>
        <w:left w:val="none" w:sz="0" w:space="0" w:color="auto"/>
        <w:bottom w:val="none" w:sz="0" w:space="0" w:color="auto"/>
        <w:right w:val="none" w:sz="0" w:space="0" w:color="auto"/>
      </w:divBdr>
      <w:divsChild>
        <w:div w:id="1703241357">
          <w:marLeft w:val="274"/>
          <w:marRight w:val="0"/>
          <w:marTop w:val="0"/>
          <w:marBottom w:val="0"/>
          <w:divBdr>
            <w:top w:val="none" w:sz="0" w:space="0" w:color="auto"/>
            <w:left w:val="none" w:sz="0" w:space="0" w:color="auto"/>
            <w:bottom w:val="none" w:sz="0" w:space="0" w:color="auto"/>
            <w:right w:val="none" w:sz="0" w:space="0" w:color="auto"/>
          </w:divBdr>
        </w:div>
        <w:div w:id="1096170300">
          <w:marLeft w:val="274"/>
          <w:marRight w:val="0"/>
          <w:marTop w:val="0"/>
          <w:marBottom w:val="0"/>
          <w:divBdr>
            <w:top w:val="none" w:sz="0" w:space="0" w:color="auto"/>
            <w:left w:val="none" w:sz="0" w:space="0" w:color="auto"/>
            <w:bottom w:val="none" w:sz="0" w:space="0" w:color="auto"/>
            <w:right w:val="none" w:sz="0" w:space="0" w:color="auto"/>
          </w:divBdr>
        </w:div>
      </w:divsChild>
    </w:div>
    <w:div w:id="409428463">
      <w:bodyDiv w:val="1"/>
      <w:marLeft w:val="0"/>
      <w:marRight w:val="0"/>
      <w:marTop w:val="0"/>
      <w:marBottom w:val="0"/>
      <w:divBdr>
        <w:top w:val="none" w:sz="0" w:space="0" w:color="auto"/>
        <w:left w:val="none" w:sz="0" w:space="0" w:color="auto"/>
        <w:bottom w:val="none" w:sz="0" w:space="0" w:color="auto"/>
        <w:right w:val="none" w:sz="0" w:space="0" w:color="auto"/>
      </w:divBdr>
    </w:div>
    <w:div w:id="414399282">
      <w:bodyDiv w:val="1"/>
      <w:marLeft w:val="0"/>
      <w:marRight w:val="0"/>
      <w:marTop w:val="0"/>
      <w:marBottom w:val="0"/>
      <w:divBdr>
        <w:top w:val="none" w:sz="0" w:space="0" w:color="auto"/>
        <w:left w:val="none" w:sz="0" w:space="0" w:color="auto"/>
        <w:bottom w:val="none" w:sz="0" w:space="0" w:color="auto"/>
        <w:right w:val="none" w:sz="0" w:space="0" w:color="auto"/>
      </w:divBdr>
    </w:div>
    <w:div w:id="422729901">
      <w:bodyDiv w:val="1"/>
      <w:marLeft w:val="0"/>
      <w:marRight w:val="0"/>
      <w:marTop w:val="0"/>
      <w:marBottom w:val="0"/>
      <w:divBdr>
        <w:top w:val="none" w:sz="0" w:space="0" w:color="auto"/>
        <w:left w:val="none" w:sz="0" w:space="0" w:color="auto"/>
        <w:bottom w:val="none" w:sz="0" w:space="0" w:color="auto"/>
        <w:right w:val="none" w:sz="0" w:space="0" w:color="auto"/>
      </w:divBdr>
      <w:divsChild>
        <w:div w:id="291985960">
          <w:marLeft w:val="274"/>
          <w:marRight w:val="0"/>
          <w:marTop w:val="0"/>
          <w:marBottom w:val="0"/>
          <w:divBdr>
            <w:top w:val="none" w:sz="0" w:space="0" w:color="auto"/>
            <w:left w:val="none" w:sz="0" w:space="0" w:color="auto"/>
            <w:bottom w:val="none" w:sz="0" w:space="0" w:color="auto"/>
            <w:right w:val="none" w:sz="0" w:space="0" w:color="auto"/>
          </w:divBdr>
        </w:div>
        <w:div w:id="771901058">
          <w:marLeft w:val="274"/>
          <w:marRight w:val="0"/>
          <w:marTop w:val="0"/>
          <w:marBottom w:val="0"/>
          <w:divBdr>
            <w:top w:val="none" w:sz="0" w:space="0" w:color="auto"/>
            <w:left w:val="none" w:sz="0" w:space="0" w:color="auto"/>
            <w:bottom w:val="none" w:sz="0" w:space="0" w:color="auto"/>
            <w:right w:val="none" w:sz="0" w:space="0" w:color="auto"/>
          </w:divBdr>
        </w:div>
        <w:div w:id="1498883785">
          <w:marLeft w:val="274"/>
          <w:marRight w:val="0"/>
          <w:marTop w:val="0"/>
          <w:marBottom w:val="0"/>
          <w:divBdr>
            <w:top w:val="none" w:sz="0" w:space="0" w:color="auto"/>
            <w:left w:val="none" w:sz="0" w:space="0" w:color="auto"/>
            <w:bottom w:val="none" w:sz="0" w:space="0" w:color="auto"/>
            <w:right w:val="none" w:sz="0" w:space="0" w:color="auto"/>
          </w:divBdr>
        </w:div>
        <w:div w:id="1480071867">
          <w:marLeft w:val="274"/>
          <w:marRight w:val="0"/>
          <w:marTop w:val="0"/>
          <w:marBottom w:val="0"/>
          <w:divBdr>
            <w:top w:val="none" w:sz="0" w:space="0" w:color="auto"/>
            <w:left w:val="none" w:sz="0" w:space="0" w:color="auto"/>
            <w:bottom w:val="none" w:sz="0" w:space="0" w:color="auto"/>
            <w:right w:val="none" w:sz="0" w:space="0" w:color="auto"/>
          </w:divBdr>
        </w:div>
        <w:div w:id="2039115460">
          <w:marLeft w:val="274"/>
          <w:marRight w:val="0"/>
          <w:marTop w:val="0"/>
          <w:marBottom w:val="0"/>
          <w:divBdr>
            <w:top w:val="none" w:sz="0" w:space="0" w:color="auto"/>
            <w:left w:val="none" w:sz="0" w:space="0" w:color="auto"/>
            <w:bottom w:val="none" w:sz="0" w:space="0" w:color="auto"/>
            <w:right w:val="none" w:sz="0" w:space="0" w:color="auto"/>
          </w:divBdr>
        </w:div>
        <w:div w:id="390276844">
          <w:marLeft w:val="274"/>
          <w:marRight w:val="0"/>
          <w:marTop w:val="0"/>
          <w:marBottom w:val="0"/>
          <w:divBdr>
            <w:top w:val="none" w:sz="0" w:space="0" w:color="auto"/>
            <w:left w:val="none" w:sz="0" w:space="0" w:color="auto"/>
            <w:bottom w:val="none" w:sz="0" w:space="0" w:color="auto"/>
            <w:right w:val="none" w:sz="0" w:space="0" w:color="auto"/>
          </w:divBdr>
        </w:div>
        <w:div w:id="1647468918">
          <w:marLeft w:val="274"/>
          <w:marRight w:val="0"/>
          <w:marTop w:val="0"/>
          <w:marBottom w:val="0"/>
          <w:divBdr>
            <w:top w:val="none" w:sz="0" w:space="0" w:color="auto"/>
            <w:left w:val="none" w:sz="0" w:space="0" w:color="auto"/>
            <w:bottom w:val="none" w:sz="0" w:space="0" w:color="auto"/>
            <w:right w:val="none" w:sz="0" w:space="0" w:color="auto"/>
          </w:divBdr>
        </w:div>
      </w:divsChild>
    </w:div>
    <w:div w:id="444077321">
      <w:bodyDiv w:val="1"/>
      <w:marLeft w:val="0"/>
      <w:marRight w:val="0"/>
      <w:marTop w:val="0"/>
      <w:marBottom w:val="0"/>
      <w:divBdr>
        <w:top w:val="none" w:sz="0" w:space="0" w:color="auto"/>
        <w:left w:val="none" w:sz="0" w:space="0" w:color="auto"/>
        <w:bottom w:val="none" w:sz="0" w:space="0" w:color="auto"/>
        <w:right w:val="none" w:sz="0" w:space="0" w:color="auto"/>
      </w:divBdr>
      <w:divsChild>
        <w:div w:id="1967151908">
          <w:marLeft w:val="274"/>
          <w:marRight w:val="0"/>
          <w:marTop w:val="0"/>
          <w:marBottom w:val="0"/>
          <w:divBdr>
            <w:top w:val="none" w:sz="0" w:space="0" w:color="auto"/>
            <w:left w:val="none" w:sz="0" w:space="0" w:color="auto"/>
            <w:bottom w:val="none" w:sz="0" w:space="0" w:color="auto"/>
            <w:right w:val="none" w:sz="0" w:space="0" w:color="auto"/>
          </w:divBdr>
        </w:div>
        <w:div w:id="814103773">
          <w:marLeft w:val="274"/>
          <w:marRight w:val="0"/>
          <w:marTop w:val="0"/>
          <w:marBottom w:val="0"/>
          <w:divBdr>
            <w:top w:val="none" w:sz="0" w:space="0" w:color="auto"/>
            <w:left w:val="none" w:sz="0" w:space="0" w:color="auto"/>
            <w:bottom w:val="none" w:sz="0" w:space="0" w:color="auto"/>
            <w:right w:val="none" w:sz="0" w:space="0" w:color="auto"/>
          </w:divBdr>
        </w:div>
        <w:div w:id="1875265095">
          <w:marLeft w:val="274"/>
          <w:marRight w:val="0"/>
          <w:marTop w:val="0"/>
          <w:marBottom w:val="0"/>
          <w:divBdr>
            <w:top w:val="none" w:sz="0" w:space="0" w:color="auto"/>
            <w:left w:val="none" w:sz="0" w:space="0" w:color="auto"/>
            <w:bottom w:val="none" w:sz="0" w:space="0" w:color="auto"/>
            <w:right w:val="none" w:sz="0" w:space="0" w:color="auto"/>
          </w:divBdr>
        </w:div>
        <w:div w:id="1115372266">
          <w:marLeft w:val="274"/>
          <w:marRight w:val="0"/>
          <w:marTop w:val="0"/>
          <w:marBottom w:val="0"/>
          <w:divBdr>
            <w:top w:val="none" w:sz="0" w:space="0" w:color="auto"/>
            <w:left w:val="none" w:sz="0" w:space="0" w:color="auto"/>
            <w:bottom w:val="none" w:sz="0" w:space="0" w:color="auto"/>
            <w:right w:val="none" w:sz="0" w:space="0" w:color="auto"/>
          </w:divBdr>
        </w:div>
        <w:div w:id="87386120">
          <w:marLeft w:val="274"/>
          <w:marRight w:val="0"/>
          <w:marTop w:val="0"/>
          <w:marBottom w:val="0"/>
          <w:divBdr>
            <w:top w:val="none" w:sz="0" w:space="0" w:color="auto"/>
            <w:left w:val="none" w:sz="0" w:space="0" w:color="auto"/>
            <w:bottom w:val="none" w:sz="0" w:space="0" w:color="auto"/>
            <w:right w:val="none" w:sz="0" w:space="0" w:color="auto"/>
          </w:divBdr>
        </w:div>
        <w:div w:id="1144466520">
          <w:marLeft w:val="274"/>
          <w:marRight w:val="0"/>
          <w:marTop w:val="0"/>
          <w:marBottom w:val="0"/>
          <w:divBdr>
            <w:top w:val="none" w:sz="0" w:space="0" w:color="auto"/>
            <w:left w:val="none" w:sz="0" w:space="0" w:color="auto"/>
            <w:bottom w:val="none" w:sz="0" w:space="0" w:color="auto"/>
            <w:right w:val="none" w:sz="0" w:space="0" w:color="auto"/>
          </w:divBdr>
        </w:div>
        <w:div w:id="1719622341">
          <w:marLeft w:val="274"/>
          <w:marRight w:val="0"/>
          <w:marTop w:val="0"/>
          <w:marBottom w:val="0"/>
          <w:divBdr>
            <w:top w:val="none" w:sz="0" w:space="0" w:color="auto"/>
            <w:left w:val="none" w:sz="0" w:space="0" w:color="auto"/>
            <w:bottom w:val="none" w:sz="0" w:space="0" w:color="auto"/>
            <w:right w:val="none" w:sz="0" w:space="0" w:color="auto"/>
          </w:divBdr>
        </w:div>
        <w:div w:id="731317188">
          <w:marLeft w:val="274"/>
          <w:marRight w:val="0"/>
          <w:marTop w:val="0"/>
          <w:marBottom w:val="0"/>
          <w:divBdr>
            <w:top w:val="none" w:sz="0" w:space="0" w:color="auto"/>
            <w:left w:val="none" w:sz="0" w:space="0" w:color="auto"/>
            <w:bottom w:val="none" w:sz="0" w:space="0" w:color="auto"/>
            <w:right w:val="none" w:sz="0" w:space="0" w:color="auto"/>
          </w:divBdr>
        </w:div>
        <w:div w:id="1803880686">
          <w:marLeft w:val="274"/>
          <w:marRight w:val="0"/>
          <w:marTop w:val="0"/>
          <w:marBottom w:val="0"/>
          <w:divBdr>
            <w:top w:val="none" w:sz="0" w:space="0" w:color="auto"/>
            <w:left w:val="none" w:sz="0" w:space="0" w:color="auto"/>
            <w:bottom w:val="none" w:sz="0" w:space="0" w:color="auto"/>
            <w:right w:val="none" w:sz="0" w:space="0" w:color="auto"/>
          </w:divBdr>
        </w:div>
      </w:divsChild>
    </w:div>
    <w:div w:id="461192865">
      <w:bodyDiv w:val="1"/>
      <w:marLeft w:val="0"/>
      <w:marRight w:val="0"/>
      <w:marTop w:val="0"/>
      <w:marBottom w:val="0"/>
      <w:divBdr>
        <w:top w:val="none" w:sz="0" w:space="0" w:color="auto"/>
        <w:left w:val="none" w:sz="0" w:space="0" w:color="auto"/>
        <w:bottom w:val="none" w:sz="0" w:space="0" w:color="auto"/>
        <w:right w:val="none" w:sz="0" w:space="0" w:color="auto"/>
      </w:divBdr>
    </w:div>
    <w:div w:id="472481461">
      <w:bodyDiv w:val="1"/>
      <w:marLeft w:val="0"/>
      <w:marRight w:val="0"/>
      <w:marTop w:val="0"/>
      <w:marBottom w:val="0"/>
      <w:divBdr>
        <w:top w:val="none" w:sz="0" w:space="0" w:color="auto"/>
        <w:left w:val="none" w:sz="0" w:space="0" w:color="auto"/>
        <w:bottom w:val="none" w:sz="0" w:space="0" w:color="auto"/>
        <w:right w:val="none" w:sz="0" w:space="0" w:color="auto"/>
      </w:divBdr>
    </w:div>
    <w:div w:id="485901687">
      <w:bodyDiv w:val="1"/>
      <w:marLeft w:val="0"/>
      <w:marRight w:val="0"/>
      <w:marTop w:val="0"/>
      <w:marBottom w:val="0"/>
      <w:divBdr>
        <w:top w:val="none" w:sz="0" w:space="0" w:color="auto"/>
        <w:left w:val="none" w:sz="0" w:space="0" w:color="auto"/>
        <w:bottom w:val="none" w:sz="0" w:space="0" w:color="auto"/>
        <w:right w:val="none" w:sz="0" w:space="0" w:color="auto"/>
      </w:divBdr>
    </w:div>
    <w:div w:id="501553498">
      <w:bodyDiv w:val="1"/>
      <w:marLeft w:val="0"/>
      <w:marRight w:val="0"/>
      <w:marTop w:val="0"/>
      <w:marBottom w:val="0"/>
      <w:divBdr>
        <w:top w:val="none" w:sz="0" w:space="0" w:color="auto"/>
        <w:left w:val="none" w:sz="0" w:space="0" w:color="auto"/>
        <w:bottom w:val="none" w:sz="0" w:space="0" w:color="auto"/>
        <w:right w:val="none" w:sz="0" w:space="0" w:color="auto"/>
      </w:divBdr>
      <w:divsChild>
        <w:div w:id="1577938178">
          <w:marLeft w:val="274"/>
          <w:marRight w:val="0"/>
          <w:marTop w:val="0"/>
          <w:marBottom w:val="0"/>
          <w:divBdr>
            <w:top w:val="none" w:sz="0" w:space="0" w:color="auto"/>
            <w:left w:val="none" w:sz="0" w:space="0" w:color="auto"/>
            <w:bottom w:val="none" w:sz="0" w:space="0" w:color="auto"/>
            <w:right w:val="none" w:sz="0" w:space="0" w:color="auto"/>
          </w:divBdr>
        </w:div>
        <w:div w:id="462505916">
          <w:marLeft w:val="274"/>
          <w:marRight w:val="0"/>
          <w:marTop w:val="0"/>
          <w:marBottom w:val="0"/>
          <w:divBdr>
            <w:top w:val="none" w:sz="0" w:space="0" w:color="auto"/>
            <w:left w:val="none" w:sz="0" w:space="0" w:color="auto"/>
            <w:bottom w:val="none" w:sz="0" w:space="0" w:color="auto"/>
            <w:right w:val="none" w:sz="0" w:space="0" w:color="auto"/>
          </w:divBdr>
        </w:div>
        <w:div w:id="1436098239">
          <w:marLeft w:val="274"/>
          <w:marRight w:val="0"/>
          <w:marTop w:val="0"/>
          <w:marBottom w:val="0"/>
          <w:divBdr>
            <w:top w:val="none" w:sz="0" w:space="0" w:color="auto"/>
            <w:left w:val="none" w:sz="0" w:space="0" w:color="auto"/>
            <w:bottom w:val="none" w:sz="0" w:space="0" w:color="auto"/>
            <w:right w:val="none" w:sz="0" w:space="0" w:color="auto"/>
          </w:divBdr>
        </w:div>
        <w:div w:id="521868863">
          <w:marLeft w:val="274"/>
          <w:marRight w:val="0"/>
          <w:marTop w:val="0"/>
          <w:marBottom w:val="0"/>
          <w:divBdr>
            <w:top w:val="none" w:sz="0" w:space="0" w:color="auto"/>
            <w:left w:val="none" w:sz="0" w:space="0" w:color="auto"/>
            <w:bottom w:val="none" w:sz="0" w:space="0" w:color="auto"/>
            <w:right w:val="none" w:sz="0" w:space="0" w:color="auto"/>
          </w:divBdr>
        </w:div>
        <w:div w:id="1986815135">
          <w:marLeft w:val="274"/>
          <w:marRight w:val="0"/>
          <w:marTop w:val="0"/>
          <w:marBottom w:val="0"/>
          <w:divBdr>
            <w:top w:val="none" w:sz="0" w:space="0" w:color="auto"/>
            <w:left w:val="none" w:sz="0" w:space="0" w:color="auto"/>
            <w:bottom w:val="none" w:sz="0" w:space="0" w:color="auto"/>
            <w:right w:val="none" w:sz="0" w:space="0" w:color="auto"/>
          </w:divBdr>
        </w:div>
        <w:div w:id="805313792">
          <w:marLeft w:val="274"/>
          <w:marRight w:val="0"/>
          <w:marTop w:val="0"/>
          <w:marBottom w:val="0"/>
          <w:divBdr>
            <w:top w:val="none" w:sz="0" w:space="0" w:color="auto"/>
            <w:left w:val="none" w:sz="0" w:space="0" w:color="auto"/>
            <w:bottom w:val="none" w:sz="0" w:space="0" w:color="auto"/>
            <w:right w:val="none" w:sz="0" w:space="0" w:color="auto"/>
          </w:divBdr>
        </w:div>
      </w:divsChild>
    </w:div>
    <w:div w:id="505825592">
      <w:bodyDiv w:val="1"/>
      <w:marLeft w:val="0"/>
      <w:marRight w:val="0"/>
      <w:marTop w:val="0"/>
      <w:marBottom w:val="0"/>
      <w:divBdr>
        <w:top w:val="none" w:sz="0" w:space="0" w:color="auto"/>
        <w:left w:val="none" w:sz="0" w:space="0" w:color="auto"/>
        <w:bottom w:val="none" w:sz="0" w:space="0" w:color="auto"/>
        <w:right w:val="none" w:sz="0" w:space="0" w:color="auto"/>
      </w:divBdr>
    </w:div>
    <w:div w:id="508105555">
      <w:bodyDiv w:val="1"/>
      <w:marLeft w:val="0"/>
      <w:marRight w:val="0"/>
      <w:marTop w:val="0"/>
      <w:marBottom w:val="0"/>
      <w:divBdr>
        <w:top w:val="none" w:sz="0" w:space="0" w:color="auto"/>
        <w:left w:val="none" w:sz="0" w:space="0" w:color="auto"/>
        <w:bottom w:val="none" w:sz="0" w:space="0" w:color="auto"/>
        <w:right w:val="none" w:sz="0" w:space="0" w:color="auto"/>
      </w:divBdr>
    </w:div>
    <w:div w:id="515849983">
      <w:bodyDiv w:val="1"/>
      <w:marLeft w:val="0"/>
      <w:marRight w:val="0"/>
      <w:marTop w:val="0"/>
      <w:marBottom w:val="0"/>
      <w:divBdr>
        <w:top w:val="none" w:sz="0" w:space="0" w:color="auto"/>
        <w:left w:val="none" w:sz="0" w:space="0" w:color="auto"/>
        <w:bottom w:val="none" w:sz="0" w:space="0" w:color="auto"/>
        <w:right w:val="none" w:sz="0" w:space="0" w:color="auto"/>
      </w:divBdr>
    </w:div>
    <w:div w:id="525603750">
      <w:bodyDiv w:val="1"/>
      <w:marLeft w:val="0"/>
      <w:marRight w:val="0"/>
      <w:marTop w:val="0"/>
      <w:marBottom w:val="0"/>
      <w:divBdr>
        <w:top w:val="none" w:sz="0" w:space="0" w:color="auto"/>
        <w:left w:val="none" w:sz="0" w:space="0" w:color="auto"/>
        <w:bottom w:val="none" w:sz="0" w:space="0" w:color="auto"/>
        <w:right w:val="none" w:sz="0" w:space="0" w:color="auto"/>
      </w:divBdr>
    </w:div>
    <w:div w:id="529877217">
      <w:bodyDiv w:val="1"/>
      <w:marLeft w:val="0"/>
      <w:marRight w:val="0"/>
      <w:marTop w:val="0"/>
      <w:marBottom w:val="0"/>
      <w:divBdr>
        <w:top w:val="none" w:sz="0" w:space="0" w:color="auto"/>
        <w:left w:val="none" w:sz="0" w:space="0" w:color="auto"/>
        <w:bottom w:val="none" w:sz="0" w:space="0" w:color="auto"/>
        <w:right w:val="none" w:sz="0" w:space="0" w:color="auto"/>
      </w:divBdr>
      <w:divsChild>
        <w:div w:id="1128084445">
          <w:marLeft w:val="274"/>
          <w:marRight w:val="0"/>
          <w:marTop w:val="0"/>
          <w:marBottom w:val="0"/>
          <w:divBdr>
            <w:top w:val="none" w:sz="0" w:space="0" w:color="auto"/>
            <w:left w:val="none" w:sz="0" w:space="0" w:color="auto"/>
            <w:bottom w:val="none" w:sz="0" w:space="0" w:color="auto"/>
            <w:right w:val="none" w:sz="0" w:space="0" w:color="auto"/>
          </w:divBdr>
        </w:div>
        <w:div w:id="1610893893">
          <w:marLeft w:val="274"/>
          <w:marRight w:val="0"/>
          <w:marTop w:val="0"/>
          <w:marBottom w:val="0"/>
          <w:divBdr>
            <w:top w:val="none" w:sz="0" w:space="0" w:color="auto"/>
            <w:left w:val="none" w:sz="0" w:space="0" w:color="auto"/>
            <w:bottom w:val="none" w:sz="0" w:space="0" w:color="auto"/>
            <w:right w:val="none" w:sz="0" w:space="0" w:color="auto"/>
          </w:divBdr>
        </w:div>
        <w:div w:id="1698893731">
          <w:marLeft w:val="274"/>
          <w:marRight w:val="0"/>
          <w:marTop w:val="0"/>
          <w:marBottom w:val="0"/>
          <w:divBdr>
            <w:top w:val="none" w:sz="0" w:space="0" w:color="auto"/>
            <w:left w:val="none" w:sz="0" w:space="0" w:color="auto"/>
            <w:bottom w:val="none" w:sz="0" w:space="0" w:color="auto"/>
            <w:right w:val="none" w:sz="0" w:space="0" w:color="auto"/>
          </w:divBdr>
        </w:div>
        <w:div w:id="2059014988">
          <w:marLeft w:val="274"/>
          <w:marRight w:val="0"/>
          <w:marTop w:val="0"/>
          <w:marBottom w:val="0"/>
          <w:divBdr>
            <w:top w:val="none" w:sz="0" w:space="0" w:color="auto"/>
            <w:left w:val="none" w:sz="0" w:space="0" w:color="auto"/>
            <w:bottom w:val="none" w:sz="0" w:space="0" w:color="auto"/>
            <w:right w:val="none" w:sz="0" w:space="0" w:color="auto"/>
          </w:divBdr>
        </w:div>
        <w:div w:id="1814173087">
          <w:marLeft w:val="274"/>
          <w:marRight w:val="0"/>
          <w:marTop w:val="0"/>
          <w:marBottom w:val="0"/>
          <w:divBdr>
            <w:top w:val="none" w:sz="0" w:space="0" w:color="auto"/>
            <w:left w:val="none" w:sz="0" w:space="0" w:color="auto"/>
            <w:bottom w:val="none" w:sz="0" w:space="0" w:color="auto"/>
            <w:right w:val="none" w:sz="0" w:space="0" w:color="auto"/>
          </w:divBdr>
        </w:div>
        <w:div w:id="1608345695">
          <w:marLeft w:val="274"/>
          <w:marRight w:val="0"/>
          <w:marTop w:val="0"/>
          <w:marBottom w:val="0"/>
          <w:divBdr>
            <w:top w:val="none" w:sz="0" w:space="0" w:color="auto"/>
            <w:left w:val="none" w:sz="0" w:space="0" w:color="auto"/>
            <w:bottom w:val="none" w:sz="0" w:space="0" w:color="auto"/>
            <w:right w:val="none" w:sz="0" w:space="0" w:color="auto"/>
          </w:divBdr>
        </w:div>
      </w:divsChild>
    </w:div>
    <w:div w:id="537745393">
      <w:bodyDiv w:val="1"/>
      <w:marLeft w:val="0"/>
      <w:marRight w:val="0"/>
      <w:marTop w:val="0"/>
      <w:marBottom w:val="0"/>
      <w:divBdr>
        <w:top w:val="none" w:sz="0" w:space="0" w:color="auto"/>
        <w:left w:val="none" w:sz="0" w:space="0" w:color="auto"/>
        <w:bottom w:val="none" w:sz="0" w:space="0" w:color="auto"/>
        <w:right w:val="none" w:sz="0" w:space="0" w:color="auto"/>
      </w:divBdr>
      <w:divsChild>
        <w:div w:id="68429344">
          <w:marLeft w:val="274"/>
          <w:marRight w:val="0"/>
          <w:marTop w:val="0"/>
          <w:marBottom w:val="60"/>
          <w:divBdr>
            <w:top w:val="none" w:sz="0" w:space="0" w:color="auto"/>
            <w:left w:val="none" w:sz="0" w:space="0" w:color="auto"/>
            <w:bottom w:val="none" w:sz="0" w:space="0" w:color="auto"/>
            <w:right w:val="none" w:sz="0" w:space="0" w:color="auto"/>
          </w:divBdr>
        </w:div>
        <w:div w:id="151529600">
          <w:marLeft w:val="274"/>
          <w:marRight w:val="0"/>
          <w:marTop w:val="0"/>
          <w:marBottom w:val="60"/>
          <w:divBdr>
            <w:top w:val="none" w:sz="0" w:space="0" w:color="auto"/>
            <w:left w:val="none" w:sz="0" w:space="0" w:color="auto"/>
            <w:bottom w:val="none" w:sz="0" w:space="0" w:color="auto"/>
            <w:right w:val="none" w:sz="0" w:space="0" w:color="auto"/>
          </w:divBdr>
        </w:div>
        <w:div w:id="661928739">
          <w:marLeft w:val="274"/>
          <w:marRight w:val="0"/>
          <w:marTop w:val="0"/>
          <w:marBottom w:val="60"/>
          <w:divBdr>
            <w:top w:val="none" w:sz="0" w:space="0" w:color="auto"/>
            <w:left w:val="none" w:sz="0" w:space="0" w:color="auto"/>
            <w:bottom w:val="none" w:sz="0" w:space="0" w:color="auto"/>
            <w:right w:val="none" w:sz="0" w:space="0" w:color="auto"/>
          </w:divBdr>
        </w:div>
        <w:div w:id="1198468809">
          <w:marLeft w:val="274"/>
          <w:marRight w:val="0"/>
          <w:marTop w:val="0"/>
          <w:marBottom w:val="60"/>
          <w:divBdr>
            <w:top w:val="none" w:sz="0" w:space="0" w:color="auto"/>
            <w:left w:val="none" w:sz="0" w:space="0" w:color="auto"/>
            <w:bottom w:val="none" w:sz="0" w:space="0" w:color="auto"/>
            <w:right w:val="none" w:sz="0" w:space="0" w:color="auto"/>
          </w:divBdr>
        </w:div>
        <w:div w:id="1974094967">
          <w:marLeft w:val="274"/>
          <w:marRight w:val="0"/>
          <w:marTop w:val="0"/>
          <w:marBottom w:val="60"/>
          <w:divBdr>
            <w:top w:val="none" w:sz="0" w:space="0" w:color="auto"/>
            <w:left w:val="none" w:sz="0" w:space="0" w:color="auto"/>
            <w:bottom w:val="none" w:sz="0" w:space="0" w:color="auto"/>
            <w:right w:val="none" w:sz="0" w:space="0" w:color="auto"/>
          </w:divBdr>
        </w:div>
      </w:divsChild>
    </w:div>
    <w:div w:id="544023506">
      <w:bodyDiv w:val="1"/>
      <w:marLeft w:val="0"/>
      <w:marRight w:val="0"/>
      <w:marTop w:val="0"/>
      <w:marBottom w:val="0"/>
      <w:divBdr>
        <w:top w:val="none" w:sz="0" w:space="0" w:color="auto"/>
        <w:left w:val="none" w:sz="0" w:space="0" w:color="auto"/>
        <w:bottom w:val="none" w:sz="0" w:space="0" w:color="auto"/>
        <w:right w:val="none" w:sz="0" w:space="0" w:color="auto"/>
      </w:divBdr>
      <w:divsChild>
        <w:div w:id="1330521323">
          <w:marLeft w:val="274"/>
          <w:marRight w:val="0"/>
          <w:marTop w:val="0"/>
          <w:marBottom w:val="0"/>
          <w:divBdr>
            <w:top w:val="none" w:sz="0" w:space="0" w:color="auto"/>
            <w:left w:val="none" w:sz="0" w:space="0" w:color="auto"/>
            <w:bottom w:val="none" w:sz="0" w:space="0" w:color="auto"/>
            <w:right w:val="none" w:sz="0" w:space="0" w:color="auto"/>
          </w:divBdr>
        </w:div>
        <w:div w:id="1803647989">
          <w:marLeft w:val="274"/>
          <w:marRight w:val="0"/>
          <w:marTop w:val="0"/>
          <w:marBottom w:val="0"/>
          <w:divBdr>
            <w:top w:val="none" w:sz="0" w:space="0" w:color="auto"/>
            <w:left w:val="none" w:sz="0" w:space="0" w:color="auto"/>
            <w:bottom w:val="none" w:sz="0" w:space="0" w:color="auto"/>
            <w:right w:val="none" w:sz="0" w:space="0" w:color="auto"/>
          </w:divBdr>
        </w:div>
      </w:divsChild>
    </w:div>
    <w:div w:id="553126077">
      <w:bodyDiv w:val="1"/>
      <w:marLeft w:val="0"/>
      <w:marRight w:val="0"/>
      <w:marTop w:val="0"/>
      <w:marBottom w:val="0"/>
      <w:divBdr>
        <w:top w:val="none" w:sz="0" w:space="0" w:color="auto"/>
        <w:left w:val="none" w:sz="0" w:space="0" w:color="auto"/>
        <w:bottom w:val="none" w:sz="0" w:space="0" w:color="auto"/>
        <w:right w:val="none" w:sz="0" w:space="0" w:color="auto"/>
      </w:divBdr>
      <w:divsChild>
        <w:div w:id="419451708">
          <w:marLeft w:val="274"/>
          <w:marRight w:val="0"/>
          <w:marTop w:val="0"/>
          <w:marBottom w:val="0"/>
          <w:divBdr>
            <w:top w:val="none" w:sz="0" w:space="0" w:color="auto"/>
            <w:left w:val="none" w:sz="0" w:space="0" w:color="auto"/>
            <w:bottom w:val="none" w:sz="0" w:space="0" w:color="auto"/>
            <w:right w:val="none" w:sz="0" w:space="0" w:color="auto"/>
          </w:divBdr>
        </w:div>
        <w:div w:id="1589263722">
          <w:marLeft w:val="274"/>
          <w:marRight w:val="0"/>
          <w:marTop w:val="0"/>
          <w:marBottom w:val="0"/>
          <w:divBdr>
            <w:top w:val="none" w:sz="0" w:space="0" w:color="auto"/>
            <w:left w:val="none" w:sz="0" w:space="0" w:color="auto"/>
            <w:bottom w:val="none" w:sz="0" w:space="0" w:color="auto"/>
            <w:right w:val="none" w:sz="0" w:space="0" w:color="auto"/>
          </w:divBdr>
        </w:div>
      </w:divsChild>
    </w:div>
    <w:div w:id="561908677">
      <w:bodyDiv w:val="1"/>
      <w:marLeft w:val="0"/>
      <w:marRight w:val="0"/>
      <w:marTop w:val="0"/>
      <w:marBottom w:val="0"/>
      <w:divBdr>
        <w:top w:val="none" w:sz="0" w:space="0" w:color="auto"/>
        <w:left w:val="none" w:sz="0" w:space="0" w:color="auto"/>
        <w:bottom w:val="none" w:sz="0" w:space="0" w:color="auto"/>
        <w:right w:val="none" w:sz="0" w:space="0" w:color="auto"/>
      </w:divBdr>
    </w:div>
    <w:div w:id="563220015">
      <w:bodyDiv w:val="1"/>
      <w:marLeft w:val="0"/>
      <w:marRight w:val="0"/>
      <w:marTop w:val="0"/>
      <w:marBottom w:val="0"/>
      <w:divBdr>
        <w:top w:val="none" w:sz="0" w:space="0" w:color="auto"/>
        <w:left w:val="none" w:sz="0" w:space="0" w:color="auto"/>
        <w:bottom w:val="none" w:sz="0" w:space="0" w:color="auto"/>
        <w:right w:val="none" w:sz="0" w:space="0" w:color="auto"/>
      </w:divBdr>
    </w:div>
    <w:div w:id="563488796">
      <w:bodyDiv w:val="1"/>
      <w:marLeft w:val="0"/>
      <w:marRight w:val="0"/>
      <w:marTop w:val="0"/>
      <w:marBottom w:val="0"/>
      <w:divBdr>
        <w:top w:val="none" w:sz="0" w:space="0" w:color="auto"/>
        <w:left w:val="none" w:sz="0" w:space="0" w:color="auto"/>
        <w:bottom w:val="none" w:sz="0" w:space="0" w:color="auto"/>
        <w:right w:val="none" w:sz="0" w:space="0" w:color="auto"/>
      </w:divBdr>
      <w:divsChild>
        <w:div w:id="1687055560">
          <w:marLeft w:val="274"/>
          <w:marRight w:val="0"/>
          <w:marTop w:val="0"/>
          <w:marBottom w:val="0"/>
          <w:divBdr>
            <w:top w:val="none" w:sz="0" w:space="0" w:color="auto"/>
            <w:left w:val="none" w:sz="0" w:space="0" w:color="auto"/>
            <w:bottom w:val="none" w:sz="0" w:space="0" w:color="auto"/>
            <w:right w:val="none" w:sz="0" w:space="0" w:color="auto"/>
          </w:divBdr>
        </w:div>
        <w:div w:id="448279125">
          <w:marLeft w:val="274"/>
          <w:marRight w:val="0"/>
          <w:marTop w:val="0"/>
          <w:marBottom w:val="0"/>
          <w:divBdr>
            <w:top w:val="none" w:sz="0" w:space="0" w:color="auto"/>
            <w:left w:val="none" w:sz="0" w:space="0" w:color="auto"/>
            <w:bottom w:val="none" w:sz="0" w:space="0" w:color="auto"/>
            <w:right w:val="none" w:sz="0" w:space="0" w:color="auto"/>
          </w:divBdr>
        </w:div>
        <w:div w:id="1217201804">
          <w:marLeft w:val="274"/>
          <w:marRight w:val="0"/>
          <w:marTop w:val="0"/>
          <w:marBottom w:val="0"/>
          <w:divBdr>
            <w:top w:val="none" w:sz="0" w:space="0" w:color="auto"/>
            <w:left w:val="none" w:sz="0" w:space="0" w:color="auto"/>
            <w:bottom w:val="none" w:sz="0" w:space="0" w:color="auto"/>
            <w:right w:val="none" w:sz="0" w:space="0" w:color="auto"/>
          </w:divBdr>
        </w:div>
        <w:div w:id="1053429976">
          <w:marLeft w:val="274"/>
          <w:marRight w:val="0"/>
          <w:marTop w:val="0"/>
          <w:marBottom w:val="0"/>
          <w:divBdr>
            <w:top w:val="none" w:sz="0" w:space="0" w:color="auto"/>
            <w:left w:val="none" w:sz="0" w:space="0" w:color="auto"/>
            <w:bottom w:val="none" w:sz="0" w:space="0" w:color="auto"/>
            <w:right w:val="none" w:sz="0" w:space="0" w:color="auto"/>
          </w:divBdr>
        </w:div>
        <w:div w:id="1134324075">
          <w:marLeft w:val="274"/>
          <w:marRight w:val="0"/>
          <w:marTop w:val="0"/>
          <w:marBottom w:val="0"/>
          <w:divBdr>
            <w:top w:val="none" w:sz="0" w:space="0" w:color="auto"/>
            <w:left w:val="none" w:sz="0" w:space="0" w:color="auto"/>
            <w:bottom w:val="none" w:sz="0" w:space="0" w:color="auto"/>
            <w:right w:val="none" w:sz="0" w:space="0" w:color="auto"/>
          </w:divBdr>
        </w:div>
        <w:div w:id="871847249">
          <w:marLeft w:val="274"/>
          <w:marRight w:val="0"/>
          <w:marTop w:val="0"/>
          <w:marBottom w:val="0"/>
          <w:divBdr>
            <w:top w:val="none" w:sz="0" w:space="0" w:color="auto"/>
            <w:left w:val="none" w:sz="0" w:space="0" w:color="auto"/>
            <w:bottom w:val="none" w:sz="0" w:space="0" w:color="auto"/>
            <w:right w:val="none" w:sz="0" w:space="0" w:color="auto"/>
          </w:divBdr>
        </w:div>
      </w:divsChild>
    </w:div>
    <w:div w:id="567036093">
      <w:bodyDiv w:val="1"/>
      <w:marLeft w:val="0"/>
      <w:marRight w:val="0"/>
      <w:marTop w:val="0"/>
      <w:marBottom w:val="0"/>
      <w:divBdr>
        <w:top w:val="none" w:sz="0" w:space="0" w:color="auto"/>
        <w:left w:val="none" w:sz="0" w:space="0" w:color="auto"/>
        <w:bottom w:val="none" w:sz="0" w:space="0" w:color="auto"/>
        <w:right w:val="none" w:sz="0" w:space="0" w:color="auto"/>
      </w:divBdr>
    </w:div>
    <w:div w:id="570895705">
      <w:bodyDiv w:val="1"/>
      <w:marLeft w:val="0"/>
      <w:marRight w:val="0"/>
      <w:marTop w:val="0"/>
      <w:marBottom w:val="0"/>
      <w:divBdr>
        <w:top w:val="none" w:sz="0" w:space="0" w:color="auto"/>
        <w:left w:val="none" w:sz="0" w:space="0" w:color="auto"/>
        <w:bottom w:val="none" w:sz="0" w:space="0" w:color="auto"/>
        <w:right w:val="none" w:sz="0" w:space="0" w:color="auto"/>
      </w:divBdr>
      <w:divsChild>
        <w:div w:id="1242063139">
          <w:marLeft w:val="274"/>
          <w:marRight w:val="0"/>
          <w:marTop w:val="0"/>
          <w:marBottom w:val="0"/>
          <w:divBdr>
            <w:top w:val="none" w:sz="0" w:space="0" w:color="auto"/>
            <w:left w:val="none" w:sz="0" w:space="0" w:color="auto"/>
            <w:bottom w:val="none" w:sz="0" w:space="0" w:color="auto"/>
            <w:right w:val="none" w:sz="0" w:space="0" w:color="auto"/>
          </w:divBdr>
        </w:div>
        <w:div w:id="1246374993">
          <w:marLeft w:val="274"/>
          <w:marRight w:val="0"/>
          <w:marTop w:val="0"/>
          <w:marBottom w:val="0"/>
          <w:divBdr>
            <w:top w:val="none" w:sz="0" w:space="0" w:color="auto"/>
            <w:left w:val="none" w:sz="0" w:space="0" w:color="auto"/>
            <w:bottom w:val="none" w:sz="0" w:space="0" w:color="auto"/>
            <w:right w:val="none" w:sz="0" w:space="0" w:color="auto"/>
          </w:divBdr>
        </w:div>
        <w:div w:id="888691628">
          <w:marLeft w:val="274"/>
          <w:marRight w:val="0"/>
          <w:marTop w:val="0"/>
          <w:marBottom w:val="0"/>
          <w:divBdr>
            <w:top w:val="none" w:sz="0" w:space="0" w:color="auto"/>
            <w:left w:val="none" w:sz="0" w:space="0" w:color="auto"/>
            <w:bottom w:val="none" w:sz="0" w:space="0" w:color="auto"/>
            <w:right w:val="none" w:sz="0" w:space="0" w:color="auto"/>
          </w:divBdr>
        </w:div>
        <w:div w:id="69543663">
          <w:marLeft w:val="274"/>
          <w:marRight w:val="0"/>
          <w:marTop w:val="0"/>
          <w:marBottom w:val="0"/>
          <w:divBdr>
            <w:top w:val="none" w:sz="0" w:space="0" w:color="auto"/>
            <w:left w:val="none" w:sz="0" w:space="0" w:color="auto"/>
            <w:bottom w:val="none" w:sz="0" w:space="0" w:color="auto"/>
            <w:right w:val="none" w:sz="0" w:space="0" w:color="auto"/>
          </w:divBdr>
        </w:div>
      </w:divsChild>
    </w:div>
    <w:div w:id="581988484">
      <w:bodyDiv w:val="1"/>
      <w:marLeft w:val="0"/>
      <w:marRight w:val="0"/>
      <w:marTop w:val="0"/>
      <w:marBottom w:val="0"/>
      <w:divBdr>
        <w:top w:val="none" w:sz="0" w:space="0" w:color="auto"/>
        <w:left w:val="none" w:sz="0" w:space="0" w:color="auto"/>
        <w:bottom w:val="none" w:sz="0" w:space="0" w:color="auto"/>
        <w:right w:val="none" w:sz="0" w:space="0" w:color="auto"/>
      </w:divBdr>
      <w:divsChild>
        <w:div w:id="1112826831">
          <w:marLeft w:val="274"/>
          <w:marRight w:val="0"/>
          <w:marTop w:val="0"/>
          <w:marBottom w:val="0"/>
          <w:divBdr>
            <w:top w:val="none" w:sz="0" w:space="0" w:color="auto"/>
            <w:left w:val="none" w:sz="0" w:space="0" w:color="auto"/>
            <w:bottom w:val="none" w:sz="0" w:space="0" w:color="auto"/>
            <w:right w:val="none" w:sz="0" w:space="0" w:color="auto"/>
          </w:divBdr>
        </w:div>
      </w:divsChild>
    </w:div>
    <w:div w:id="584605969">
      <w:bodyDiv w:val="1"/>
      <w:marLeft w:val="0"/>
      <w:marRight w:val="0"/>
      <w:marTop w:val="0"/>
      <w:marBottom w:val="0"/>
      <w:divBdr>
        <w:top w:val="none" w:sz="0" w:space="0" w:color="auto"/>
        <w:left w:val="none" w:sz="0" w:space="0" w:color="auto"/>
        <w:bottom w:val="none" w:sz="0" w:space="0" w:color="auto"/>
        <w:right w:val="none" w:sz="0" w:space="0" w:color="auto"/>
      </w:divBdr>
      <w:divsChild>
        <w:div w:id="286199189">
          <w:marLeft w:val="274"/>
          <w:marRight w:val="0"/>
          <w:marTop w:val="0"/>
          <w:marBottom w:val="0"/>
          <w:divBdr>
            <w:top w:val="none" w:sz="0" w:space="0" w:color="auto"/>
            <w:left w:val="none" w:sz="0" w:space="0" w:color="auto"/>
            <w:bottom w:val="none" w:sz="0" w:space="0" w:color="auto"/>
            <w:right w:val="none" w:sz="0" w:space="0" w:color="auto"/>
          </w:divBdr>
        </w:div>
      </w:divsChild>
    </w:div>
    <w:div w:id="589119487">
      <w:bodyDiv w:val="1"/>
      <w:marLeft w:val="0"/>
      <w:marRight w:val="0"/>
      <w:marTop w:val="0"/>
      <w:marBottom w:val="0"/>
      <w:divBdr>
        <w:top w:val="none" w:sz="0" w:space="0" w:color="auto"/>
        <w:left w:val="none" w:sz="0" w:space="0" w:color="auto"/>
        <w:bottom w:val="none" w:sz="0" w:space="0" w:color="auto"/>
        <w:right w:val="none" w:sz="0" w:space="0" w:color="auto"/>
      </w:divBdr>
      <w:divsChild>
        <w:div w:id="1986278678">
          <w:marLeft w:val="274"/>
          <w:marRight w:val="0"/>
          <w:marTop w:val="0"/>
          <w:marBottom w:val="0"/>
          <w:divBdr>
            <w:top w:val="none" w:sz="0" w:space="0" w:color="auto"/>
            <w:left w:val="none" w:sz="0" w:space="0" w:color="auto"/>
            <w:bottom w:val="none" w:sz="0" w:space="0" w:color="auto"/>
            <w:right w:val="none" w:sz="0" w:space="0" w:color="auto"/>
          </w:divBdr>
        </w:div>
        <w:div w:id="903682553">
          <w:marLeft w:val="274"/>
          <w:marRight w:val="0"/>
          <w:marTop w:val="0"/>
          <w:marBottom w:val="0"/>
          <w:divBdr>
            <w:top w:val="none" w:sz="0" w:space="0" w:color="auto"/>
            <w:left w:val="none" w:sz="0" w:space="0" w:color="auto"/>
            <w:bottom w:val="none" w:sz="0" w:space="0" w:color="auto"/>
            <w:right w:val="none" w:sz="0" w:space="0" w:color="auto"/>
          </w:divBdr>
        </w:div>
        <w:div w:id="521208351">
          <w:marLeft w:val="994"/>
          <w:marRight w:val="0"/>
          <w:marTop w:val="0"/>
          <w:marBottom w:val="0"/>
          <w:divBdr>
            <w:top w:val="none" w:sz="0" w:space="0" w:color="auto"/>
            <w:left w:val="none" w:sz="0" w:space="0" w:color="auto"/>
            <w:bottom w:val="none" w:sz="0" w:space="0" w:color="auto"/>
            <w:right w:val="none" w:sz="0" w:space="0" w:color="auto"/>
          </w:divBdr>
        </w:div>
        <w:div w:id="900140277">
          <w:marLeft w:val="994"/>
          <w:marRight w:val="0"/>
          <w:marTop w:val="0"/>
          <w:marBottom w:val="0"/>
          <w:divBdr>
            <w:top w:val="none" w:sz="0" w:space="0" w:color="auto"/>
            <w:left w:val="none" w:sz="0" w:space="0" w:color="auto"/>
            <w:bottom w:val="none" w:sz="0" w:space="0" w:color="auto"/>
            <w:right w:val="none" w:sz="0" w:space="0" w:color="auto"/>
          </w:divBdr>
        </w:div>
        <w:div w:id="1593582273">
          <w:marLeft w:val="994"/>
          <w:marRight w:val="0"/>
          <w:marTop w:val="0"/>
          <w:marBottom w:val="0"/>
          <w:divBdr>
            <w:top w:val="none" w:sz="0" w:space="0" w:color="auto"/>
            <w:left w:val="none" w:sz="0" w:space="0" w:color="auto"/>
            <w:bottom w:val="none" w:sz="0" w:space="0" w:color="auto"/>
            <w:right w:val="none" w:sz="0" w:space="0" w:color="auto"/>
          </w:divBdr>
        </w:div>
        <w:div w:id="2085640803">
          <w:marLeft w:val="274"/>
          <w:marRight w:val="0"/>
          <w:marTop w:val="0"/>
          <w:marBottom w:val="0"/>
          <w:divBdr>
            <w:top w:val="none" w:sz="0" w:space="0" w:color="auto"/>
            <w:left w:val="none" w:sz="0" w:space="0" w:color="auto"/>
            <w:bottom w:val="none" w:sz="0" w:space="0" w:color="auto"/>
            <w:right w:val="none" w:sz="0" w:space="0" w:color="auto"/>
          </w:divBdr>
        </w:div>
        <w:div w:id="74205634">
          <w:marLeft w:val="274"/>
          <w:marRight w:val="0"/>
          <w:marTop w:val="0"/>
          <w:marBottom w:val="0"/>
          <w:divBdr>
            <w:top w:val="none" w:sz="0" w:space="0" w:color="auto"/>
            <w:left w:val="none" w:sz="0" w:space="0" w:color="auto"/>
            <w:bottom w:val="none" w:sz="0" w:space="0" w:color="auto"/>
            <w:right w:val="none" w:sz="0" w:space="0" w:color="auto"/>
          </w:divBdr>
        </w:div>
      </w:divsChild>
    </w:div>
    <w:div w:id="598175478">
      <w:bodyDiv w:val="1"/>
      <w:marLeft w:val="0"/>
      <w:marRight w:val="0"/>
      <w:marTop w:val="0"/>
      <w:marBottom w:val="0"/>
      <w:divBdr>
        <w:top w:val="none" w:sz="0" w:space="0" w:color="auto"/>
        <w:left w:val="none" w:sz="0" w:space="0" w:color="auto"/>
        <w:bottom w:val="none" w:sz="0" w:space="0" w:color="auto"/>
        <w:right w:val="none" w:sz="0" w:space="0" w:color="auto"/>
      </w:divBdr>
      <w:divsChild>
        <w:div w:id="1271935161">
          <w:marLeft w:val="274"/>
          <w:marRight w:val="0"/>
          <w:marTop w:val="0"/>
          <w:marBottom w:val="0"/>
          <w:divBdr>
            <w:top w:val="none" w:sz="0" w:space="0" w:color="auto"/>
            <w:left w:val="none" w:sz="0" w:space="0" w:color="auto"/>
            <w:bottom w:val="none" w:sz="0" w:space="0" w:color="auto"/>
            <w:right w:val="none" w:sz="0" w:space="0" w:color="auto"/>
          </w:divBdr>
        </w:div>
        <w:div w:id="476797284">
          <w:marLeft w:val="274"/>
          <w:marRight w:val="0"/>
          <w:marTop w:val="0"/>
          <w:marBottom w:val="0"/>
          <w:divBdr>
            <w:top w:val="none" w:sz="0" w:space="0" w:color="auto"/>
            <w:left w:val="none" w:sz="0" w:space="0" w:color="auto"/>
            <w:bottom w:val="none" w:sz="0" w:space="0" w:color="auto"/>
            <w:right w:val="none" w:sz="0" w:space="0" w:color="auto"/>
          </w:divBdr>
        </w:div>
        <w:div w:id="1294795557">
          <w:marLeft w:val="274"/>
          <w:marRight w:val="0"/>
          <w:marTop w:val="0"/>
          <w:marBottom w:val="0"/>
          <w:divBdr>
            <w:top w:val="none" w:sz="0" w:space="0" w:color="auto"/>
            <w:left w:val="none" w:sz="0" w:space="0" w:color="auto"/>
            <w:bottom w:val="none" w:sz="0" w:space="0" w:color="auto"/>
            <w:right w:val="none" w:sz="0" w:space="0" w:color="auto"/>
          </w:divBdr>
        </w:div>
      </w:divsChild>
    </w:div>
    <w:div w:id="603001254">
      <w:bodyDiv w:val="1"/>
      <w:marLeft w:val="0"/>
      <w:marRight w:val="0"/>
      <w:marTop w:val="0"/>
      <w:marBottom w:val="0"/>
      <w:divBdr>
        <w:top w:val="none" w:sz="0" w:space="0" w:color="auto"/>
        <w:left w:val="none" w:sz="0" w:space="0" w:color="auto"/>
        <w:bottom w:val="none" w:sz="0" w:space="0" w:color="auto"/>
        <w:right w:val="none" w:sz="0" w:space="0" w:color="auto"/>
      </w:divBdr>
    </w:div>
    <w:div w:id="606078969">
      <w:bodyDiv w:val="1"/>
      <w:marLeft w:val="0"/>
      <w:marRight w:val="0"/>
      <w:marTop w:val="0"/>
      <w:marBottom w:val="0"/>
      <w:divBdr>
        <w:top w:val="none" w:sz="0" w:space="0" w:color="auto"/>
        <w:left w:val="none" w:sz="0" w:space="0" w:color="auto"/>
        <w:bottom w:val="none" w:sz="0" w:space="0" w:color="auto"/>
        <w:right w:val="none" w:sz="0" w:space="0" w:color="auto"/>
      </w:divBdr>
      <w:divsChild>
        <w:div w:id="95488422">
          <w:marLeft w:val="274"/>
          <w:marRight w:val="0"/>
          <w:marTop w:val="0"/>
          <w:marBottom w:val="0"/>
          <w:divBdr>
            <w:top w:val="none" w:sz="0" w:space="0" w:color="auto"/>
            <w:left w:val="none" w:sz="0" w:space="0" w:color="auto"/>
            <w:bottom w:val="none" w:sz="0" w:space="0" w:color="auto"/>
            <w:right w:val="none" w:sz="0" w:space="0" w:color="auto"/>
          </w:divBdr>
        </w:div>
        <w:div w:id="1516723454">
          <w:marLeft w:val="274"/>
          <w:marRight w:val="0"/>
          <w:marTop w:val="0"/>
          <w:marBottom w:val="0"/>
          <w:divBdr>
            <w:top w:val="none" w:sz="0" w:space="0" w:color="auto"/>
            <w:left w:val="none" w:sz="0" w:space="0" w:color="auto"/>
            <w:bottom w:val="none" w:sz="0" w:space="0" w:color="auto"/>
            <w:right w:val="none" w:sz="0" w:space="0" w:color="auto"/>
          </w:divBdr>
        </w:div>
        <w:div w:id="920212172">
          <w:marLeft w:val="274"/>
          <w:marRight w:val="0"/>
          <w:marTop w:val="0"/>
          <w:marBottom w:val="0"/>
          <w:divBdr>
            <w:top w:val="none" w:sz="0" w:space="0" w:color="auto"/>
            <w:left w:val="none" w:sz="0" w:space="0" w:color="auto"/>
            <w:bottom w:val="none" w:sz="0" w:space="0" w:color="auto"/>
            <w:right w:val="none" w:sz="0" w:space="0" w:color="auto"/>
          </w:divBdr>
        </w:div>
        <w:div w:id="425002255">
          <w:marLeft w:val="274"/>
          <w:marRight w:val="0"/>
          <w:marTop w:val="0"/>
          <w:marBottom w:val="0"/>
          <w:divBdr>
            <w:top w:val="none" w:sz="0" w:space="0" w:color="auto"/>
            <w:left w:val="none" w:sz="0" w:space="0" w:color="auto"/>
            <w:bottom w:val="none" w:sz="0" w:space="0" w:color="auto"/>
            <w:right w:val="none" w:sz="0" w:space="0" w:color="auto"/>
          </w:divBdr>
        </w:div>
      </w:divsChild>
    </w:div>
    <w:div w:id="617881138">
      <w:bodyDiv w:val="1"/>
      <w:marLeft w:val="0"/>
      <w:marRight w:val="0"/>
      <w:marTop w:val="0"/>
      <w:marBottom w:val="0"/>
      <w:divBdr>
        <w:top w:val="none" w:sz="0" w:space="0" w:color="auto"/>
        <w:left w:val="none" w:sz="0" w:space="0" w:color="auto"/>
        <w:bottom w:val="none" w:sz="0" w:space="0" w:color="auto"/>
        <w:right w:val="none" w:sz="0" w:space="0" w:color="auto"/>
      </w:divBdr>
    </w:div>
    <w:div w:id="630939151">
      <w:bodyDiv w:val="1"/>
      <w:marLeft w:val="0"/>
      <w:marRight w:val="0"/>
      <w:marTop w:val="0"/>
      <w:marBottom w:val="0"/>
      <w:divBdr>
        <w:top w:val="none" w:sz="0" w:space="0" w:color="auto"/>
        <w:left w:val="none" w:sz="0" w:space="0" w:color="auto"/>
        <w:bottom w:val="none" w:sz="0" w:space="0" w:color="auto"/>
        <w:right w:val="none" w:sz="0" w:space="0" w:color="auto"/>
      </w:divBdr>
    </w:div>
    <w:div w:id="633023081">
      <w:bodyDiv w:val="1"/>
      <w:marLeft w:val="0"/>
      <w:marRight w:val="0"/>
      <w:marTop w:val="0"/>
      <w:marBottom w:val="0"/>
      <w:divBdr>
        <w:top w:val="none" w:sz="0" w:space="0" w:color="auto"/>
        <w:left w:val="none" w:sz="0" w:space="0" w:color="auto"/>
        <w:bottom w:val="none" w:sz="0" w:space="0" w:color="auto"/>
        <w:right w:val="none" w:sz="0" w:space="0" w:color="auto"/>
      </w:divBdr>
    </w:div>
    <w:div w:id="651325975">
      <w:bodyDiv w:val="1"/>
      <w:marLeft w:val="0"/>
      <w:marRight w:val="0"/>
      <w:marTop w:val="0"/>
      <w:marBottom w:val="0"/>
      <w:divBdr>
        <w:top w:val="none" w:sz="0" w:space="0" w:color="auto"/>
        <w:left w:val="none" w:sz="0" w:space="0" w:color="auto"/>
        <w:bottom w:val="none" w:sz="0" w:space="0" w:color="auto"/>
        <w:right w:val="none" w:sz="0" w:space="0" w:color="auto"/>
      </w:divBdr>
    </w:div>
    <w:div w:id="655770118">
      <w:bodyDiv w:val="1"/>
      <w:marLeft w:val="0"/>
      <w:marRight w:val="0"/>
      <w:marTop w:val="0"/>
      <w:marBottom w:val="0"/>
      <w:divBdr>
        <w:top w:val="none" w:sz="0" w:space="0" w:color="auto"/>
        <w:left w:val="none" w:sz="0" w:space="0" w:color="auto"/>
        <w:bottom w:val="none" w:sz="0" w:space="0" w:color="auto"/>
        <w:right w:val="none" w:sz="0" w:space="0" w:color="auto"/>
      </w:divBdr>
    </w:div>
    <w:div w:id="662011847">
      <w:bodyDiv w:val="1"/>
      <w:marLeft w:val="0"/>
      <w:marRight w:val="0"/>
      <w:marTop w:val="0"/>
      <w:marBottom w:val="0"/>
      <w:divBdr>
        <w:top w:val="none" w:sz="0" w:space="0" w:color="auto"/>
        <w:left w:val="none" w:sz="0" w:space="0" w:color="auto"/>
        <w:bottom w:val="none" w:sz="0" w:space="0" w:color="auto"/>
        <w:right w:val="none" w:sz="0" w:space="0" w:color="auto"/>
      </w:divBdr>
      <w:divsChild>
        <w:div w:id="460921980">
          <w:marLeft w:val="274"/>
          <w:marRight w:val="0"/>
          <w:marTop w:val="0"/>
          <w:marBottom w:val="0"/>
          <w:divBdr>
            <w:top w:val="none" w:sz="0" w:space="0" w:color="auto"/>
            <w:left w:val="none" w:sz="0" w:space="0" w:color="auto"/>
            <w:bottom w:val="none" w:sz="0" w:space="0" w:color="auto"/>
            <w:right w:val="none" w:sz="0" w:space="0" w:color="auto"/>
          </w:divBdr>
        </w:div>
        <w:div w:id="1559705545">
          <w:marLeft w:val="274"/>
          <w:marRight w:val="0"/>
          <w:marTop w:val="0"/>
          <w:marBottom w:val="0"/>
          <w:divBdr>
            <w:top w:val="none" w:sz="0" w:space="0" w:color="auto"/>
            <w:left w:val="none" w:sz="0" w:space="0" w:color="auto"/>
            <w:bottom w:val="none" w:sz="0" w:space="0" w:color="auto"/>
            <w:right w:val="none" w:sz="0" w:space="0" w:color="auto"/>
          </w:divBdr>
        </w:div>
      </w:divsChild>
    </w:div>
    <w:div w:id="662125038">
      <w:bodyDiv w:val="1"/>
      <w:marLeft w:val="0"/>
      <w:marRight w:val="0"/>
      <w:marTop w:val="0"/>
      <w:marBottom w:val="0"/>
      <w:divBdr>
        <w:top w:val="none" w:sz="0" w:space="0" w:color="auto"/>
        <w:left w:val="none" w:sz="0" w:space="0" w:color="auto"/>
        <w:bottom w:val="none" w:sz="0" w:space="0" w:color="auto"/>
        <w:right w:val="none" w:sz="0" w:space="0" w:color="auto"/>
      </w:divBdr>
    </w:div>
    <w:div w:id="662708874">
      <w:bodyDiv w:val="1"/>
      <w:marLeft w:val="0"/>
      <w:marRight w:val="0"/>
      <w:marTop w:val="0"/>
      <w:marBottom w:val="0"/>
      <w:divBdr>
        <w:top w:val="none" w:sz="0" w:space="0" w:color="auto"/>
        <w:left w:val="none" w:sz="0" w:space="0" w:color="auto"/>
        <w:bottom w:val="none" w:sz="0" w:space="0" w:color="auto"/>
        <w:right w:val="none" w:sz="0" w:space="0" w:color="auto"/>
      </w:divBdr>
    </w:div>
    <w:div w:id="663626553">
      <w:bodyDiv w:val="1"/>
      <w:marLeft w:val="0"/>
      <w:marRight w:val="0"/>
      <w:marTop w:val="0"/>
      <w:marBottom w:val="0"/>
      <w:divBdr>
        <w:top w:val="none" w:sz="0" w:space="0" w:color="auto"/>
        <w:left w:val="none" w:sz="0" w:space="0" w:color="auto"/>
        <w:bottom w:val="none" w:sz="0" w:space="0" w:color="auto"/>
        <w:right w:val="none" w:sz="0" w:space="0" w:color="auto"/>
      </w:divBdr>
      <w:divsChild>
        <w:div w:id="1883785755">
          <w:marLeft w:val="274"/>
          <w:marRight w:val="0"/>
          <w:marTop w:val="0"/>
          <w:marBottom w:val="0"/>
          <w:divBdr>
            <w:top w:val="none" w:sz="0" w:space="0" w:color="auto"/>
            <w:left w:val="none" w:sz="0" w:space="0" w:color="auto"/>
            <w:bottom w:val="none" w:sz="0" w:space="0" w:color="auto"/>
            <w:right w:val="none" w:sz="0" w:space="0" w:color="auto"/>
          </w:divBdr>
        </w:div>
        <w:div w:id="1959992620">
          <w:marLeft w:val="274"/>
          <w:marRight w:val="0"/>
          <w:marTop w:val="0"/>
          <w:marBottom w:val="0"/>
          <w:divBdr>
            <w:top w:val="none" w:sz="0" w:space="0" w:color="auto"/>
            <w:left w:val="none" w:sz="0" w:space="0" w:color="auto"/>
            <w:bottom w:val="none" w:sz="0" w:space="0" w:color="auto"/>
            <w:right w:val="none" w:sz="0" w:space="0" w:color="auto"/>
          </w:divBdr>
        </w:div>
      </w:divsChild>
    </w:div>
    <w:div w:id="665204825">
      <w:bodyDiv w:val="1"/>
      <w:marLeft w:val="0"/>
      <w:marRight w:val="0"/>
      <w:marTop w:val="0"/>
      <w:marBottom w:val="0"/>
      <w:divBdr>
        <w:top w:val="none" w:sz="0" w:space="0" w:color="auto"/>
        <w:left w:val="none" w:sz="0" w:space="0" w:color="auto"/>
        <w:bottom w:val="none" w:sz="0" w:space="0" w:color="auto"/>
        <w:right w:val="none" w:sz="0" w:space="0" w:color="auto"/>
      </w:divBdr>
    </w:div>
    <w:div w:id="671684490">
      <w:bodyDiv w:val="1"/>
      <w:marLeft w:val="0"/>
      <w:marRight w:val="0"/>
      <w:marTop w:val="0"/>
      <w:marBottom w:val="0"/>
      <w:divBdr>
        <w:top w:val="none" w:sz="0" w:space="0" w:color="auto"/>
        <w:left w:val="none" w:sz="0" w:space="0" w:color="auto"/>
        <w:bottom w:val="none" w:sz="0" w:space="0" w:color="auto"/>
        <w:right w:val="none" w:sz="0" w:space="0" w:color="auto"/>
      </w:divBdr>
    </w:div>
    <w:div w:id="677462098">
      <w:bodyDiv w:val="1"/>
      <w:marLeft w:val="0"/>
      <w:marRight w:val="0"/>
      <w:marTop w:val="0"/>
      <w:marBottom w:val="0"/>
      <w:divBdr>
        <w:top w:val="none" w:sz="0" w:space="0" w:color="auto"/>
        <w:left w:val="none" w:sz="0" w:space="0" w:color="auto"/>
        <w:bottom w:val="none" w:sz="0" w:space="0" w:color="auto"/>
        <w:right w:val="none" w:sz="0" w:space="0" w:color="auto"/>
      </w:divBdr>
      <w:divsChild>
        <w:div w:id="1060784970">
          <w:marLeft w:val="274"/>
          <w:marRight w:val="0"/>
          <w:marTop w:val="0"/>
          <w:marBottom w:val="0"/>
          <w:divBdr>
            <w:top w:val="none" w:sz="0" w:space="0" w:color="auto"/>
            <w:left w:val="none" w:sz="0" w:space="0" w:color="auto"/>
            <w:bottom w:val="none" w:sz="0" w:space="0" w:color="auto"/>
            <w:right w:val="none" w:sz="0" w:space="0" w:color="auto"/>
          </w:divBdr>
        </w:div>
        <w:div w:id="1149790226">
          <w:marLeft w:val="274"/>
          <w:marRight w:val="0"/>
          <w:marTop w:val="0"/>
          <w:marBottom w:val="0"/>
          <w:divBdr>
            <w:top w:val="none" w:sz="0" w:space="0" w:color="auto"/>
            <w:left w:val="none" w:sz="0" w:space="0" w:color="auto"/>
            <w:bottom w:val="none" w:sz="0" w:space="0" w:color="auto"/>
            <w:right w:val="none" w:sz="0" w:space="0" w:color="auto"/>
          </w:divBdr>
        </w:div>
      </w:divsChild>
    </w:div>
    <w:div w:id="685593815">
      <w:bodyDiv w:val="1"/>
      <w:marLeft w:val="0"/>
      <w:marRight w:val="0"/>
      <w:marTop w:val="0"/>
      <w:marBottom w:val="0"/>
      <w:divBdr>
        <w:top w:val="none" w:sz="0" w:space="0" w:color="auto"/>
        <w:left w:val="none" w:sz="0" w:space="0" w:color="auto"/>
        <w:bottom w:val="none" w:sz="0" w:space="0" w:color="auto"/>
        <w:right w:val="none" w:sz="0" w:space="0" w:color="auto"/>
      </w:divBdr>
      <w:divsChild>
        <w:div w:id="571700012">
          <w:marLeft w:val="274"/>
          <w:marRight w:val="0"/>
          <w:marTop w:val="0"/>
          <w:marBottom w:val="0"/>
          <w:divBdr>
            <w:top w:val="none" w:sz="0" w:space="0" w:color="auto"/>
            <w:left w:val="none" w:sz="0" w:space="0" w:color="auto"/>
            <w:bottom w:val="none" w:sz="0" w:space="0" w:color="auto"/>
            <w:right w:val="none" w:sz="0" w:space="0" w:color="auto"/>
          </w:divBdr>
        </w:div>
        <w:div w:id="1205217979">
          <w:marLeft w:val="274"/>
          <w:marRight w:val="0"/>
          <w:marTop w:val="0"/>
          <w:marBottom w:val="0"/>
          <w:divBdr>
            <w:top w:val="none" w:sz="0" w:space="0" w:color="auto"/>
            <w:left w:val="none" w:sz="0" w:space="0" w:color="auto"/>
            <w:bottom w:val="none" w:sz="0" w:space="0" w:color="auto"/>
            <w:right w:val="none" w:sz="0" w:space="0" w:color="auto"/>
          </w:divBdr>
        </w:div>
        <w:div w:id="1384258707">
          <w:marLeft w:val="274"/>
          <w:marRight w:val="0"/>
          <w:marTop w:val="0"/>
          <w:marBottom w:val="0"/>
          <w:divBdr>
            <w:top w:val="none" w:sz="0" w:space="0" w:color="auto"/>
            <w:left w:val="none" w:sz="0" w:space="0" w:color="auto"/>
            <w:bottom w:val="none" w:sz="0" w:space="0" w:color="auto"/>
            <w:right w:val="none" w:sz="0" w:space="0" w:color="auto"/>
          </w:divBdr>
        </w:div>
        <w:div w:id="1842885810">
          <w:marLeft w:val="274"/>
          <w:marRight w:val="0"/>
          <w:marTop w:val="0"/>
          <w:marBottom w:val="0"/>
          <w:divBdr>
            <w:top w:val="none" w:sz="0" w:space="0" w:color="auto"/>
            <w:left w:val="none" w:sz="0" w:space="0" w:color="auto"/>
            <w:bottom w:val="none" w:sz="0" w:space="0" w:color="auto"/>
            <w:right w:val="none" w:sz="0" w:space="0" w:color="auto"/>
          </w:divBdr>
        </w:div>
      </w:divsChild>
    </w:div>
    <w:div w:id="688919803">
      <w:bodyDiv w:val="1"/>
      <w:marLeft w:val="0"/>
      <w:marRight w:val="0"/>
      <w:marTop w:val="0"/>
      <w:marBottom w:val="0"/>
      <w:divBdr>
        <w:top w:val="none" w:sz="0" w:space="0" w:color="auto"/>
        <w:left w:val="none" w:sz="0" w:space="0" w:color="auto"/>
        <w:bottom w:val="none" w:sz="0" w:space="0" w:color="auto"/>
        <w:right w:val="none" w:sz="0" w:space="0" w:color="auto"/>
      </w:divBdr>
    </w:div>
    <w:div w:id="707491119">
      <w:bodyDiv w:val="1"/>
      <w:marLeft w:val="0"/>
      <w:marRight w:val="0"/>
      <w:marTop w:val="0"/>
      <w:marBottom w:val="0"/>
      <w:divBdr>
        <w:top w:val="none" w:sz="0" w:space="0" w:color="auto"/>
        <w:left w:val="none" w:sz="0" w:space="0" w:color="auto"/>
        <w:bottom w:val="none" w:sz="0" w:space="0" w:color="auto"/>
        <w:right w:val="none" w:sz="0" w:space="0" w:color="auto"/>
      </w:divBdr>
    </w:div>
    <w:div w:id="712274419">
      <w:bodyDiv w:val="1"/>
      <w:marLeft w:val="0"/>
      <w:marRight w:val="0"/>
      <w:marTop w:val="0"/>
      <w:marBottom w:val="0"/>
      <w:divBdr>
        <w:top w:val="none" w:sz="0" w:space="0" w:color="auto"/>
        <w:left w:val="none" w:sz="0" w:space="0" w:color="auto"/>
        <w:bottom w:val="none" w:sz="0" w:space="0" w:color="auto"/>
        <w:right w:val="none" w:sz="0" w:space="0" w:color="auto"/>
      </w:divBdr>
      <w:divsChild>
        <w:div w:id="2120833160">
          <w:marLeft w:val="274"/>
          <w:marRight w:val="0"/>
          <w:marTop w:val="0"/>
          <w:marBottom w:val="0"/>
          <w:divBdr>
            <w:top w:val="none" w:sz="0" w:space="0" w:color="auto"/>
            <w:left w:val="none" w:sz="0" w:space="0" w:color="auto"/>
            <w:bottom w:val="none" w:sz="0" w:space="0" w:color="auto"/>
            <w:right w:val="none" w:sz="0" w:space="0" w:color="auto"/>
          </w:divBdr>
        </w:div>
        <w:div w:id="1599563204">
          <w:marLeft w:val="274"/>
          <w:marRight w:val="0"/>
          <w:marTop w:val="0"/>
          <w:marBottom w:val="0"/>
          <w:divBdr>
            <w:top w:val="none" w:sz="0" w:space="0" w:color="auto"/>
            <w:left w:val="none" w:sz="0" w:space="0" w:color="auto"/>
            <w:bottom w:val="none" w:sz="0" w:space="0" w:color="auto"/>
            <w:right w:val="none" w:sz="0" w:space="0" w:color="auto"/>
          </w:divBdr>
        </w:div>
      </w:divsChild>
    </w:div>
    <w:div w:id="717363263">
      <w:bodyDiv w:val="1"/>
      <w:marLeft w:val="0"/>
      <w:marRight w:val="0"/>
      <w:marTop w:val="0"/>
      <w:marBottom w:val="0"/>
      <w:divBdr>
        <w:top w:val="none" w:sz="0" w:space="0" w:color="auto"/>
        <w:left w:val="none" w:sz="0" w:space="0" w:color="auto"/>
        <w:bottom w:val="none" w:sz="0" w:space="0" w:color="auto"/>
        <w:right w:val="none" w:sz="0" w:space="0" w:color="auto"/>
      </w:divBdr>
      <w:divsChild>
        <w:div w:id="1095203233">
          <w:marLeft w:val="274"/>
          <w:marRight w:val="0"/>
          <w:marTop w:val="0"/>
          <w:marBottom w:val="0"/>
          <w:divBdr>
            <w:top w:val="none" w:sz="0" w:space="0" w:color="auto"/>
            <w:left w:val="none" w:sz="0" w:space="0" w:color="auto"/>
            <w:bottom w:val="none" w:sz="0" w:space="0" w:color="auto"/>
            <w:right w:val="none" w:sz="0" w:space="0" w:color="auto"/>
          </w:divBdr>
        </w:div>
        <w:div w:id="1827092192">
          <w:marLeft w:val="274"/>
          <w:marRight w:val="0"/>
          <w:marTop w:val="0"/>
          <w:marBottom w:val="0"/>
          <w:divBdr>
            <w:top w:val="none" w:sz="0" w:space="0" w:color="auto"/>
            <w:left w:val="none" w:sz="0" w:space="0" w:color="auto"/>
            <w:bottom w:val="none" w:sz="0" w:space="0" w:color="auto"/>
            <w:right w:val="none" w:sz="0" w:space="0" w:color="auto"/>
          </w:divBdr>
        </w:div>
        <w:div w:id="1995064585">
          <w:marLeft w:val="994"/>
          <w:marRight w:val="0"/>
          <w:marTop w:val="0"/>
          <w:marBottom w:val="0"/>
          <w:divBdr>
            <w:top w:val="none" w:sz="0" w:space="0" w:color="auto"/>
            <w:left w:val="none" w:sz="0" w:space="0" w:color="auto"/>
            <w:bottom w:val="none" w:sz="0" w:space="0" w:color="auto"/>
            <w:right w:val="none" w:sz="0" w:space="0" w:color="auto"/>
          </w:divBdr>
        </w:div>
        <w:div w:id="1114448408">
          <w:marLeft w:val="994"/>
          <w:marRight w:val="0"/>
          <w:marTop w:val="0"/>
          <w:marBottom w:val="0"/>
          <w:divBdr>
            <w:top w:val="none" w:sz="0" w:space="0" w:color="auto"/>
            <w:left w:val="none" w:sz="0" w:space="0" w:color="auto"/>
            <w:bottom w:val="none" w:sz="0" w:space="0" w:color="auto"/>
            <w:right w:val="none" w:sz="0" w:space="0" w:color="auto"/>
          </w:divBdr>
        </w:div>
        <w:div w:id="731001265">
          <w:marLeft w:val="994"/>
          <w:marRight w:val="0"/>
          <w:marTop w:val="0"/>
          <w:marBottom w:val="0"/>
          <w:divBdr>
            <w:top w:val="none" w:sz="0" w:space="0" w:color="auto"/>
            <w:left w:val="none" w:sz="0" w:space="0" w:color="auto"/>
            <w:bottom w:val="none" w:sz="0" w:space="0" w:color="auto"/>
            <w:right w:val="none" w:sz="0" w:space="0" w:color="auto"/>
          </w:divBdr>
        </w:div>
        <w:div w:id="1278181163">
          <w:marLeft w:val="274"/>
          <w:marRight w:val="0"/>
          <w:marTop w:val="0"/>
          <w:marBottom w:val="0"/>
          <w:divBdr>
            <w:top w:val="none" w:sz="0" w:space="0" w:color="auto"/>
            <w:left w:val="none" w:sz="0" w:space="0" w:color="auto"/>
            <w:bottom w:val="none" w:sz="0" w:space="0" w:color="auto"/>
            <w:right w:val="none" w:sz="0" w:space="0" w:color="auto"/>
          </w:divBdr>
        </w:div>
        <w:div w:id="1365788161">
          <w:marLeft w:val="274"/>
          <w:marRight w:val="0"/>
          <w:marTop w:val="0"/>
          <w:marBottom w:val="0"/>
          <w:divBdr>
            <w:top w:val="none" w:sz="0" w:space="0" w:color="auto"/>
            <w:left w:val="none" w:sz="0" w:space="0" w:color="auto"/>
            <w:bottom w:val="none" w:sz="0" w:space="0" w:color="auto"/>
            <w:right w:val="none" w:sz="0" w:space="0" w:color="auto"/>
          </w:divBdr>
        </w:div>
      </w:divsChild>
    </w:div>
    <w:div w:id="721638610">
      <w:bodyDiv w:val="1"/>
      <w:marLeft w:val="0"/>
      <w:marRight w:val="0"/>
      <w:marTop w:val="0"/>
      <w:marBottom w:val="0"/>
      <w:divBdr>
        <w:top w:val="none" w:sz="0" w:space="0" w:color="auto"/>
        <w:left w:val="none" w:sz="0" w:space="0" w:color="auto"/>
        <w:bottom w:val="none" w:sz="0" w:space="0" w:color="auto"/>
        <w:right w:val="none" w:sz="0" w:space="0" w:color="auto"/>
      </w:divBdr>
      <w:divsChild>
        <w:div w:id="1985969058">
          <w:marLeft w:val="274"/>
          <w:marRight w:val="0"/>
          <w:marTop w:val="0"/>
          <w:marBottom w:val="0"/>
          <w:divBdr>
            <w:top w:val="none" w:sz="0" w:space="0" w:color="auto"/>
            <w:left w:val="none" w:sz="0" w:space="0" w:color="auto"/>
            <w:bottom w:val="none" w:sz="0" w:space="0" w:color="auto"/>
            <w:right w:val="none" w:sz="0" w:space="0" w:color="auto"/>
          </w:divBdr>
        </w:div>
      </w:divsChild>
    </w:div>
    <w:div w:id="733165524">
      <w:bodyDiv w:val="1"/>
      <w:marLeft w:val="0"/>
      <w:marRight w:val="0"/>
      <w:marTop w:val="0"/>
      <w:marBottom w:val="0"/>
      <w:divBdr>
        <w:top w:val="none" w:sz="0" w:space="0" w:color="auto"/>
        <w:left w:val="none" w:sz="0" w:space="0" w:color="auto"/>
        <w:bottom w:val="none" w:sz="0" w:space="0" w:color="auto"/>
        <w:right w:val="none" w:sz="0" w:space="0" w:color="auto"/>
      </w:divBdr>
      <w:divsChild>
        <w:div w:id="3481967">
          <w:marLeft w:val="274"/>
          <w:marRight w:val="0"/>
          <w:marTop w:val="0"/>
          <w:marBottom w:val="60"/>
          <w:divBdr>
            <w:top w:val="none" w:sz="0" w:space="0" w:color="auto"/>
            <w:left w:val="none" w:sz="0" w:space="0" w:color="auto"/>
            <w:bottom w:val="none" w:sz="0" w:space="0" w:color="auto"/>
            <w:right w:val="none" w:sz="0" w:space="0" w:color="auto"/>
          </w:divBdr>
        </w:div>
        <w:div w:id="840438428">
          <w:marLeft w:val="274"/>
          <w:marRight w:val="0"/>
          <w:marTop w:val="0"/>
          <w:marBottom w:val="60"/>
          <w:divBdr>
            <w:top w:val="none" w:sz="0" w:space="0" w:color="auto"/>
            <w:left w:val="none" w:sz="0" w:space="0" w:color="auto"/>
            <w:bottom w:val="none" w:sz="0" w:space="0" w:color="auto"/>
            <w:right w:val="none" w:sz="0" w:space="0" w:color="auto"/>
          </w:divBdr>
        </w:div>
        <w:div w:id="884291971">
          <w:marLeft w:val="274"/>
          <w:marRight w:val="0"/>
          <w:marTop w:val="0"/>
          <w:marBottom w:val="60"/>
          <w:divBdr>
            <w:top w:val="none" w:sz="0" w:space="0" w:color="auto"/>
            <w:left w:val="none" w:sz="0" w:space="0" w:color="auto"/>
            <w:bottom w:val="none" w:sz="0" w:space="0" w:color="auto"/>
            <w:right w:val="none" w:sz="0" w:space="0" w:color="auto"/>
          </w:divBdr>
        </w:div>
        <w:div w:id="1721660834">
          <w:marLeft w:val="274"/>
          <w:marRight w:val="0"/>
          <w:marTop w:val="0"/>
          <w:marBottom w:val="60"/>
          <w:divBdr>
            <w:top w:val="none" w:sz="0" w:space="0" w:color="auto"/>
            <w:left w:val="none" w:sz="0" w:space="0" w:color="auto"/>
            <w:bottom w:val="none" w:sz="0" w:space="0" w:color="auto"/>
            <w:right w:val="none" w:sz="0" w:space="0" w:color="auto"/>
          </w:divBdr>
        </w:div>
        <w:div w:id="2026662894">
          <w:marLeft w:val="274"/>
          <w:marRight w:val="0"/>
          <w:marTop w:val="0"/>
          <w:marBottom w:val="60"/>
          <w:divBdr>
            <w:top w:val="none" w:sz="0" w:space="0" w:color="auto"/>
            <w:left w:val="none" w:sz="0" w:space="0" w:color="auto"/>
            <w:bottom w:val="none" w:sz="0" w:space="0" w:color="auto"/>
            <w:right w:val="none" w:sz="0" w:space="0" w:color="auto"/>
          </w:divBdr>
        </w:div>
      </w:divsChild>
    </w:div>
    <w:div w:id="735737149">
      <w:bodyDiv w:val="1"/>
      <w:marLeft w:val="0"/>
      <w:marRight w:val="0"/>
      <w:marTop w:val="0"/>
      <w:marBottom w:val="0"/>
      <w:divBdr>
        <w:top w:val="none" w:sz="0" w:space="0" w:color="auto"/>
        <w:left w:val="none" w:sz="0" w:space="0" w:color="auto"/>
        <w:bottom w:val="none" w:sz="0" w:space="0" w:color="auto"/>
        <w:right w:val="none" w:sz="0" w:space="0" w:color="auto"/>
      </w:divBdr>
      <w:divsChild>
        <w:div w:id="1989244124">
          <w:marLeft w:val="274"/>
          <w:marRight w:val="0"/>
          <w:marTop w:val="0"/>
          <w:marBottom w:val="0"/>
          <w:divBdr>
            <w:top w:val="none" w:sz="0" w:space="0" w:color="auto"/>
            <w:left w:val="none" w:sz="0" w:space="0" w:color="auto"/>
            <w:bottom w:val="none" w:sz="0" w:space="0" w:color="auto"/>
            <w:right w:val="none" w:sz="0" w:space="0" w:color="auto"/>
          </w:divBdr>
        </w:div>
        <w:div w:id="824124977">
          <w:marLeft w:val="274"/>
          <w:marRight w:val="0"/>
          <w:marTop w:val="0"/>
          <w:marBottom w:val="0"/>
          <w:divBdr>
            <w:top w:val="none" w:sz="0" w:space="0" w:color="auto"/>
            <w:left w:val="none" w:sz="0" w:space="0" w:color="auto"/>
            <w:bottom w:val="none" w:sz="0" w:space="0" w:color="auto"/>
            <w:right w:val="none" w:sz="0" w:space="0" w:color="auto"/>
          </w:divBdr>
        </w:div>
        <w:div w:id="2083798350">
          <w:marLeft w:val="274"/>
          <w:marRight w:val="0"/>
          <w:marTop w:val="0"/>
          <w:marBottom w:val="0"/>
          <w:divBdr>
            <w:top w:val="none" w:sz="0" w:space="0" w:color="auto"/>
            <w:left w:val="none" w:sz="0" w:space="0" w:color="auto"/>
            <w:bottom w:val="none" w:sz="0" w:space="0" w:color="auto"/>
            <w:right w:val="none" w:sz="0" w:space="0" w:color="auto"/>
          </w:divBdr>
        </w:div>
        <w:div w:id="486750613">
          <w:marLeft w:val="274"/>
          <w:marRight w:val="0"/>
          <w:marTop w:val="0"/>
          <w:marBottom w:val="0"/>
          <w:divBdr>
            <w:top w:val="none" w:sz="0" w:space="0" w:color="auto"/>
            <w:left w:val="none" w:sz="0" w:space="0" w:color="auto"/>
            <w:bottom w:val="none" w:sz="0" w:space="0" w:color="auto"/>
            <w:right w:val="none" w:sz="0" w:space="0" w:color="auto"/>
          </w:divBdr>
        </w:div>
      </w:divsChild>
    </w:div>
    <w:div w:id="742291398">
      <w:bodyDiv w:val="1"/>
      <w:marLeft w:val="0"/>
      <w:marRight w:val="0"/>
      <w:marTop w:val="0"/>
      <w:marBottom w:val="0"/>
      <w:divBdr>
        <w:top w:val="none" w:sz="0" w:space="0" w:color="auto"/>
        <w:left w:val="none" w:sz="0" w:space="0" w:color="auto"/>
        <w:bottom w:val="none" w:sz="0" w:space="0" w:color="auto"/>
        <w:right w:val="none" w:sz="0" w:space="0" w:color="auto"/>
      </w:divBdr>
      <w:divsChild>
        <w:div w:id="189730413">
          <w:marLeft w:val="274"/>
          <w:marRight w:val="0"/>
          <w:marTop w:val="0"/>
          <w:marBottom w:val="0"/>
          <w:divBdr>
            <w:top w:val="none" w:sz="0" w:space="0" w:color="auto"/>
            <w:left w:val="none" w:sz="0" w:space="0" w:color="auto"/>
            <w:bottom w:val="none" w:sz="0" w:space="0" w:color="auto"/>
            <w:right w:val="none" w:sz="0" w:space="0" w:color="auto"/>
          </w:divBdr>
        </w:div>
        <w:div w:id="1650210951">
          <w:marLeft w:val="274"/>
          <w:marRight w:val="0"/>
          <w:marTop w:val="0"/>
          <w:marBottom w:val="0"/>
          <w:divBdr>
            <w:top w:val="none" w:sz="0" w:space="0" w:color="auto"/>
            <w:left w:val="none" w:sz="0" w:space="0" w:color="auto"/>
            <w:bottom w:val="none" w:sz="0" w:space="0" w:color="auto"/>
            <w:right w:val="none" w:sz="0" w:space="0" w:color="auto"/>
          </w:divBdr>
        </w:div>
      </w:divsChild>
    </w:div>
    <w:div w:id="750784484">
      <w:bodyDiv w:val="1"/>
      <w:marLeft w:val="0"/>
      <w:marRight w:val="0"/>
      <w:marTop w:val="0"/>
      <w:marBottom w:val="0"/>
      <w:divBdr>
        <w:top w:val="none" w:sz="0" w:space="0" w:color="auto"/>
        <w:left w:val="none" w:sz="0" w:space="0" w:color="auto"/>
        <w:bottom w:val="none" w:sz="0" w:space="0" w:color="auto"/>
        <w:right w:val="none" w:sz="0" w:space="0" w:color="auto"/>
      </w:divBdr>
      <w:divsChild>
        <w:div w:id="1979722471">
          <w:marLeft w:val="274"/>
          <w:marRight w:val="0"/>
          <w:marTop w:val="0"/>
          <w:marBottom w:val="0"/>
          <w:divBdr>
            <w:top w:val="none" w:sz="0" w:space="0" w:color="auto"/>
            <w:left w:val="none" w:sz="0" w:space="0" w:color="auto"/>
            <w:bottom w:val="none" w:sz="0" w:space="0" w:color="auto"/>
            <w:right w:val="none" w:sz="0" w:space="0" w:color="auto"/>
          </w:divBdr>
        </w:div>
        <w:div w:id="1149174909">
          <w:marLeft w:val="274"/>
          <w:marRight w:val="0"/>
          <w:marTop w:val="0"/>
          <w:marBottom w:val="0"/>
          <w:divBdr>
            <w:top w:val="none" w:sz="0" w:space="0" w:color="auto"/>
            <w:left w:val="none" w:sz="0" w:space="0" w:color="auto"/>
            <w:bottom w:val="none" w:sz="0" w:space="0" w:color="auto"/>
            <w:right w:val="none" w:sz="0" w:space="0" w:color="auto"/>
          </w:divBdr>
        </w:div>
      </w:divsChild>
    </w:div>
    <w:div w:id="762453997">
      <w:bodyDiv w:val="1"/>
      <w:marLeft w:val="0"/>
      <w:marRight w:val="0"/>
      <w:marTop w:val="0"/>
      <w:marBottom w:val="0"/>
      <w:divBdr>
        <w:top w:val="none" w:sz="0" w:space="0" w:color="auto"/>
        <w:left w:val="none" w:sz="0" w:space="0" w:color="auto"/>
        <w:bottom w:val="none" w:sz="0" w:space="0" w:color="auto"/>
        <w:right w:val="none" w:sz="0" w:space="0" w:color="auto"/>
      </w:divBdr>
      <w:divsChild>
        <w:div w:id="244074196">
          <w:marLeft w:val="274"/>
          <w:marRight w:val="0"/>
          <w:marTop w:val="0"/>
          <w:marBottom w:val="0"/>
          <w:divBdr>
            <w:top w:val="none" w:sz="0" w:space="0" w:color="auto"/>
            <w:left w:val="none" w:sz="0" w:space="0" w:color="auto"/>
            <w:bottom w:val="none" w:sz="0" w:space="0" w:color="auto"/>
            <w:right w:val="none" w:sz="0" w:space="0" w:color="auto"/>
          </w:divBdr>
        </w:div>
        <w:div w:id="1810126421">
          <w:marLeft w:val="274"/>
          <w:marRight w:val="0"/>
          <w:marTop w:val="0"/>
          <w:marBottom w:val="0"/>
          <w:divBdr>
            <w:top w:val="none" w:sz="0" w:space="0" w:color="auto"/>
            <w:left w:val="none" w:sz="0" w:space="0" w:color="auto"/>
            <w:bottom w:val="none" w:sz="0" w:space="0" w:color="auto"/>
            <w:right w:val="none" w:sz="0" w:space="0" w:color="auto"/>
          </w:divBdr>
        </w:div>
        <w:div w:id="2083523174">
          <w:marLeft w:val="274"/>
          <w:marRight w:val="0"/>
          <w:marTop w:val="0"/>
          <w:marBottom w:val="0"/>
          <w:divBdr>
            <w:top w:val="none" w:sz="0" w:space="0" w:color="auto"/>
            <w:left w:val="none" w:sz="0" w:space="0" w:color="auto"/>
            <w:bottom w:val="none" w:sz="0" w:space="0" w:color="auto"/>
            <w:right w:val="none" w:sz="0" w:space="0" w:color="auto"/>
          </w:divBdr>
        </w:div>
        <w:div w:id="1881748254">
          <w:marLeft w:val="274"/>
          <w:marRight w:val="0"/>
          <w:marTop w:val="0"/>
          <w:marBottom w:val="0"/>
          <w:divBdr>
            <w:top w:val="none" w:sz="0" w:space="0" w:color="auto"/>
            <w:left w:val="none" w:sz="0" w:space="0" w:color="auto"/>
            <w:bottom w:val="none" w:sz="0" w:space="0" w:color="auto"/>
            <w:right w:val="none" w:sz="0" w:space="0" w:color="auto"/>
          </w:divBdr>
        </w:div>
      </w:divsChild>
    </w:div>
    <w:div w:id="763185713">
      <w:bodyDiv w:val="1"/>
      <w:marLeft w:val="0"/>
      <w:marRight w:val="0"/>
      <w:marTop w:val="0"/>
      <w:marBottom w:val="0"/>
      <w:divBdr>
        <w:top w:val="none" w:sz="0" w:space="0" w:color="auto"/>
        <w:left w:val="none" w:sz="0" w:space="0" w:color="auto"/>
        <w:bottom w:val="none" w:sz="0" w:space="0" w:color="auto"/>
        <w:right w:val="none" w:sz="0" w:space="0" w:color="auto"/>
      </w:divBdr>
    </w:div>
    <w:div w:id="763767637">
      <w:bodyDiv w:val="1"/>
      <w:marLeft w:val="0"/>
      <w:marRight w:val="0"/>
      <w:marTop w:val="0"/>
      <w:marBottom w:val="0"/>
      <w:divBdr>
        <w:top w:val="none" w:sz="0" w:space="0" w:color="auto"/>
        <w:left w:val="none" w:sz="0" w:space="0" w:color="auto"/>
        <w:bottom w:val="none" w:sz="0" w:space="0" w:color="auto"/>
        <w:right w:val="none" w:sz="0" w:space="0" w:color="auto"/>
      </w:divBdr>
    </w:div>
    <w:div w:id="764225985">
      <w:bodyDiv w:val="1"/>
      <w:marLeft w:val="0"/>
      <w:marRight w:val="0"/>
      <w:marTop w:val="0"/>
      <w:marBottom w:val="0"/>
      <w:divBdr>
        <w:top w:val="none" w:sz="0" w:space="0" w:color="auto"/>
        <w:left w:val="none" w:sz="0" w:space="0" w:color="auto"/>
        <w:bottom w:val="none" w:sz="0" w:space="0" w:color="auto"/>
        <w:right w:val="none" w:sz="0" w:space="0" w:color="auto"/>
      </w:divBdr>
    </w:div>
    <w:div w:id="768965900">
      <w:bodyDiv w:val="1"/>
      <w:marLeft w:val="0"/>
      <w:marRight w:val="0"/>
      <w:marTop w:val="0"/>
      <w:marBottom w:val="0"/>
      <w:divBdr>
        <w:top w:val="none" w:sz="0" w:space="0" w:color="auto"/>
        <w:left w:val="none" w:sz="0" w:space="0" w:color="auto"/>
        <w:bottom w:val="none" w:sz="0" w:space="0" w:color="auto"/>
        <w:right w:val="none" w:sz="0" w:space="0" w:color="auto"/>
      </w:divBdr>
    </w:div>
    <w:div w:id="787548073">
      <w:bodyDiv w:val="1"/>
      <w:marLeft w:val="0"/>
      <w:marRight w:val="0"/>
      <w:marTop w:val="0"/>
      <w:marBottom w:val="0"/>
      <w:divBdr>
        <w:top w:val="none" w:sz="0" w:space="0" w:color="auto"/>
        <w:left w:val="none" w:sz="0" w:space="0" w:color="auto"/>
        <w:bottom w:val="none" w:sz="0" w:space="0" w:color="auto"/>
        <w:right w:val="none" w:sz="0" w:space="0" w:color="auto"/>
      </w:divBdr>
      <w:divsChild>
        <w:div w:id="1598446806">
          <w:marLeft w:val="274"/>
          <w:marRight w:val="0"/>
          <w:marTop w:val="0"/>
          <w:marBottom w:val="0"/>
          <w:divBdr>
            <w:top w:val="none" w:sz="0" w:space="0" w:color="auto"/>
            <w:left w:val="none" w:sz="0" w:space="0" w:color="auto"/>
            <w:bottom w:val="none" w:sz="0" w:space="0" w:color="auto"/>
            <w:right w:val="none" w:sz="0" w:space="0" w:color="auto"/>
          </w:divBdr>
        </w:div>
        <w:div w:id="1878276249">
          <w:marLeft w:val="274"/>
          <w:marRight w:val="0"/>
          <w:marTop w:val="0"/>
          <w:marBottom w:val="0"/>
          <w:divBdr>
            <w:top w:val="none" w:sz="0" w:space="0" w:color="auto"/>
            <w:left w:val="none" w:sz="0" w:space="0" w:color="auto"/>
            <w:bottom w:val="none" w:sz="0" w:space="0" w:color="auto"/>
            <w:right w:val="none" w:sz="0" w:space="0" w:color="auto"/>
          </w:divBdr>
        </w:div>
        <w:div w:id="1125274316">
          <w:marLeft w:val="274"/>
          <w:marRight w:val="0"/>
          <w:marTop w:val="0"/>
          <w:marBottom w:val="0"/>
          <w:divBdr>
            <w:top w:val="none" w:sz="0" w:space="0" w:color="auto"/>
            <w:left w:val="none" w:sz="0" w:space="0" w:color="auto"/>
            <w:bottom w:val="none" w:sz="0" w:space="0" w:color="auto"/>
            <w:right w:val="none" w:sz="0" w:space="0" w:color="auto"/>
          </w:divBdr>
        </w:div>
        <w:div w:id="1924102308">
          <w:marLeft w:val="274"/>
          <w:marRight w:val="0"/>
          <w:marTop w:val="0"/>
          <w:marBottom w:val="0"/>
          <w:divBdr>
            <w:top w:val="none" w:sz="0" w:space="0" w:color="auto"/>
            <w:left w:val="none" w:sz="0" w:space="0" w:color="auto"/>
            <w:bottom w:val="none" w:sz="0" w:space="0" w:color="auto"/>
            <w:right w:val="none" w:sz="0" w:space="0" w:color="auto"/>
          </w:divBdr>
        </w:div>
        <w:div w:id="11035240">
          <w:marLeft w:val="994"/>
          <w:marRight w:val="0"/>
          <w:marTop w:val="0"/>
          <w:marBottom w:val="0"/>
          <w:divBdr>
            <w:top w:val="none" w:sz="0" w:space="0" w:color="auto"/>
            <w:left w:val="none" w:sz="0" w:space="0" w:color="auto"/>
            <w:bottom w:val="none" w:sz="0" w:space="0" w:color="auto"/>
            <w:right w:val="none" w:sz="0" w:space="0" w:color="auto"/>
          </w:divBdr>
        </w:div>
        <w:div w:id="1908497544">
          <w:marLeft w:val="994"/>
          <w:marRight w:val="0"/>
          <w:marTop w:val="0"/>
          <w:marBottom w:val="0"/>
          <w:divBdr>
            <w:top w:val="none" w:sz="0" w:space="0" w:color="auto"/>
            <w:left w:val="none" w:sz="0" w:space="0" w:color="auto"/>
            <w:bottom w:val="none" w:sz="0" w:space="0" w:color="auto"/>
            <w:right w:val="none" w:sz="0" w:space="0" w:color="auto"/>
          </w:divBdr>
        </w:div>
        <w:div w:id="1609241849">
          <w:marLeft w:val="994"/>
          <w:marRight w:val="0"/>
          <w:marTop w:val="0"/>
          <w:marBottom w:val="0"/>
          <w:divBdr>
            <w:top w:val="none" w:sz="0" w:space="0" w:color="auto"/>
            <w:left w:val="none" w:sz="0" w:space="0" w:color="auto"/>
            <w:bottom w:val="none" w:sz="0" w:space="0" w:color="auto"/>
            <w:right w:val="none" w:sz="0" w:space="0" w:color="auto"/>
          </w:divBdr>
        </w:div>
        <w:div w:id="1050302977">
          <w:marLeft w:val="994"/>
          <w:marRight w:val="0"/>
          <w:marTop w:val="0"/>
          <w:marBottom w:val="0"/>
          <w:divBdr>
            <w:top w:val="none" w:sz="0" w:space="0" w:color="auto"/>
            <w:left w:val="none" w:sz="0" w:space="0" w:color="auto"/>
            <w:bottom w:val="none" w:sz="0" w:space="0" w:color="auto"/>
            <w:right w:val="none" w:sz="0" w:space="0" w:color="auto"/>
          </w:divBdr>
        </w:div>
        <w:div w:id="1585145407">
          <w:marLeft w:val="994"/>
          <w:marRight w:val="0"/>
          <w:marTop w:val="0"/>
          <w:marBottom w:val="0"/>
          <w:divBdr>
            <w:top w:val="none" w:sz="0" w:space="0" w:color="auto"/>
            <w:left w:val="none" w:sz="0" w:space="0" w:color="auto"/>
            <w:bottom w:val="none" w:sz="0" w:space="0" w:color="auto"/>
            <w:right w:val="none" w:sz="0" w:space="0" w:color="auto"/>
          </w:divBdr>
        </w:div>
      </w:divsChild>
    </w:div>
    <w:div w:id="796265784">
      <w:bodyDiv w:val="1"/>
      <w:marLeft w:val="0"/>
      <w:marRight w:val="0"/>
      <w:marTop w:val="0"/>
      <w:marBottom w:val="0"/>
      <w:divBdr>
        <w:top w:val="none" w:sz="0" w:space="0" w:color="auto"/>
        <w:left w:val="none" w:sz="0" w:space="0" w:color="auto"/>
        <w:bottom w:val="none" w:sz="0" w:space="0" w:color="auto"/>
        <w:right w:val="none" w:sz="0" w:space="0" w:color="auto"/>
      </w:divBdr>
    </w:div>
    <w:div w:id="802389274">
      <w:bodyDiv w:val="1"/>
      <w:marLeft w:val="0"/>
      <w:marRight w:val="0"/>
      <w:marTop w:val="0"/>
      <w:marBottom w:val="0"/>
      <w:divBdr>
        <w:top w:val="none" w:sz="0" w:space="0" w:color="auto"/>
        <w:left w:val="none" w:sz="0" w:space="0" w:color="auto"/>
        <w:bottom w:val="none" w:sz="0" w:space="0" w:color="auto"/>
        <w:right w:val="none" w:sz="0" w:space="0" w:color="auto"/>
      </w:divBdr>
    </w:div>
    <w:div w:id="804586170">
      <w:bodyDiv w:val="1"/>
      <w:marLeft w:val="0"/>
      <w:marRight w:val="0"/>
      <w:marTop w:val="0"/>
      <w:marBottom w:val="0"/>
      <w:divBdr>
        <w:top w:val="none" w:sz="0" w:space="0" w:color="auto"/>
        <w:left w:val="none" w:sz="0" w:space="0" w:color="auto"/>
        <w:bottom w:val="none" w:sz="0" w:space="0" w:color="auto"/>
        <w:right w:val="none" w:sz="0" w:space="0" w:color="auto"/>
      </w:divBdr>
      <w:divsChild>
        <w:div w:id="757992553">
          <w:marLeft w:val="274"/>
          <w:marRight w:val="0"/>
          <w:marTop w:val="0"/>
          <w:marBottom w:val="0"/>
          <w:divBdr>
            <w:top w:val="none" w:sz="0" w:space="0" w:color="auto"/>
            <w:left w:val="none" w:sz="0" w:space="0" w:color="auto"/>
            <w:bottom w:val="none" w:sz="0" w:space="0" w:color="auto"/>
            <w:right w:val="none" w:sz="0" w:space="0" w:color="auto"/>
          </w:divBdr>
        </w:div>
      </w:divsChild>
    </w:div>
    <w:div w:id="812715372">
      <w:bodyDiv w:val="1"/>
      <w:marLeft w:val="0"/>
      <w:marRight w:val="0"/>
      <w:marTop w:val="0"/>
      <w:marBottom w:val="0"/>
      <w:divBdr>
        <w:top w:val="none" w:sz="0" w:space="0" w:color="auto"/>
        <w:left w:val="none" w:sz="0" w:space="0" w:color="auto"/>
        <w:bottom w:val="none" w:sz="0" w:space="0" w:color="auto"/>
        <w:right w:val="none" w:sz="0" w:space="0" w:color="auto"/>
      </w:divBdr>
    </w:div>
    <w:div w:id="815875808">
      <w:bodyDiv w:val="1"/>
      <w:marLeft w:val="0"/>
      <w:marRight w:val="0"/>
      <w:marTop w:val="0"/>
      <w:marBottom w:val="0"/>
      <w:divBdr>
        <w:top w:val="none" w:sz="0" w:space="0" w:color="auto"/>
        <w:left w:val="none" w:sz="0" w:space="0" w:color="auto"/>
        <w:bottom w:val="none" w:sz="0" w:space="0" w:color="auto"/>
        <w:right w:val="none" w:sz="0" w:space="0" w:color="auto"/>
      </w:divBdr>
    </w:div>
    <w:div w:id="825828340">
      <w:bodyDiv w:val="1"/>
      <w:marLeft w:val="0"/>
      <w:marRight w:val="0"/>
      <w:marTop w:val="0"/>
      <w:marBottom w:val="0"/>
      <w:divBdr>
        <w:top w:val="none" w:sz="0" w:space="0" w:color="auto"/>
        <w:left w:val="none" w:sz="0" w:space="0" w:color="auto"/>
        <w:bottom w:val="none" w:sz="0" w:space="0" w:color="auto"/>
        <w:right w:val="none" w:sz="0" w:space="0" w:color="auto"/>
      </w:divBdr>
      <w:divsChild>
        <w:div w:id="806436289">
          <w:marLeft w:val="274"/>
          <w:marRight w:val="0"/>
          <w:marTop w:val="0"/>
          <w:marBottom w:val="0"/>
          <w:divBdr>
            <w:top w:val="none" w:sz="0" w:space="0" w:color="auto"/>
            <w:left w:val="none" w:sz="0" w:space="0" w:color="auto"/>
            <w:bottom w:val="none" w:sz="0" w:space="0" w:color="auto"/>
            <w:right w:val="none" w:sz="0" w:space="0" w:color="auto"/>
          </w:divBdr>
        </w:div>
        <w:div w:id="637758743">
          <w:marLeft w:val="274"/>
          <w:marRight w:val="0"/>
          <w:marTop w:val="0"/>
          <w:marBottom w:val="0"/>
          <w:divBdr>
            <w:top w:val="none" w:sz="0" w:space="0" w:color="auto"/>
            <w:left w:val="none" w:sz="0" w:space="0" w:color="auto"/>
            <w:bottom w:val="none" w:sz="0" w:space="0" w:color="auto"/>
            <w:right w:val="none" w:sz="0" w:space="0" w:color="auto"/>
          </w:divBdr>
        </w:div>
      </w:divsChild>
    </w:div>
    <w:div w:id="826435863">
      <w:bodyDiv w:val="1"/>
      <w:marLeft w:val="0"/>
      <w:marRight w:val="0"/>
      <w:marTop w:val="0"/>
      <w:marBottom w:val="0"/>
      <w:divBdr>
        <w:top w:val="none" w:sz="0" w:space="0" w:color="auto"/>
        <w:left w:val="none" w:sz="0" w:space="0" w:color="auto"/>
        <w:bottom w:val="none" w:sz="0" w:space="0" w:color="auto"/>
        <w:right w:val="none" w:sz="0" w:space="0" w:color="auto"/>
      </w:divBdr>
      <w:divsChild>
        <w:div w:id="124782547">
          <w:marLeft w:val="720"/>
          <w:marRight w:val="0"/>
          <w:marTop w:val="0"/>
          <w:marBottom w:val="0"/>
          <w:divBdr>
            <w:top w:val="none" w:sz="0" w:space="0" w:color="auto"/>
            <w:left w:val="none" w:sz="0" w:space="0" w:color="auto"/>
            <w:bottom w:val="none" w:sz="0" w:space="0" w:color="auto"/>
            <w:right w:val="none" w:sz="0" w:space="0" w:color="auto"/>
          </w:divBdr>
        </w:div>
        <w:div w:id="1040470743">
          <w:marLeft w:val="720"/>
          <w:marRight w:val="0"/>
          <w:marTop w:val="0"/>
          <w:marBottom w:val="0"/>
          <w:divBdr>
            <w:top w:val="none" w:sz="0" w:space="0" w:color="auto"/>
            <w:left w:val="none" w:sz="0" w:space="0" w:color="auto"/>
            <w:bottom w:val="none" w:sz="0" w:space="0" w:color="auto"/>
            <w:right w:val="none" w:sz="0" w:space="0" w:color="auto"/>
          </w:divBdr>
        </w:div>
        <w:div w:id="1960145376">
          <w:marLeft w:val="720"/>
          <w:marRight w:val="0"/>
          <w:marTop w:val="0"/>
          <w:marBottom w:val="0"/>
          <w:divBdr>
            <w:top w:val="none" w:sz="0" w:space="0" w:color="auto"/>
            <w:left w:val="none" w:sz="0" w:space="0" w:color="auto"/>
            <w:bottom w:val="none" w:sz="0" w:space="0" w:color="auto"/>
            <w:right w:val="none" w:sz="0" w:space="0" w:color="auto"/>
          </w:divBdr>
        </w:div>
      </w:divsChild>
    </w:div>
    <w:div w:id="838694765">
      <w:bodyDiv w:val="1"/>
      <w:marLeft w:val="0"/>
      <w:marRight w:val="0"/>
      <w:marTop w:val="0"/>
      <w:marBottom w:val="0"/>
      <w:divBdr>
        <w:top w:val="none" w:sz="0" w:space="0" w:color="auto"/>
        <w:left w:val="none" w:sz="0" w:space="0" w:color="auto"/>
        <w:bottom w:val="none" w:sz="0" w:space="0" w:color="auto"/>
        <w:right w:val="none" w:sz="0" w:space="0" w:color="auto"/>
      </w:divBdr>
      <w:divsChild>
        <w:div w:id="134224626">
          <w:marLeft w:val="274"/>
          <w:marRight w:val="0"/>
          <w:marTop w:val="0"/>
          <w:marBottom w:val="0"/>
          <w:divBdr>
            <w:top w:val="none" w:sz="0" w:space="0" w:color="auto"/>
            <w:left w:val="none" w:sz="0" w:space="0" w:color="auto"/>
            <w:bottom w:val="none" w:sz="0" w:space="0" w:color="auto"/>
            <w:right w:val="none" w:sz="0" w:space="0" w:color="auto"/>
          </w:divBdr>
        </w:div>
        <w:div w:id="2093620078">
          <w:marLeft w:val="274"/>
          <w:marRight w:val="0"/>
          <w:marTop w:val="0"/>
          <w:marBottom w:val="0"/>
          <w:divBdr>
            <w:top w:val="none" w:sz="0" w:space="0" w:color="auto"/>
            <w:left w:val="none" w:sz="0" w:space="0" w:color="auto"/>
            <w:bottom w:val="none" w:sz="0" w:space="0" w:color="auto"/>
            <w:right w:val="none" w:sz="0" w:space="0" w:color="auto"/>
          </w:divBdr>
        </w:div>
        <w:div w:id="1249457681">
          <w:marLeft w:val="274"/>
          <w:marRight w:val="0"/>
          <w:marTop w:val="0"/>
          <w:marBottom w:val="0"/>
          <w:divBdr>
            <w:top w:val="none" w:sz="0" w:space="0" w:color="auto"/>
            <w:left w:val="none" w:sz="0" w:space="0" w:color="auto"/>
            <w:bottom w:val="none" w:sz="0" w:space="0" w:color="auto"/>
            <w:right w:val="none" w:sz="0" w:space="0" w:color="auto"/>
          </w:divBdr>
        </w:div>
        <w:div w:id="23480186">
          <w:marLeft w:val="274"/>
          <w:marRight w:val="0"/>
          <w:marTop w:val="0"/>
          <w:marBottom w:val="0"/>
          <w:divBdr>
            <w:top w:val="none" w:sz="0" w:space="0" w:color="auto"/>
            <w:left w:val="none" w:sz="0" w:space="0" w:color="auto"/>
            <w:bottom w:val="none" w:sz="0" w:space="0" w:color="auto"/>
            <w:right w:val="none" w:sz="0" w:space="0" w:color="auto"/>
          </w:divBdr>
        </w:div>
      </w:divsChild>
    </w:div>
    <w:div w:id="840511664">
      <w:bodyDiv w:val="1"/>
      <w:marLeft w:val="0"/>
      <w:marRight w:val="0"/>
      <w:marTop w:val="0"/>
      <w:marBottom w:val="0"/>
      <w:divBdr>
        <w:top w:val="none" w:sz="0" w:space="0" w:color="auto"/>
        <w:left w:val="none" w:sz="0" w:space="0" w:color="auto"/>
        <w:bottom w:val="none" w:sz="0" w:space="0" w:color="auto"/>
        <w:right w:val="none" w:sz="0" w:space="0" w:color="auto"/>
      </w:divBdr>
    </w:div>
    <w:div w:id="847138475">
      <w:bodyDiv w:val="1"/>
      <w:marLeft w:val="0"/>
      <w:marRight w:val="0"/>
      <w:marTop w:val="0"/>
      <w:marBottom w:val="0"/>
      <w:divBdr>
        <w:top w:val="none" w:sz="0" w:space="0" w:color="auto"/>
        <w:left w:val="none" w:sz="0" w:space="0" w:color="auto"/>
        <w:bottom w:val="none" w:sz="0" w:space="0" w:color="auto"/>
        <w:right w:val="none" w:sz="0" w:space="0" w:color="auto"/>
      </w:divBdr>
    </w:div>
    <w:div w:id="850222988">
      <w:bodyDiv w:val="1"/>
      <w:marLeft w:val="0"/>
      <w:marRight w:val="0"/>
      <w:marTop w:val="0"/>
      <w:marBottom w:val="0"/>
      <w:divBdr>
        <w:top w:val="none" w:sz="0" w:space="0" w:color="auto"/>
        <w:left w:val="none" w:sz="0" w:space="0" w:color="auto"/>
        <w:bottom w:val="none" w:sz="0" w:space="0" w:color="auto"/>
        <w:right w:val="none" w:sz="0" w:space="0" w:color="auto"/>
      </w:divBdr>
      <w:divsChild>
        <w:div w:id="1606617915">
          <w:marLeft w:val="274"/>
          <w:marRight w:val="0"/>
          <w:marTop w:val="0"/>
          <w:marBottom w:val="0"/>
          <w:divBdr>
            <w:top w:val="none" w:sz="0" w:space="0" w:color="auto"/>
            <w:left w:val="none" w:sz="0" w:space="0" w:color="auto"/>
            <w:bottom w:val="none" w:sz="0" w:space="0" w:color="auto"/>
            <w:right w:val="none" w:sz="0" w:space="0" w:color="auto"/>
          </w:divBdr>
        </w:div>
        <w:div w:id="1752893852">
          <w:marLeft w:val="274"/>
          <w:marRight w:val="0"/>
          <w:marTop w:val="0"/>
          <w:marBottom w:val="0"/>
          <w:divBdr>
            <w:top w:val="none" w:sz="0" w:space="0" w:color="auto"/>
            <w:left w:val="none" w:sz="0" w:space="0" w:color="auto"/>
            <w:bottom w:val="none" w:sz="0" w:space="0" w:color="auto"/>
            <w:right w:val="none" w:sz="0" w:space="0" w:color="auto"/>
          </w:divBdr>
        </w:div>
        <w:div w:id="1743525604">
          <w:marLeft w:val="274"/>
          <w:marRight w:val="0"/>
          <w:marTop w:val="0"/>
          <w:marBottom w:val="0"/>
          <w:divBdr>
            <w:top w:val="none" w:sz="0" w:space="0" w:color="auto"/>
            <w:left w:val="none" w:sz="0" w:space="0" w:color="auto"/>
            <w:bottom w:val="none" w:sz="0" w:space="0" w:color="auto"/>
            <w:right w:val="none" w:sz="0" w:space="0" w:color="auto"/>
          </w:divBdr>
        </w:div>
      </w:divsChild>
    </w:div>
    <w:div w:id="860319185">
      <w:bodyDiv w:val="1"/>
      <w:marLeft w:val="0"/>
      <w:marRight w:val="0"/>
      <w:marTop w:val="0"/>
      <w:marBottom w:val="0"/>
      <w:divBdr>
        <w:top w:val="none" w:sz="0" w:space="0" w:color="auto"/>
        <w:left w:val="none" w:sz="0" w:space="0" w:color="auto"/>
        <w:bottom w:val="none" w:sz="0" w:space="0" w:color="auto"/>
        <w:right w:val="none" w:sz="0" w:space="0" w:color="auto"/>
      </w:divBdr>
      <w:divsChild>
        <w:div w:id="826243665">
          <w:marLeft w:val="374"/>
          <w:marRight w:val="0"/>
          <w:marTop w:val="0"/>
          <w:marBottom w:val="0"/>
          <w:divBdr>
            <w:top w:val="none" w:sz="0" w:space="0" w:color="auto"/>
            <w:left w:val="none" w:sz="0" w:space="0" w:color="auto"/>
            <w:bottom w:val="none" w:sz="0" w:space="0" w:color="auto"/>
            <w:right w:val="none" w:sz="0" w:space="0" w:color="auto"/>
          </w:divBdr>
        </w:div>
        <w:div w:id="1891069521">
          <w:marLeft w:val="374"/>
          <w:marRight w:val="0"/>
          <w:marTop w:val="0"/>
          <w:marBottom w:val="0"/>
          <w:divBdr>
            <w:top w:val="none" w:sz="0" w:space="0" w:color="auto"/>
            <w:left w:val="none" w:sz="0" w:space="0" w:color="auto"/>
            <w:bottom w:val="none" w:sz="0" w:space="0" w:color="auto"/>
            <w:right w:val="none" w:sz="0" w:space="0" w:color="auto"/>
          </w:divBdr>
        </w:div>
        <w:div w:id="2136214788">
          <w:marLeft w:val="374"/>
          <w:marRight w:val="0"/>
          <w:marTop w:val="0"/>
          <w:marBottom w:val="0"/>
          <w:divBdr>
            <w:top w:val="none" w:sz="0" w:space="0" w:color="auto"/>
            <w:left w:val="none" w:sz="0" w:space="0" w:color="auto"/>
            <w:bottom w:val="none" w:sz="0" w:space="0" w:color="auto"/>
            <w:right w:val="none" w:sz="0" w:space="0" w:color="auto"/>
          </w:divBdr>
        </w:div>
      </w:divsChild>
    </w:div>
    <w:div w:id="869686617">
      <w:bodyDiv w:val="1"/>
      <w:marLeft w:val="0"/>
      <w:marRight w:val="0"/>
      <w:marTop w:val="0"/>
      <w:marBottom w:val="0"/>
      <w:divBdr>
        <w:top w:val="none" w:sz="0" w:space="0" w:color="auto"/>
        <w:left w:val="none" w:sz="0" w:space="0" w:color="auto"/>
        <w:bottom w:val="none" w:sz="0" w:space="0" w:color="auto"/>
        <w:right w:val="none" w:sz="0" w:space="0" w:color="auto"/>
      </w:divBdr>
      <w:divsChild>
        <w:div w:id="946692007">
          <w:marLeft w:val="274"/>
          <w:marRight w:val="0"/>
          <w:marTop w:val="0"/>
          <w:marBottom w:val="0"/>
          <w:divBdr>
            <w:top w:val="none" w:sz="0" w:space="0" w:color="auto"/>
            <w:left w:val="none" w:sz="0" w:space="0" w:color="auto"/>
            <w:bottom w:val="none" w:sz="0" w:space="0" w:color="auto"/>
            <w:right w:val="none" w:sz="0" w:space="0" w:color="auto"/>
          </w:divBdr>
        </w:div>
        <w:div w:id="1358196932">
          <w:marLeft w:val="274"/>
          <w:marRight w:val="0"/>
          <w:marTop w:val="0"/>
          <w:marBottom w:val="0"/>
          <w:divBdr>
            <w:top w:val="none" w:sz="0" w:space="0" w:color="auto"/>
            <w:left w:val="none" w:sz="0" w:space="0" w:color="auto"/>
            <w:bottom w:val="none" w:sz="0" w:space="0" w:color="auto"/>
            <w:right w:val="none" w:sz="0" w:space="0" w:color="auto"/>
          </w:divBdr>
        </w:div>
      </w:divsChild>
    </w:div>
    <w:div w:id="870992533">
      <w:bodyDiv w:val="1"/>
      <w:marLeft w:val="0"/>
      <w:marRight w:val="0"/>
      <w:marTop w:val="0"/>
      <w:marBottom w:val="0"/>
      <w:divBdr>
        <w:top w:val="none" w:sz="0" w:space="0" w:color="auto"/>
        <w:left w:val="none" w:sz="0" w:space="0" w:color="auto"/>
        <w:bottom w:val="none" w:sz="0" w:space="0" w:color="auto"/>
        <w:right w:val="none" w:sz="0" w:space="0" w:color="auto"/>
      </w:divBdr>
    </w:div>
    <w:div w:id="873273960">
      <w:bodyDiv w:val="1"/>
      <w:marLeft w:val="0"/>
      <w:marRight w:val="0"/>
      <w:marTop w:val="0"/>
      <w:marBottom w:val="0"/>
      <w:divBdr>
        <w:top w:val="none" w:sz="0" w:space="0" w:color="auto"/>
        <w:left w:val="none" w:sz="0" w:space="0" w:color="auto"/>
        <w:bottom w:val="none" w:sz="0" w:space="0" w:color="auto"/>
        <w:right w:val="none" w:sz="0" w:space="0" w:color="auto"/>
      </w:divBdr>
      <w:divsChild>
        <w:div w:id="617418567">
          <w:marLeft w:val="274"/>
          <w:marRight w:val="0"/>
          <w:marTop w:val="0"/>
          <w:marBottom w:val="0"/>
          <w:divBdr>
            <w:top w:val="none" w:sz="0" w:space="0" w:color="auto"/>
            <w:left w:val="none" w:sz="0" w:space="0" w:color="auto"/>
            <w:bottom w:val="none" w:sz="0" w:space="0" w:color="auto"/>
            <w:right w:val="none" w:sz="0" w:space="0" w:color="auto"/>
          </w:divBdr>
        </w:div>
      </w:divsChild>
    </w:div>
    <w:div w:id="884104035">
      <w:bodyDiv w:val="1"/>
      <w:marLeft w:val="0"/>
      <w:marRight w:val="0"/>
      <w:marTop w:val="0"/>
      <w:marBottom w:val="0"/>
      <w:divBdr>
        <w:top w:val="none" w:sz="0" w:space="0" w:color="auto"/>
        <w:left w:val="none" w:sz="0" w:space="0" w:color="auto"/>
        <w:bottom w:val="none" w:sz="0" w:space="0" w:color="auto"/>
        <w:right w:val="none" w:sz="0" w:space="0" w:color="auto"/>
      </w:divBdr>
    </w:div>
    <w:div w:id="887955272">
      <w:bodyDiv w:val="1"/>
      <w:marLeft w:val="0"/>
      <w:marRight w:val="0"/>
      <w:marTop w:val="0"/>
      <w:marBottom w:val="0"/>
      <w:divBdr>
        <w:top w:val="none" w:sz="0" w:space="0" w:color="auto"/>
        <w:left w:val="none" w:sz="0" w:space="0" w:color="auto"/>
        <w:bottom w:val="none" w:sz="0" w:space="0" w:color="auto"/>
        <w:right w:val="none" w:sz="0" w:space="0" w:color="auto"/>
      </w:divBdr>
      <w:divsChild>
        <w:div w:id="1767848567">
          <w:marLeft w:val="274"/>
          <w:marRight w:val="0"/>
          <w:marTop w:val="0"/>
          <w:marBottom w:val="0"/>
          <w:divBdr>
            <w:top w:val="none" w:sz="0" w:space="0" w:color="auto"/>
            <w:left w:val="none" w:sz="0" w:space="0" w:color="auto"/>
            <w:bottom w:val="none" w:sz="0" w:space="0" w:color="auto"/>
            <w:right w:val="none" w:sz="0" w:space="0" w:color="auto"/>
          </w:divBdr>
        </w:div>
        <w:div w:id="1483962625">
          <w:marLeft w:val="274"/>
          <w:marRight w:val="0"/>
          <w:marTop w:val="0"/>
          <w:marBottom w:val="0"/>
          <w:divBdr>
            <w:top w:val="none" w:sz="0" w:space="0" w:color="auto"/>
            <w:left w:val="none" w:sz="0" w:space="0" w:color="auto"/>
            <w:bottom w:val="none" w:sz="0" w:space="0" w:color="auto"/>
            <w:right w:val="none" w:sz="0" w:space="0" w:color="auto"/>
          </w:divBdr>
        </w:div>
      </w:divsChild>
    </w:div>
    <w:div w:id="888610104">
      <w:bodyDiv w:val="1"/>
      <w:marLeft w:val="0"/>
      <w:marRight w:val="0"/>
      <w:marTop w:val="0"/>
      <w:marBottom w:val="0"/>
      <w:divBdr>
        <w:top w:val="none" w:sz="0" w:space="0" w:color="auto"/>
        <w:left w:val="none" w:sz="0" w:space="0" w:color="auto"/>
        <w:bottom w:val="none" w:sz="0" w:space="0" w:color="auto"/>
        <w:right w:val="none" w:sz="0" w:space="0" w:color="auto"/>
      </w:divBdr>
      <w:divsChild>
        <w:div w:id="1866014530">
          <w:marLeft w:val="274"/>
          <w:marRight w:val="0"/>
          <w:marTop w:val="0"/>
          <w:marBottom w:val="0"/>
          <w:divBdr>
            <w:top w:val="none" w:sz="0" w:space="0" w:color="auto"/>
            <w:left w:val="none" w:sz="0" w:space="0" w:color="auto"/>
            <w:bottom w:val="none" w:sz="0" w:space="0" w:color="auto"/>
            <w:right w:val="none" w:sz="0" w:space="0" w:color="auto"/>
          </w:divBdr>
        </w:div>
        <w:div w:id="987393496">
          <w:marLeft w:val="274"/>
          <w:marRight w:val="0"/>
          <w:marTop w:val="0"/>
          <w:marBottom w:val="0"/>
          <w:divBdr>
            <w:top w:val="none" w:sz="0" w:space="0" w:color="auto"/>
            <w:left w:val="none" w:sz="0" w:space="0" w:color="auto"/>
            <w:bottom w:val="none" w:sz="0" w:space="0" w:color="auto"/>
            <w:right w:val="none" w:sz="0" w:space="0" w:color="auto"/>
          </w:divBdr>
        </w:div>
        <w:div w:id="1672565406">
          <w:marLeft w:val="274"/>
          <w:marRight w:val="0"/>
          <w:marTop w:val="0"/>
          <w:marBottom w:val="0"/>
          <w:divBdr>
            <w:top w:val="none" w:sz="0" w:space="0" w:color="auto"/>
            <w:left w:val="none" w:sz="0" w:space="0" w:color="auto"/>
            <w:bottom w:val="none" w:sz="0" w:space="0" w:color="auto"/>
            <w:right w:val="none" w:sz="0" w:space="0" w:color="auto"/>
          </w:divBdr>
        </w:div>
        <w:div w:id="1025133201">
          <w:marLeft w:val="274"/>
          <w:marRight w:val="0"/>
          <w:marTop w:val="0"/>
          <w:marBottom w:val="0"/>
          <w:divBdr>
            <w:top w:val="none" w:sz="0" w:space="0" w:color="auto"/>
            <w:left w:val="none" w:sz="0" w:space="0" w:color="auto"/>
            <w:bottom w:val="none" w:sz="0" w:space="0" w:color="auto"/>
            <w:right w:val="none" w:sz="0" w:space="0" w:color="auto"/>
          </w:divBdr>
        </w:div>
        <w:div w:id="738555411">
          <w:marLeft w:val="274"/>
          <w:marRight w:val="0"/>
          <w:marTop w:val="0"/>
          <w:marBottom w:val="0"/>
          <w:divBdr>
            <w:top w:val="none" w:sz="0" w:space="0" w:color="auto"/>
            <w:left w:val="none" w:sz="0" w:space="0" w:color="auto"/>
            <w:bottom w:val="none" w:sz="0" w:space="0" w:color="auto"/>
            <w:right w:val="none" w:sz="0" w:space="0" w:color="auto"/>
          </w:divBdr>
        </w:div>
        <w:div w:id="2132436600">
          <w:marLeft w:val="274"/>
          <w:marRight w:val="0"/>
          <w:marTop w:val="0"/>
          <w:marBottom w:val="0"/>
          <w:divBdr>
            <w:top w:val="none" w:sz="0" w:space="0" w:color="auto"/>
            <w:left w:val="none" w:sz="0" w:space="0" w:color="auto"/>
            <w:bottom w:val="none" w:sz="0" w:space="0" w:color="auto"/>
            <w:right w:val="none" w:sz="0" w:space="0" w:color="auto"/>
          </w:divBdr>
        </w:div>
      </w:divsChild>
    </w:div>
    <w:div w:id="904100780">
      <w:bodyDiv w:val="1"/>
      <w:marLeft w:val="0"/>
      <w:marRight w:val="0"/>
      <w:marTop w:val="0"/>
      <w:marBottom w:val="0"/>
      <w:divBdr>
        <w:top w:val="none" w:sz="0" w:space="0" w:color="auto"/>
        <w:left w:val="none" w:sz="0" w:space="0" w:color="auto"/>
        <w:bottom w:val="none" w:sz="0" w:space="0" w:color="auto"/>
        <w:right w:val="none" w:sz="0" w:space="0" w:color="auto"/>
      </w:divBdr>
    </w:div>
    <w:div w:id="915550497">
      <w:bodyDiv w:val="1"/>
      <w:marLeft w:val="0"/>
      <w:marRight w:val="0"/>
      <w:marTop w:val="0"/>
      <w:marBottom w:val="0"/>
      <w:divBdr>
        <w:top w:val="none" w:sz="0" w:space="0" w:color="auto"/>
        <w:left w:val="none" w:sz="0" w:space="0" w:color="auto"/>
        <w:bottom w:val="none" w:sz="0" w:space="0" w:color="auto"/>
        <w:right w:val="none" w:sz="0" w:space="0" w:color="auto"/>
      </w:divBdr>
      <w:divsChild>
        <w:div w:id="2128742921">
          <w:marLeft w:val="274"/>
          <w:marRight w:val="0"/>
          <w:marTop w:val="0"/>
          <w:marBottom w:val="0"/>
          <w:divBdr>
            <w:top w:val="none" w:sz="0" w:space="0" w:color="auto"/>
            <w:left w:val="none" w:sz="0" w:space="0" w:color="auto"/>
            <w:bottom w:val="none" w:sz="0" w:space="0" w:color="auto"/>
            <w:right w:val="none" w:sz="0" w:space="0" w:color="auto"/>
          </w:divBdr>
        </w:div>
        <w:div w:id="421225829">
          <w:marLeft w:val="274"/>
          <w:marRight w:val="0"/>
          <w:marTop w:val="0"/>
          <w:marBottom w:val="0"/>
          <w:divBdr>
            <w:top w:val="none" w:sz="0" w:space="0" w:color="auto"/>
            <w:left w:val="none" w:sz="0" w:space="0" w:color="auto"/>
            <w:bottom w:val="none" w:sz="0" w:space="0" w:color="auto"/>
            <w:right w:val="none" w:sz="0" w:space="0" w:color="auto"/>
          </w:divBdr>
        </w:div>
        <w:div w:id="609049074">
          <w:marLeft w:val="274"/>
          <w:marRight w:val="0"/>
          <w:marTop w:val="0"/>
          <w:marBottom w:val="0"/>
          <w:divBdr>
            <w:top w:val="none" w:sz="0" w:space="0" w:color="auto"/>
            <w:left w:val="none" w:sz="0" w:space="0" w:color="auto"/>
            <w:bottom w:val="none" w:sz="0" w:space="0" w:color="auto"/>
            <w:right w:val="none" w:sz="0" w:space="0" w:color="auto"/>
          </w:divBdr>
        </w:div>
        <w:div w:id="1604804426">
          <w:marLeft w:val="274"/>
          <w:marRight w:val="0"/>
          <w:marTop w:val="0"/>
          <w:marBottom w:val="0"/>
          <w:divBdr>
            <w:top w:val="none" w:sz="0" w:space="0" w:color="auto"/>
            <w:left w:val="none" w:sz="0" w:space="0" w:color="auto"/>
            <w:bottom w:val="none" w:sz="0" w:space="0" w:color="auto"/>
            <w:right w:val="none" w:sz="0" w:space="0" w:color="auto"/>
          </w:divBdr>
        </w:div>
        <w:div w:id="982656167">
          <w:marLeft w:val="274"/>
          <w:marRight w:val="0"/>
          <w:marTop w:val="0"/>
          <w:marBottom w:val="0"/>
          <w:divBdr>
            <w:top w:val="none" w:sz="0" w:space="0" w:color="auto"/>
            <w:left w:val="none" w:sz="0" w:space="0" w:color="auto"/>
            <w:bottom w:val="none" w:sz="0" w:space="0" w:color="auto"/>
            <w:right w:val="none" w:sz="0" w:space="0" w:color="auto"/>
          </w:divBdr>
        </w:div>
      </w:divsChild>
    </w:div>
    <w:div w:id="918296755">
      <w:bodyDiv w:val="1"/>
      <w:marLeft w:val="0"/>
      <w:marRight w:val="0"/>
      <w:marTop w:val="0"/>
      <w:marBottom w:val="0"/>
      <w:divBdr>
        <w:top w:val="none" w:sz="0" w:space="0" w:color="auto"/>
        <w:left w:val="none" w:sz="0" w:space="0" w:color="auto"/>
        <w:bottom w:val="none" w:sz="0" w:space="0" w:color="auto"/>
        <w:right w:val="none" w:sz="0" w:space="0" w:color="auto"/>
      </w:divBdr>
      <w:divsChild>
        <w:div w:id="1432430666">
          <w:marLeft w:val="720"/>
          <w:marRight w:val="0"/>
          <w:marTop w:val="0"/>
          <w:marBottom w:val="0"/>
          <w:divBdr>
            <w:top w:val="none" w:sz="0" w:space="0" w:color="auto"/>
            <w:left w:val="none" w:sz="0" w:space="0" w:color="auto"/>
            <w:bottom w:val="none" w:sz="0" w:space="0" w:color="auto"/>
            <w:right w:val="none" w:sz="0" w:space="0" w:color="auto"/>
          </w:divBdr>
        </w:div>
      </w:divsChild>
    </w:div>
    <w:div w:id="923223164">
      <w:bodyDiv w:val="1"/>
      <w:marLeft w:val="0"/>
      <w:marRight w:val="0"/>
      <w:marTop w:val="0"/>
      <w:marBottom w:val="0"/>
      <w:divBdr>
        <w:top w:val="none" w:sz="0" w:space="0" w:color="auto"/>
        <w:left w:val="none" w:sz="0" w:space="0" w:color="auto"/>
        <w:bottom w:val="none" w:sz="0" w:space="0" w:color="auto"/>
        <w:right w:val="none" w:sz="0" w:space="0" w:color="auto"/>
      </w:divBdr>
      <w:divsChild>
        <w:div w:id="1066075594">
          <w:marLeft w:val="274"/>
          <w:marRight w:val="0"/>
          <w:marTop w:val="0"/>
          <w:marBottom w:val="0"/>
          <w:divBdr>
            <w:top w:val="none" w:sz="0" w:space="0" w:color="auto"/>
            <w:left w:val="none" w:sz="0" w:space="0" w:color="auto"/>
            <w:bottom w:val="none" w:sz="0" w:space="0" w:color="auto"/>
            <w:right w:val="none" w:sz="0" w:space="0" w:color="auto"/>
          </w:divBdr>
        </w:div>
        <w:div w:id="1006515076">
          <w:marLeft w:val="274"/>
          <w:marRight w:val="0"/>
          <w:marTop w:val="0"/>
          <w:marBottom w:val="0"/>
          <w:divBdr>
            <w:top w:val="none" w:sz="0" w:space="0" w:color="auto"/>
            <w:left w:val="none" w:sz="0" w:space="0" w:color="auto"/>
            <w:bottom w:val="none" w:sz="0" w:space="0" w:color="auto"/>
            <w:right w:val="none" w:sz="0" w:space="0" w:color="auto"/>
          </w:divBdr>
        </w:div>
        <w:div w:id="1372874419">
          <w:marLeft w:val="274"/>
          <w:marRight w:val="0"/>
          <w:marTop w:val="0"/>
          <w:marBottom w:val="0"/>
          <w:divBdr>
            <w:top w:val="none" w:sz="0" w:space="0" w:color="auto"/>
            <w:left w:val="none" w:sz="0" w:space="0" w:color="auto"/>
            <w:bottom w:val="none" w:sz="0" w:space="0" w:color="auto"/>
            <w:right w:val="none" w:sz="0" w:space="0" w:color="auto"/>
          </w:divBdr>
        </w:div>
        <w:div w:id="1495300927">
          <w:marLeft w:val="274"/>
          <w:marRight w:val="0"/>
          <w:marTop w:val="0"/>
          <w:marBottom w:val="0"/>
          <w:divBdr>
            <w:top w:val="none" w:sz="0" w:space="0" w:color="auto"/>
            <w:left w:val="none" w:sz="0" w:space="0" w:color="auto"/>
            <w:bottom w:val="none" w:sz="0" w:space="0" w:color="auto"/>
            <w:right w:val="none" w:sz="0" w:space="0" w:color="auto"/>
          </w:divBdr>
        </w:div>
        <w:div w:id="1349911085">
          <w:marLeft w:val="274"/>
          <w:marRight w:val="0"/>
          <w:marTop w:val="0"/>
          <w:marBottom w:val="0"/>
          <w:divBdr>
            <w:top w:val="none" w:sz="0" w:space="0" w:color="auto"/>
            <w:left w:val="none" w:sz="0" w:space="0" w:color="auto"/>
            <w:bottom w:val="none" w:sz="0" w:space="0" w:color="auto"/>
            <w:right w:val="none" w:sz="0" w:space="0" w:color="auto"/>
          </w:divBdr>
        </w:div>
        <w:div w:id="1887372407">
          <w:marLeft w:val="274"/>
          <w:marRight w:val="0"/>
          <w:marTop w:val="0"/>
          <w:marBottom w:val="0"/>
          <w:divBdr>
            <w:top w:val="none" w:sz="0" w:space="0" w:color="auto"/>
            <w:left w:val="none" w:sz="0" w:space="0" w:color="auto"/>
            <w:bottom w:val="none" w:sz="0" w:space="0" w:color="auto"/>
            <w:right w:val="none" w:sz="0" w:space="0" w:color="auto"/>
          </w:divBdr>
        </w:div>
        <w:div w:id="1400136057">
          <w:marLeft w:val="274"/>
          <w:marRight w:val="0"/>
          <w:marTop w:val="0"/>
          <w:marBottom w:val="0"/>
          <w:divBdr>
            <w:top w:val="none" w:sz="0" w:space="0" w:color="auto"/>
            <w:left w:val="none" w:sz="0" w:space="0" w:color="auto"/>
            <w:bottom w:val="none" w:sz="0" w:space="0" w:color="auto"/>
            <w:right w:val="none" w:sz="0" w:space="0" w:color="auto"/>
          </w:divBdr>
        </w:div>
        <w:div w:id="766391194">
          <w:marLeft w:val="274"/>
          <w:marRight w:val="0"/>
          <w:marTop w:val="0"/>
          <w:marBottom w:val="0"/>
          <w:divBdr>
            <w:top w:val="none" w:sz="0" w:space="0" w:color="auto"/>
            <w:left w:val="none" w:sz="0" w:space="0" w:color="auto"/>
            <w:bottom w:val="none" w:sz="0" w:space="0" w:color="auto"/>
            <w:right w:val="none" w:sz="0" w:space="0" w:color="auto"/>
          </w:divBdr>
        </w:div>
      </w:divsChild>
    </w:div>
    <w:div w:id="924261721">
      <w:bodyDiv w:val="1"/>
      <w:marLeft w:val="0"/>
      <w:marRight w:val="0"/>
      <w:marTop w:val="0"/>
      <w:marBottom w:val="0"/>
      <w:divBdr>
        <w:top w:val="none" w:sz="0" w:space="0" w:color="auto"/>
        <w:left w:val="none" w:sz="0" w:space="0" w:color="auto"/>
        <w:bottom w:val="none" w:sz="0" w:space="0" w:color="auto"/>
        <w:right w:val="none" w:sz="0" w:space="0" w:color="auto"/>
      </w:divBdr>
    </w:div>
    <w:div w:id="925379479">
      <w:bodyDiv w:val="1"/>
      <w:marLeft w:val="0"/>
      <w:marRight w:val="0"/>
      <w:marTop w:val="0"/>
      <w:marBottom w:val="0"/>
      <w:divBdr>
        <w:top w:val="none" w:sz="0" w:space="0" w:color="auto"/>
        <w:left w:val="none" w:sz="0" w:space="0" w:color="auto"/>
        <w:bottom w:val="none" w:sz="0" w:space="0" w:color="auto"/>
        <w:right w:val="none" w:sz="0" w:space="0" w:color="auto"/>
      </w:divBdr>
      <w:divsChild>
        <w:div w:id="1956213909">
          <w:marLeft w:val="274"/>
          <w:marRight w:val="0"/>
          <w:marTop w:val="0"/>
          <w:marBottom w:val="0"/>
          <w:divBdr>
            <w:top w:val="none" w:sz="0" w:space="0" w:color="auto"/>
            <w:left w:val="none" w:sz="0" w:space="0" w:color="auto"/>
            <w:bottom w:val="none" w:sz="0" w:space="0" w:color="auto"/>
            <w:right w:val="none" w:sz="0" w:space="0" w:color="auto"/>
          </w:divBdr>
        </w:div>
        <w:div w:id="1178037008">
          <w:marLeft w:val="274"/>
          <w:marRight w:val="0"/>
          <w:marTop w:val="0"/>
          <w:marBottom w:val="0"/>
          <w:divBdr>
            <w:top w:val="none" w:sz="0" w:space="0" w:color="auto"/>
            <w:left w:val="none" w:sz="0" w:space="0" w:color="auto"/>
            <w:bottom w:val="none" w:sz="0" w:space="0" w:color="auto"/>
            <w:right w:val="none" w:sz="0" w:space="0" w:color="auto"/>
          </w:divBdr>
        </w:div>
        <w:div w:id="1392734892">
          <w:marLeft w:val="274"/>
          <w:marRight w:val="0"/>
          <w:marTop w:val="0"/>
          <w:marBottom w:val="0"/>
          <w:divBdr>
            <w:top w:val="none" w:sz="0" w:space="0" w:color="auto"/>
            <w:left w:val="none" w:sz="0" w:space="0" w:color="auto"/>
            <w:bottom w:val="none" w:sz="0" w:space="0" w:color="auto"/>
            <w:right w:val="none" w:sz="0" w:space="0" w:color="auto"/>
          </w:divBdr>
        </w:div>
        <w:div w:id="1023242160">
          <w:marLeft w:val="274"/>
          <w:marRight w:val="0"/>
          <w:marTop w:val="0"/>
          <w:marBottom w:val="0"/>
          <w:divBdr>
            <w:top w:val="none" w:sz="0" w:space="0" w:color="auto"/>
            <w:left w:val="none" w:sz="0" w:space="0" w:color="auto"/>
            <w:bottom w:val="none" w:sz="0" w:space="0" w:color="auto"/>
            <w:right w:val="none" w:sz="0" w:space="0" w:color="auto"/>
          </w:divBdr>
        </w:div>
        <w:div w:id="1634213395">
          <w:marLeft w:val="274"/>
          <w:marRight w:val="0"/>
          <w:marTop w:val="0"/>
          <w:marBottom w:val="0"/>
          <w:divBdr>
            <w:top w:val="none" w:sz="0" w:space="0" w:color="auto"/>
            <w:left w:val="none" w:sz="0" w:space="0" w:color="auto"/>
            <w:bottom w:val="none" w:sz="0" w:space="0" w:color="auto"/>
            <w:right w:val="none" w:sz="0" w:space="0" w:color="auto"/>
          </w:divBdr>
        </w:div>
        <w:div w:id="161241819">
          <w:marLeft w:val="274"/>
          <w:marRight w:val="0"/>
          <w:marTop w:val="0"/>
          <w:marBottom w:val="0"/>
          <w:divBdr>
            <w:top w:val="none" w:sz="0" w:space="0" w:color="auto"/>
            <w:left w:val="none" w:sz="0" w:space="0" w:color="auto"/>
            <w:bottom w:val="none" w:sz="0" w:space="0" w:color="auto"/>
            <w:right w:val="none" w:sz="0" w:space="0" w:color="auto"/>
          </w:divBdr>
        </w:div>
      </w:divsChild>
    </w:div>
    <w:div w:id="926814169">
      <w:bodyDiv w:val="1"/>
      <w:marLeft w:val="0"/>
      <w:marRight w:val="0"/>
      <w:marTop w:val="0"/>
      <w:marBottom w:val="0"/>
      <w:divBdr>
        <w:top w:val="none" w:sz="0" w:space="0" w:color="auto"/>
        <w:left w:val="none" w:sz="0" w:space="0" w:color="auto"/>
        <w:bottom w:val="none" w:sz="0" w:space="0" w:color="auto"/>
        <w:right w:val="none" w:sz="0" w:space="0" w:color="auto"/>
      </w:divBdr>
      <w:divsChild>
        <w:div w:id="1053308453">
          <w:marLeft w:val="274"/>
          <w:marRight w:val="0"/>
          <w:marTop w:val="0"/>
          <w:marBottom w:val="0"/>
          <w:divBdr>
            <w:top w:val="none" w:sz="0" w:space="0" w:color="auto"/>
            <w:left w:val="none" w:sz="0" w:space="0" w:color="auto"/>
            <w:bottom w:val="none" w:sz="0" w:space="0" w:color="auto"/>
            <w:right w:val="none" w:sz="0" w:space="0" w:color="auto"/>
          </w:divBdr>
        </w:div>
        <w:div w:id="548422144">
          <w:marLeft w:val="274"/>
          <w:marRight w:val="0"/>
          <w:marTop w:val="0"/>
          <w:marBottom w:val="0"/>
          <w:divBdr>
            <w:top w:val="none" w:sz="0" w:space="0" w:color="auto"/>
            <w:left w:val="none" w:sz="0" w:space="0" w:color="auto"/>
            <w:bottom w:val="none" w:sz="0" w:space="0" w:color="auto"/>
            <w:right w:val="none" w:sz="0" w:space="0" w:color="auto"/>
          </w:divBdr>
        </w:div>
        <w:div w:id="1726906231">
          <w:marLeft w:val="274"/>
          <w:marRight w:val="0"/>
          <w:marTop w:val="0"/>
          <w:marBottom w:val="0"/>
          <w:divBdr>
            <w:top w:val="none" w:sz="0" w:space="0" w:color="auto"/>
            <w:left w:val="none" w:sz="0" w:space="0" w:color="auto"/>
            <w:bottom w:val="none" w:sz="0" w:space="0" w:color="auto"/>
            <w:right w:val="none" w:sz="0" w:space="0" w:color="auto"/>
          </w:divBdr>
        </w:div>
        <w:div w:id="1919705677">
          <w:marLeft w:val="274"/>
          <w:marRight w:val="0"/>
          <w:marTop w:val="0"/>
          <w:marBottom w:val="0"/>
          <w:divBdr>
            <w:top w:val="none" w:sz="0" w:space="0" w:color="auto"/>
            <w:left w:val="none" w:sz="0" w:space="0" w:color="auto"/>
            <w:bottom w:val="none" w:sz="0" w:space="0" w:color="auto"/>
            <w:right w:val="none" w:sz="0" w:space="0" w:color="auto"/>
          </w:divBdr>
        </w:div>
        <w:div w:id="891118878">
          <w:marLeft w:val="274"/>
          <w:marRight w:val="0"/>
          <w:marTop w:val="0"/>
          <w:marBottom w:val="0"/>
          <w:divBdr>
            <w:top w:val="none" w:sz="0" w:space="0" w:color="auto"/>
            <w:left w:val="none" w:sz="0" w:space="0" w:color="auto"/>
            <w:bottom w:val="none" w:sz="0" w:space="0" w:color="auto"/>
            <w:right w:val="none" w:sz="0" w:space="0" w:color="auto"/>
          </w:divBdr>
        </w:div>
        <w:div w:id="545021299">
          <w:marLeft w:val="274"/>
          <w:marRight w:val="0"/>
          <w:marTop w:val="0"/>
          <w:marBottom w:val="0"/>
          <w:divBdr>
            <w:top w:val="none" w:sz="0" w:space="0" w:color="auto"/>
            <w:left w:val="none" w:sz="0" w:space="0" w:color="auto"/>
            <w:bottom w:val="none" w:sz="0" w:space="0" w:color="auto"/>
            <w:right w:val="none" w:sz="0" w:space="0" w:color="auto"/>
          </w:divBdr>
        </w:div>
      </w:divsChild>
    </w:div>
    <w:div w:id="933973899">
      <w:bodyDiv w:val="1"/>
      <w:marLeft w:val="0"/>
      <w:marRight w:val="0"/>
      <w:marTop w:val="0"/>
      <w:marBottom w:val="0"/>
      <w:divBdr>
        <w:top w:val="none" w:sz="0" w:space="0" w:color="auto"/>
        <w:left w:val="none" w:sz="0" w:space="0" w:color="auto"/>
        <w:bottom w:val="none" w:sz="0" w:space="0" w:color="auto"/>
        <w:right w:val="none" w:sz="0" w:space="0" w:color="auto"/>
      </w:divBdr>
    </w:div>
    <w:div w:id="940725249">
      <w:bodyDiv w:val="1"/>
      <w:marLeft w:val="0"/>
      <w:marRight w:val="0"/>
      <w:marTop w:val="0"/>
      <w:marBottom w:val="0"/>
      <w:divBdr>
        <w:top w:val="none" w:sz="0" w:space="0" w:color="auto"/>
        <w:left w:val="none" w:sz="0" w:space="0" w:color="auto"/>
        <w:bottom w:val="none" w:sz="0" w:space="0" w:color="auto"/>
        <w:right w:val="none" w:sz="0" w:space="0" w:color="auto"/>
      </w:divBdr>
    </w:div>
    <w:div w:id="941301756">
      <w:bodyDiv w:val="1"/>
      <w:marLeft w:val="0"/>
      <w:marRight w:val="0"/>
      <w:marTop w:val="0"/>
      <w:marBottom w:val="0"/>
      <w:divBdr>
        <w:top w:val="none" w:sz="0" w:space="0" w:color="auto"/>
        <w:left w:val="none" w:sz="0" w:space="0" w:color="auto"/>
        <w:bottom w:val="none" w:sz="0" w:space="0" w:color="auto"/>
        <w:right w:val="none" w:sz="0" w:space="0" w:color="auto"/>
      </w:divBdr>
    </w:div>
    <w:div w:id="946277859">
      <w:bodyDiv w:val="1"/>
      <w:marLeft w:val="0"/>
      <w:marRight w:val="0"/>
      <w:marTop w:val="0"/>
      <w:marBottom w:val="0"/>
      <w:divBdr>
        <w:top w:val="none" w:sz="0" w:space="0" w:color="auto"/>
        <w:left w:val="none" w:sz="0" w:space="0" w:color="auto"/>
        <w:bottom w:val="none" w:sz="0" w:space="0" w:color="auto"/>
        <w:right w:val="none" w:sz="0" w:space="0" w:color="auto"/>
      </w:divBdr>
      <w:divsChild>
        <w:div w:id="828129539">
          <w:marLeft w:val="274"/>
          <w:marRight w:val="0"/>
          <w:marTop w:val="0"/>
          <w:marBottom w:val="0"/>
          <w:divBdr>
            <w:top w:val="none" w:sz="0" w:space="0" w:color="auto"/>
            <w:left w:val="none" w:sz="0" w:space="0" w:color="auto"/>
            <w:bottom w:val="none" w:sz="0" w:space="0" w:color="auto"/>
            <w:right w:val="none" w:sz="0" w:space="0" w:color="auto"/>
          </w:divBdr>
        </w:div>
      </w:divsChild>
    </w:div>
    <w:div w:id="959385039">
      <w:bodyDiv w:val="1"/>
      <w:marLeft w:val="0"/>
      <w:marRight w:val="0"/>
      <w:marTop w:val="0"/>
      <w:marBottom w:val="0"/>
      <w:divBdr>
        <w:top w:val="none" w:sz="0" w:space="0" w:color="auto"/>
        <w:left w:val="none" w:sz="0" w:space="0" w:color="auto"/>
        <w:bottom w:val="none" w:sz="0" w:space="0" w:color="auto"/>
        <w:right w:val="none" w:sz="0" w:space="0" w:color="auto"/>
      </w:divBdr>
    </w:div>
    <w:div w:id="962813199">
      <w:bodyDiv w:val="1"/>
      <w:marLeft w:val="0"/>
      <w:marRight w:val="0"/>
      <w:marTop w:val="0"/>
      <w:marBottom w:val="0"/>
      <w:divBdr>
        <w:top w:val="none" w:sz="0" w:space="0" w:color="auto"/>
        <w:left w:val="none" w:sz="0" w:space="0" w:color="auto"/>
        <w:bottom w:val="none" w:sz="0" w:space="0" w:color="auto"/>
        <w:right w:val="none" w:sz="0" w:space="0" w:color="auto"/>
      </w:divBdr>
      <w:divsChild>
        <w:div w:id="1022705973">
          <w:marLeft w:val="274"/>
          <w:marRight w:val="0"/>
          <w:marTop w:val="0"/>
          <w:marBottom w:val="0"/>
          <w:divBdr>
            <w:top w:val="none" w:sz="0" w:space="0" w:color="auto"/>
            <w:left w:val="none" w:sz="0" w:space="0" w:color="auto"/>
            <w:bottom w:val="none" w:sz="0" w:space="0" w:color="auto"/>
            <w:right w:val="none" w:sz="0" w:space="0" w:color="auto"/>
          </w:divBdr>
        </w:div>
        <w:div w:id="101340425">
          <w:marLeft w:val="274"/>
          <w:marRight w:val="0"/>
          <w:marTop w:val="0"/>
          <w:marBottom w:val="0"/>
          <w:divBdr>
            <w:top w:val="none" w:sz="0" w:space="0" w:color="auto"/>
            <w:left w:val="none" w:sz="0" w:space="0" w:color="auto"/>
            <w:bottom w:val="none" w:sz="0" w:space="0" w:color="auto"/>
            <w:right w:val="none" w:sz="0" w:space="0" w:color="auto"/>
          </w:divBdr>
        </w:div>
        <w:div w:id="1816069308">
          <w:marLeft w:val="274"/>
          <w:marRight w:val="0"/>
          <w:marTop w:val="0"/>
          <w:marBottom w:val="0"/>
          <w:divBdr>
            <w:top w:val="none" w:sz="0" w:space="0" w:color="auto"/>
            <w:left w:val="none" w:sz="0" w:space="0" w:color="auto"/>
            <w:bottom w:val="none" w:sz="0" w:space="0" w:color="auto"/>
            <w:right w:val="none" w:sz="0" w:space="0" w:color="auto"/>
          </w:divBdr>
        </w:div>
      </w:divsChild>
    </w:div>
    <w:div w:id="969243589">
      <w:bodyDiv w:val="1"/>
      <w:marLeft w:val="0"/>
      <w:marRight w:val="0"/>
      <w:marTop w:val="0"/>
      <w:marBottom w:val="0"/>
      <w:divBdr>
        <w:top w:val="none" w:sz="0" w:space="0" w:color="auto"/>
        <w:left w:val="none" w:sz="0" w:space="0" w:color="auto"/>
        <w:bottom w:val="none" w:sz="0" w:space="0" w:color="auto"/>
        <w:right w:val="none" w:sz="0" w:space="0" w:color="auto"/>
      </w:divBdr>
      <w:divsChild>
        <w:div w:id="603538975">
          <w:marLeft w:val="274"/>
          <w:marRight w:val="0"/>
          <w:marTop w:val="0"/>
          <w:marBottom w:val="0"/>
          <w:divBdr>
            <w:top w:val="none" w:sz="0" w:space="0" w:color="auto"/>
            <w:left w:val="none" w:sz="0" w:space="0" w:color="auto"/>
            <w:bottom w:val="none" w:sz="0" w:space="0" w:color="auto"/>
            <w:right w:val="none" w:sz="0" w:space="0" w:color="auto"/>
          </w:divBdr>
        </w:div>
        <w:div w:id="607125884">
          <w:marLeft w:val="274"/>
          <w:marRight w:val="0"/>
          <w:marTop w:val="0"/>
          <w:marBottom w:val="0"/>
          <w:divBdr>
            <w:top w:val="none" w:sz="0" w:space="0" w:color="auto"/>
            <w:left w:val="none" w:sz="0" w:space="0" w:color="auto"/>
            <w:bottom w:val="none" w:sz="0" w:space="0" w:color="auto"/>
            <w:right w:val="none" w:sz="0" w:space="0" w:color="auto"/>
          </w:divBdr>
        </w:div>
        <w:div w:id="1887524125">
          <w:marLeft w:val="274"/>
          <w:marRight w:val="0"/>
          <w:marTop w:val="0"/>
          <w:marBottom w:val="0"/>
          <w:divBdr>
            <w:top w:val="none" w:sz="0" w:space="0" w:color="auto"/>
            <w:left w:val="none" w:sz="0" w:space="0" w:color="auto"/>
            <w:bottom w:val="none" w:sz="0" w:space="0" w:color="auto"/>
            <w:right w:val="none" w:sz="0" w:space="0" w:color="auto"/>
          </w:divBdr>
        </w:div>
        <w:div w:id="1885823021">
          <w:marLeft w:val="274"/>
          <w:marRight w:val="0"/>
          <w:marTop w:val="0"/>
          <w:marBottom w:val="0"/>
          <w:divBdr>
            <w:top w:val="none" w:sz="0" w:space="0" w:color="auto"/>
            <w:left w:val="none" w:sz="0" w:space="0" w:color="auto"/>
            <w:bottom w:val="none" w:sz="0" w:space="0" w:color="auto"/>
            <w:right w:val="none" w:sz="0" w:space="0" w:color="auto"/>
          </w:divBdr>
        </w:div>
        <w:div w:id="957685366">
          <w:marLeft w:val="274"/>
          <w:marRight w:val="0"/>
          <w:marTop w:val="0"/>
          <w:marBottom w:val="0"/>
          <w:divBdr>
            <w:top w:val="none" w:sz="0" w:space="0" w:color="auto"/>
            <w:left w:val="none" w:sz="0" w:space="0" w:color="auto"/>
            <w:bottom w:val="none" w:sz="0" w:space="0" w:color="auto"/>
            <w:right w:val="none" w:sz="0" w:space="0" w:color="auto"/>
          </w:divBdr>
        </w:div>
        <w:div w:id="549850061">
          <w:marLeft w:val="274"/>
          <w:marRight w:val="0"/>
          <w:marTop w:val="0"/>
          <w:marBottom w:val="0"/>
          <w:divBdr>
            <w:top w:val="none" w:sz="0" w:space="0" w:color="auto"/>
            <w:left w:val="none" w:sz="0" w:space="0" w:color="auto"/>
            <w:bottom w:val="none" w:sz="0" w:space="0" w:color="auto"/>
            <w:right w:val="none" w:sz="0" w:space="0" w:color="auto"/>
          </w:divBdr>
        </w:div>
      </w:divsChild>
    </w:div>
    <w:div w:id="972173569">
      <w:bodyDiv w:val="1"/>
      <w:marLeft w:val="0"/>
      <w:marRight w:val="0"/>
      <w:marTop w:val="0"/>
      <w:marBottom w:val="0"/>
      <w:divBdr>
        <w:top w:val="none" w:sz="0" w:space="0" w:color="auto"/>
        <w:left w:val="none" w:sz="0" w:space="0" w:color="auto"/>
        <w:bottom w:val="none" w:sz="0" w:space="0" w:color="auto"/>
        <w:right w:val="none" w:sz="0" w:space="0" w:color="auto"/>
      </w:divBdr>
    </w:div>
    <w:div w:id="976646598">
      <w:bodyDiv w:val="1"/>
      <w:marLeft w:val="0"/>
      <w:marRight w:val="0"/>
      <w:marTop w:val="0"/>
      <w:marBottom w:val="0"/>
      <w:divBdr>
        <w:top w:val="none" w:sz="0" w:space="0" w:color="auto"/>
        <w:left w:val="none" w:sz="0" w:space="0" w:color="auto"/>
        <w:bottom w:val="none" w:sz="0" w:space="0" w:color="auto"/>
        <w:right w:val="none" w:sz="0" w:space="0" w:color="auto"/>
      </w:divBdr>
    </w:div>
    <w:div w:id="976959731">
      <w:bodyDiv w:val="1"/>
      <w:marLeft w:val="0"/>
      <w:marRight w:val="0"/>
      <w:marTop w:val="0"/>
      <w:marBottom w:val="0"/>
      <w:divBdr>
        <w:top w:val="none" w:sz="0" w:space="0" w:color="auto"/>
        <w:left w:val="none" w:sz="0" w:space="0" w:color="auto"/>
        <w:bottom w:val="none" w:sz="0" w:space="0" w:color="auto"/>
        <w:right w:val="none" w:sz="0" w:space="0" w:color="auto"/>
      </w:divBdr>
    </w:div>
    <w:div w:id="987783588">
      <w:bodyDiv w:val="1"/>
      <w:marLeft w:val="0"/>
      <w:marRight w:val="0"/>
      <w:marTop w:val="0"/>
      <w:marBottom w:val="0"/>
      <w:divBdr>
        <w:top w:val="none" w:sz="0" w:space="0" w:color="auto"/>
        <w:left w:val="none" w:sz="0" w:space="0" w:color="auto"/>
        <w:bottom w:val="none" w:sz="0" w:space="0" w:color="auto"/>
        <w:right w:val="none" w:sz="0" w:space="0" w:color="auto"/>
      </w:divBdr>
    </w:div>
    <w:div w:id="1000811428">
      <w:bodyDiv w:val="1"/>
      <w:marLeft w:val="0"/>
      <w:marRight w:val="0"/>
      <w:marTop w:val="0"/>
      <w:marBottom w:val="0"/>
      <w:divBdr>
        <w:top w:val="none" w:sz="0" w:space="0" w:color="auto"/>
        <w:left w:val="none" w:sz="0" w:space="0" w:color="auto"/>
        <w:bottom w:val="none" w:sz="0" w:space="0" w:color="auto"/>
        <w:right w:val="none" w:sz="0" w:space="0" w:color="auto"/>
      </w:divBdr>
    </w:div>
    <w:div w:id="1017537257">
      <w:bodyDiv w:val="1"/>
      <w:marLeft w:val="0"/>
      <w:marRight w:val="0"/>
      <w:marTop w:val="0"/>
      <w:marBottom w:val="0"/>
      <w:divBdr>
        <w:top w:val="none" w:sz="0" w:space="0" w:color="auto"/>
        <w:left w:val="none" w:sz="0" w:space="0" w:color="auto"/>
        <w:bottom w:val="none" w:sz="0" w:space="0" w:color="auto"/>
        <w:right w:val="none" w:sz="0" w:space="0" w:color="auto"/>
      </w:divBdr>
    </w:div>
    <w:div w:id="1042897834">
      <w:bodyDiv w:val="1"/>
      <w:marLeft w:val="0"/>
      <w:marRight w:val="0"/>
      <w:marTop w:val="0"/>
      <w:marBottom w:val="0"/>
      <w:divBdr>
        <w:top w:val="none" w:sz="0" w:space="0" w:color="auto"/>
        <w:left w:val="none" w:sz="0" w:space="0" w:color="auto"/>
        <w:bottom w:val="none" w:sz="0" w:space="0" w:color="auto"/>
        <w:right w:val="none" w:sz="0" w:space="0" w:color="auto"/>
      </w:divBdr>
      <w:divsChild>
        <w:div w:id="30616406">
          <w:marLeft w:val="274"/>
          <w:marRight w:val="0"/>
          <w:marTop w:val="0"/>
          <w:marBottom w:val="0"/>
          <w:divBdr>
            <w:top w:val="none" w:sz="0" w:space="0" w:color="auto"/>
            <w:left w:val="none" w:sz="0" w:space="0" w:color="auto"/>
            <w:bottom w:val="none" w:sz="0" w:space="0" w:color="auto"/>
            <w:right w:val="none" w:sz="0" w:space="0" w:color="auto"/>
          </w:divBdr>
        </w:div>
        <w:div w:id="1739284425">
          <w:marLeft w:val="274"/>
          <w:marRight w:val="0"/>
          <w:marTop w:val="0"/>
          <w:marBottom w:val="0"/>
          <w:divBdr>
            <w:top w:val="none" w:sz="0" w:space="0" w:color="auto"/>
            <w:left w:val="none" w:sz="0" w:space="0" w:color="auto"/>
            <w:bottom w:val="none" w:sz="0" w:space="0" w:color="auto"/>
            <w:right w:val="none" w:sz="0" w:space="0" w:color="auto"/>
          </w:divBdr>
        </w:div>
        <w:div w:id="669914625">
          <w:marLeft w:val="274"/>
          <w:marRight w:val="0"/>
          <w:marTop w:val="0"/>
          <w:marBottom w:val="0"/>
          <w:divBdr>
            <w:top w:val="none" w:sz="0" w:space="0" w:color="auto"/>
            <w:left w:val="none" w:sz="0" w:space="0" w:color="auto"/>
            <w:bottom w:val="none" w:sz="0" w:space="0" w:color="auto"/>
            <w:right w:val="none" w:sz="0" w:space="0" w:color="auto"/>
          </w:divBdr>
        </w:div>
      </w:divsChild>
    </w:div>
    <w:div w:id="1045176514">
      <w:bodyDiv w:val="1"/>
      <w:marLeft w:val="0"/>
      <w:marRight w:val="0"/>
      <w:marTop w:val="0"/>
      <w:marBottom w:val="0"/>
      <w:divBdr>
        <w:top w:val="none" w:sz="0" w:space="0" w:color="auto"/>
        <w:left w:val="none" w:sz="0" w:space="0" w:color="auto"/>
        <w:bottom w:val="none" w:sz="0" w:space="0" w:color="auto"/>
        <w:right w:val="none" w:sz="0" w:space="0" w:color="auto"/>
      </w:divBdr>
    </w:div>
    <w:div w:id="1053236118">
      <w:bodyDiv w:val="1"/>
      <w:marLeft w:val="0"/>
      <w:marRight w:val="0"/>
      <w:marTop w:val="0"/>
      <w:marBottom w:val="0"/>
      <w:divBdr>
        <w:top w:val="none" w:sz="0" w:space="0" w:color="auto"/>
        <w:left w:val="none" w:sz="0" w:space="0" w:color="auto"/>
        <w:bottom w:val="none" w:sz="0" w:space="0" w:color="auto"/>
        <w:right w:val="none" w:sz="0" w:space="0" w:color="auto"/>
      </w:divBdr>
    </w:div>
    <w:div w:id="1060902359">
      <w:bodyDiv w:val="1"/>
      <w:marLeft w:val="0"/>
      <w:marRight w:val="0"/>
      <w:marTop w:val="0"/>
      <w:marBottom w:val="0"/>
      <w:divBdr>
        <w:top w:val="none" w:sz="0" w:space="0" w:color="auto"/>
        <w:left w:val="none" w:sz="0" w:space="0" w:color="auto"/>
        <w:bottom w:val="none" w:sz="0" w:space="0" w:color="auto"/>
        <w:right w:val="none" w:sz="0" w:space="0" w:color="auto"/>
      </w:divBdr>
      <w:divsChild>
        <w:div w:id="284505544">
          <w:marLeft w:val="0"/>
          <w:marRight w:val="0"/>
          <w:marTop w:val="0"/>
          <w:marBottom w:val="0"/>
          <w:divBdr>
            <w:top w:val="none" w:sz="0" w:space="0" w:color="auto"/>
            <w:left w:val="none" w:sz="0" w:space="0" w:color="auto"/>
            <w:bottom w:val="none" w:sz="0" w:space="0" w:color="auto"/>
            <w:right w:val="none" w:sz="0" w:space="0" w:color="auto"/>
          </w:divBdr>
          <w:divsChild>
            <w:div w:id="1069884255">
              <w:marLeft w:val="0"/>
              <w:marRight w:val="0"/>
              <w:marTop w:val="0"/>
              <w:marBottom w:val="0"/>
              <w:divBdr>
                <w:top w:val="none" w:sz="0" w:space="0" w:color="auto"/>
                <w:left w:val="none" w:sz="0" w:space="0" w:color="auto"/>
                <w:bottom w:val="none" w:sz="0" w:space="0" w:color="auto"/>
                <w:right w:val="none" w:sz="0" w:space="0" w:color="auto"/>
              </w:divBdr>
              <w:divsChild>
                <w:div w:id="669333132">
                  <w:marLeft w:val="0"/>
                  <w:marRight w:val="0"/>
                  <w:marTop w:val="0"/>
                  <w:marBottom w:val="0"/>
                  <w:divBdr>
                    <w:top w:val="none" w:sz="0" w:space="0" w:color="auto"/>
                    <w:left w:val="none" w:sz="0" w:space="0" w:color="auto"/>
                    <w:bottom w:val="none" w:sz="0" w:space="0" w:color="auto"/>
                    <w:right w:val="none" w:sz="0" w:space="0" w:color="auto"/>
                  </w:divBdr>
                  <w:divsChild>
                    <w:div w:id="2051689979">
                      <w:marLeft w:val="0"/>
                      <w:marRight w:val="0"/>
                      <w:marTop w:val="0"/>
                      <w:marBottom w:val="0"/>
                      <w:divBdr>
                        <w:top w:val="none" w:sz="0" w:space="0" w:color="auto"/>
                        <w:left w:val="none" w:sz="0" w:space="0" w:color="auto"/>
                        <w:bottom w:val="none" w:sz="0" w:space="0" w:color="auto"/>
                        <w:right w:val="none" w:sz="0" w:space="0" w:color="auto"/>
                      </w:divBdr>
                      <w:divsChild>
                        <w:div w:id="217712033">
                          <w:marLeft w:val="0"/>
                          <w:marRight w:val="0"/>
                          <w:marTop w:val="0"/>
                          <w:marBottom w:val="0"/>
                          <w:divBdr>
                            <w:top w:val="none" w:sz="0" w:space="0" w:color="auto"/>
                            <w:left w:val="none" w:sz="0" w:space="0" w:color="auto"/>
                            <w:bottom w:val="none" w:sz="0" w:space="0" w:color="auto"/>
                            <w:right w:val="none" w:sz="0" w:space="0" w:color="auto"/>
                          </w:divBdr>
                          <w:divsChild>
                            <w:div w:id="1815638177">
                              <w:marLeft w:val="0"/>
                              <w:marRight w:val="0"/>
                              <w:marTop w:val="0"/>
                              <w:marBottom w:val="0"/>
                              <w:divBdr>
                                <w:top w:val="none" w:sz="0" w:space="0" w:color="auto"/>
                                <w:left w:val="none" w:sz="0" w:space="0" w:color="auto"/>
                                <w:bottom w:val="none" w:sz="0" w:space="0" w:color="auto"/>
                                <w:right w:val="none" w:sz="0" w:space="0" w:color="auto"/>
                              </w:divBdr>
                              <w:divsChild>
                                <w:div w:id="389885624">
                                  <w:marLeft w:val="0"/>
                                  <w:marRight w:val="0"/>
                                  <w:marTop w:val="0"/>
                                  <w:marBottom w:val="0"/>
                                  <w:divBdr>
                                    <w:top w:val="none" w:sz="0" w:space="0" w:color="auto"/>
                                    <w:left w:val="none" w:sz="0" w:space="0" w:color="auto"/>
                                    <w:bottom w:val="none" w:sz="0" w:space="0" w:color="auto"/>
                                    <w:right w:val="none" w:sz="0" w:space="0" w:color="auto"/>
                                  </w:divBdr>
                                  <w:divsChild>
                                    <w:div w:id="797069615">
                                      <w:marLeft w:val="-225"/>
                                      <w:marRight w:val="-225"/>
                                      <w:marTop w:val="0"/>
                                      <w:marBottom w:val="0"/>
                                      <w:divBdr>
                                        <w:top w:val="none" w:sz="0" w:space="0" w:color="auto"/>
                                        <w:left w:val="none" w:sz="0" w:space="0" w:color="auto"/>
                                        <w:bottom w:val="none" w:sz="0" w:space="0" w:color="auto"/>
                                        <w:right w:val="none" w:sz="0" w:space="0" w:color="auto"/>
                                      </w:divBdr>
                                      <w:divsChild>
                                        <w:div w:id="64299485">
                                          <w:marLeft w:val="0"/>
                                          <w:marRight w:val="0"/>
                                          <w:marTop w:val="0"/>
                                          <w:marBottom w:val="0"/>
                                          <w:divBdr>
                                            <w:top w:val="none" w:sz="0" w:space="0" w:color="auto"/>
                                            <w:left w:val="none" w:sz="0" w:space="0" w:color="auto"/>
                                            <w:bottom w:val="none" w:sz="0" w:space="0" w:color="auto"/>
                                            <w:right w:val="none" w:sz="0" w:space="0" w:color="auto"/>
                                          </w:divBdr>
                                          <w:divsChild>
                                            <w:div w:id="1678389278">
                                              <w:marLeft w:val="0"/>
                                              <w:marRight w:val="0"/>
                                              <w:marTop w:val="0"/>
                                              <w:marBottom w:val="0"/>
                                              <w:divBdr>
                                                <w:top w:val="none" w:sz="0" w:space="0" w:color="auto"/>
                                                <w:left w:val="none" w:sz="0" w:space="0" w:color="auto"/>
                                                <w:bottom w:val="none" w:sz="0" w:space="0" w:color="auto"/>
                                                <w:right w:val="none" w:sz="0" w:space="0" w:color="auto"/>
                                              </w:divBdr>
                                              <w:divsChild>
                                                <w:div w:id="282734705">
                                                  <w:marLeft w:val="0"/>
                                                  <w:marRight w:val="0"/>
                                                  <w:marTop w:val="0"/>
                                                  <w:marBottom w:val="0"/>
                                                  <w:divBdr>
                                                    <w:top w:val="none" w:sz="0" w:space="0" w:color="auto"/>
                                                    <w:left w:val="none" w:sz="0" w:space="0" w:color="auto"/>
                                                    <w:bottom w:val="none" w:sz="0" w:space="0" w:color="auto"/>
                                                    <w:right w:val="none" w:sz="0" w:space="0" w:color="auto"/>
                                                  </w:divBdr>
                                                  <w:divsChild>
                                                    <w:div w:id="1491214045">
                                                      <w:marLeft w:val="0"/>
                                                      <w:marRight w:val="0"/>
                                                      <w:marTop w:val="0"/>
                                                      <w:marBottom w:val="0"/>
                                                      <w:divBdr>
                                                        <w:top w:val="none" w:sz="0" w:space="0" w:color="auto"/>
                                                        <w:left w:val="none" w:sz="0" w:space="0" w:color="auto"/>
                                                        <w:bottom w:val="none" w:sz="0" w:space="0" w:color="auto"/>
                                                        <w:right w:val="none" w:sz="0" w:space="0" w:color="auto"/>
                                                      </w:divBdr>
                                                      <w:divsChild>
                                                        <w:div w:id="54790504">
                                                          <w:marLeft w:val="-225"/>
                                                          <w:marRight w:val="-225"/>
                                                          <w:marTop w:val="0"/>
                                                          <w:marBottom w:val="0"/>
                                                          <w:divBdr>
                                                            <w:top w:val="none" w:sz="0" w:space="0" w:color="auto"/>
                                                            <w:left w:val="none" w:sz="0" w:space="0" w:color="auto"/>
                                                            <w:bottom w:val="none" w:sz="0" w:space="0" w:color="auto"/>
                                                            <w:right w:val="none" w:sz="0" w:space="0" w:color="auto"/>
                                                          </w:divBdr>
                                                          <w:divsChild>
                                                            <w:div w:id="206140434">
                                                              <w:marLeft w:val="0"/>
                                                              <w:marRight w:val="0"/>
                                                              <w:marTop w:val="0"/>
                                                              <w:marBottom w:val="0"/>
                                                              <w:divBdr>
                                                                <w:top w:val="none" w:sz="0" w:space="0" w:color="auto"/>
                                                                <w:left w:val="none" w:sz="0" w:space="0" w:color="auto"/>
                                                                <w:bottom w:val="none" w:sz="0" w:space="0" w:color="auto"/>
                                                                <w:right w:val="none" w:sz="0" w:space="0" w:color="auto"/>
                                                              </w:divBdr>
                                                              <w:divsChild>
                                                                <w:div w:id="706174849">
                                                                  <w:marLeft w:val="0"/>
                                                                  <w:marRight w:val="0"/>
                                                                  <w:marTop w:val="0"/>
                                                                  <w:marBottom w:val="0"/>
                                                                  <w:divBdr>
                                                                    <w:top w:val="none" w:sz="0" w:space="0" w:color="auto"/>
                                                                    <w:left w:val="none" w:sz="0" w:space="0" w:color="auto"/>
                                                                    <w:bottom w:val="none" w:sz="0" w:space="0" w:color="auto"/>
                                                                    <w:right w:val="none" w:sz="0" w:space="0" w:color="auto"/>
                                                                  </w:divBdr>
                                                                  <w:divsChild>
                                                                    <w:div w:id="1579941922">
                                                                      <w:marLeft w:val="0"/>
                                                                      <w:marRight w:val="0"/>
                                                                      <w:marTop w:val="0"/>
                                                                      <w:marBottom w:val="0"/>
                                                                      <w:divBdr>
                                                                        <w:top w:val="none" w:sz="0" w:space="0" w:color="auto"/>
                                                                        <w:left w:val="none" w:sz="0" w:space="0" w:color="auto"/>
                                                                        <w:bottom w:val="none" w:sz="0" w:space="0" w:color="auto"/>
                                                                        <w:right w:val="none" w:sz="0" w:space="0" w:color="auto"/>
                                                                      </w:divBdr>
                                                                      <w:divsChild>
                                                                        <w:div w:id="621886541">
                                                                          <w:marLeft w:val="0"/>
                                                                          <w:marRight w:val="0"/>
                                                                          <w:marTop w:val="0"/>
                                                                          <w:marBottom w:val="0"/>
                                                                          <w:divBdr>
                                                                            <w:top w:val="none" w:sz="0" w:space="0" w:color="auto"/>
                                                                            <w:left w:val="none" w:sz="0" w:space="0" w:color="auto"/>
                                                                            <w:bottom w:val="none" w:sz="0" w:space="0" w:color="auto"/>
                                                                            <w:right w:val="none" w:sz="0" w:space="0" w:color="auto"/>
                                                                          </w:divBdr>
                                                                          <w:divsChild>
                                                                            <w:div w:id="19573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385558">
      <w:bodyDiv w:val="1"/>
      <w:marLeft w:val="0"/>
      <w:marRight w:val="0"/>
      <w:marTop w:val="0"/>
      <w:marBottom w:val="0"/>
      <w:divBdr>
        <w:top w:val="none" w:sz="0" w:space="0" w:color="auto"/>
        <w:left w:val="none" w:sz="0" w:space="0" w:color="auto"/>
        <w:bottom w:val="none" w:sz="0" w:space="0" w:color="auto"/>
        <w:right w:val="none" w:sz="0" w:space="0" w:color="auto"/>
      </w:divBdr>
      <w:divsChild>
        <w:div w:id="791166982">
          <w:marLeft w:val="274"/>
          <w:marRight w:val="0"/>
          <w:marTop w:val="0"/>
          <w:marBottom w:val="0"/>
          <w:divBdr>
            <w:top w:val="none" w:sz="0" w:space="0" w:color="auto"/>
            <w:left w:val="none" w:sz="0" w:space="0" w:color="auto"/>
            <w:bottom w:val="none" w:sz="0" w:space="0" w:color="auto"/>
            <w:right w:val="none" w:sz="0" w:space="0" w:color="auto"/>
          </w:divBdr>
        </w:div>
        <w:div w:id="801846579">
          <w:marLeft w:val="274"/>
          <w:marRight w:val="0"/>
          <w:marTop w:val="0"/>
          <w:marBottom w:val="0"/>
          <w:divBdr>
            <w:top w:val="none" w:sz="0" w:space="0" w:color="auto"/>
            <w:left w:val="none" w:sz="0" w:space="0" w:color="auto"/>
            <w:bottom w:val="none" w:sz="0" w:space="0" w:color="auto"/>
            <w:right w:val="none" w:sz="0" w:space="0" w:color="auto"/>
          </w:divBdr>
        </w:div>
        <w:div w:id="1386223646">
          <w:marLeft w:val="274"/>
          <w:marRight w:val="0"/>
          <w:marTop w:val="0"/>
          <w:marBottom w:val="0"/>
          <w:divBdr>
            <w:top w:val="none" w:sz="0" w:space="0" w:color="auto"/>
            <w:left w:val="none" w:sz="0" w:space="0" w:color="auto"/>
            <w:bottom w:val="none" w:sz="0" w:space="0" w:color="auto"/>
            <w:right w:val="none" w:sz="0" w:space="0" w:color="auto"/>
          </w:divBdr>
        </w:div>
      </w:divsChild>
    </w:div>
    <w:div w:id="1072116538">
      <w:bodyDiv w:val="1"/>
      <w:marLeft w:val="0"/>
      <w:marRight w:val="0"/>
      <w:marTop w:val="0"/>
      <w:marBottom w:val="0"/>
      <w:divBdr>
        <w:top w:val="none" w:sz="0" w:space="0" w:color="auto"/>
        <w:left w:val="none" w:sz="0" w:space="0" w:color="auto"/>
        <w:bottom w:val="none" w:sz="0" w:space="0" w:color="auto"/>
        <w:right w:val="none" w:sz="0" w:space="0" w:color="auto"/>
      </w:divBdr>
    </w:div>
    <w:div w:id="1076976518">
      <w:bodyDiv w:val="1"/>
      <w:marLeft w:val="0"/>
      <w:marRight w:val="0"/>
      <w:marTop w:val="0"/>
      <w:marBottom w:val="0"/>
      <w:divBdr>
        <w:top w:val="none" w:sz="0" w:space="0" w:color="auto"/>
        <w:left w:val="none" w:sz="0" w:space="0" w:color="auto"/>
        <w:bottom w:val="none" w:sz="0" w:space="0" w:color="auto"/>
        <w:right w:val="none" w:sz="0" w:space="0" w:color="auto"/>
      </w:divBdr>
      <w:divsChild>
        <w:div w:id="1841693540">
          <w:marLeft w:val="274"/>
          <w:marRight w:val="0"/>
          <w:marTop w:val="0"/>
          <w:marBottom w:val="0"/>
          <w:divBdr>
            <w:top w:val="none" w:sz="0" w:space="0" w:color="auto"/>
            <w:left w:val="none" w:sz="0" w:space="0" w:color="auto"/>
            <w:bottom w:val="none" w:sz="0" w:space="0" w:color="auto"/>
            <w:right w:val="none" w:sz="0" w:space="0" w:color="auto"/>
          </w:divBdr>
        </w:div>
        <w:div w:id="2026863903">
          <w:marLeft w:val="274"/>
          <w:marRight w:val="0"/>
          <w:marTop w:val="0"/>
          <w:marBottom w:val="0"/>
          <w:divBdr>
            <w:top w:val="none" w:sz="0" w:space="0" w:color="auto"/>
            <w:left w:val="none" w:sz="0" w:space="0" w:color="auto"/>
            <w:bottom w:val="none" w:sz="0" w:space="0" w:color="auto"/>
            <w:right w:val="none" w:sz="0" w:space="0" w:color="auto"/>
          </w:divBdr>
        </w:div>
      </w:divsChild>
    </w:div>
    <w:div w:id="1080443494">
      <w:bodyDiv w:val="1"/>
      <w:marLeft w:val="0"/>
      <w:marRight w:val="0"/>
      <w:marTop w:val="0"/>
      <w:marBottom w:val="0"/>
      <w:divBdr>
        <w:top w:val="none" w:sz="0" w:space="0" w:color="auto"/>
        <w:left w:val="none" w:sz="0" w:space="0" w:color="auto"/>
        <w:bottom w:val="none" w:sz="0" w:space="0" w:color="auto"/>
        <w:right w:val="none" w:sz="0" w:space="0" w:color="auto"/>
      </w:divBdr>
    </w:div>
    <w:div w:id="1081294246">
      <w:bodyDiv w:val="1"/>
      <w:marLeft w:val="0"/>
      <w:marRight w:val="0"/>
      <w:marTop w:val="0"/>
      <w:marBottom w:val="0"/>
      <w:divBdr>
        <w:top w:val="none" w:sz="0" w:space="0" w:color="auto"/>
        <w:left w:val="none" w:sz="0" w:space="0" w:color="auto"/>
        <w:bottom w:val="none" w:sz="0" w:space="0" w:color="auto"/>
        <w:right w:val="none" w:sz="0" w:space="0" w:color="auto"/>
      </w:divBdr>
    </w:div>
    <w:div w:id="1087268121">
      <w:bodyDiv w:val="1"/>
      <w:marLeft w:val="0"/>
      <w:marRight w:val="0"/>
      <w:marTop w:val="0"/>
      <w:marBottom w:val="0"/>
      <w:divBdr>
        <w:top w:val="none" w:sz="0" w:space="0" w:color="auto"/>
        <w:left w:val="none" w:sz="0" w:space="0" w:color="auto"/>
        <w:bottom w:val="none" w:sz="0" w:space="0" w:color="auto"/>
        <w:right w:val="none" w:sz="0" w:space="0" w:color="auto"/>
      </w:divBdr>
    </w:div>
    <w:div w:id="1092362187">
      <w:bodyDiv w:val="1"/>
      <w:marLeft w:val="0"/>
      <w:marRight w:val="0"/>
      <w:marTop w:val="0"/>
      <w:marBottom w:val="0"/>
      <w:divBdr>
        <w:top w:val="none" w:sz="0" w:space="0" w:color="auto"/>
        <w:left w:val="none" w:sz="0" w:space="0" w:color="auto"/>
        <w:bottom w:val="none" w:sz="0" w:space="0" w:color="auto"/>
        <w:right w:val="none" w:sz="0" w:space="0" w:color="auto"/>
      </w:divBdr>
      <w:divsChild>
        <w:div w:id="1269048377">
          <w:marLeft w:val="360"/>
          <w:marRight w:val="0"/>
          <w:marTop w:val="200"/>
          <w:marBottom w:val="0"/>
          <w:divBdr>
            <w:top w:val="none" w:sz="0" w:space="0" w:color="auto"/>
            <w:left w:val="none" w:sz="0" w:space="0" w:color="auto"/>
            <w:bottom w:val="none" w:sz="0" w:space="0" w:color="auto"/>
            <w:right w:val="none" w:sz="0" w:space="0" w:color="auto"/>
          </w:divBdr>
        </w:div>
      </w:divsChild>
    </w:div>
    <w:div w:id="1096512123">
      <w:bodyDiv w:val="1"/>
      <w:marLeft w:val="0"/>
      <w:marRight w:val="0"/>
      <w:marTop w:val="0"/>
      <w:marBottom w:val="0"/>
      <w:divBdr>
        <w:top w:val="none" w:sz="0" w:space="0" w:color="auto"/>
        <w:left w:val="none" w:sz="0" w:space="0" w:color="auto"/>
        <w:bottom w:val="none" w:sz="0" w:space="0" w:color="auto"/>
        <w:right w:val="none" w:sz="0" w:space="0" w:color="auto"/>
      </w:divBdr>
      <w:divsChild>
        <w:div w:id="2008049479">
          <w:marLeft w:val="274"/>
          <w:marRight w:val="0"/>
          <w:marTop w:val="0"/>
          <w:marBottom w:val="0"/>
          <w:divBdr>
            <w:top w:val="none" w:sz="0" w:space="0" w:color="auto"/>
            <w:left w:val="none" w:sz="0" w:space="0" w:color="auto"/>
            <w:bottom w:val="none" w:sz="0" w:space="0" w:color="auto"/>
            <w:right w:val="none" w:sz="0" w:space="0" w:color="auto"/>
          </w:divBdr>
        </w:div>
        <w:div w:id="358316719">
          <w:marLeft w:val="274"/>
          <w:marRight w:val="0"/>
          <w:marTop w:val="0"/>
          <w:marBottom w:val="0"/>
          <w:divBdr>
            <w:top w:val="none" w:sz="0" w:space="0" w:color="auto"/>
            <w:left w:val="none" w:sz="0" w:space="0" w:color="auto"/>
            <w:bottom w:val="none" w:sz="0" w:space="0" w:color="auto"/>
            <w:right w:val="none" w:sz="0" w:space="0" w:color="auto"/>
          </w:divBdr>
        </w:div>
      </w:divsChild>
    </w:div>
    <w:div w:id="1097795697">
      <w:bodyDiv w:val="1"/>
      <w:marLeft w:val="0"/>
      <w:marRight w:val="0"/>
      <w:marTop w:val="0"/>
      <w:marBottom w:val="0"/>
      <w:divBdr>
        <w:top w:val="none" w:sz="0" w:space="0" w:color="auto"/>
        <w:left w:val="none" w:sz="0" w:space="0" w:color="auto"/>
        <w:bottom w:val="none" w:sz="0" w:space="0" w:color="auto"/>
        <w:right w:val="none" w:sz="0" w:space="0" w:color="auto"/>
      </w:divBdr>
      <w:divsChild>
        <w:div w:id="788208036">
          <w:marLeft w:val="994"/>
          <w:marRight w:val="0"/>
          <w:marTop w:val="0"/>
          <w:marBottom w:val="0"/>
          <w:divBdr>
            <w:top w:val="none" w:sz="0" w:space="0" w:color="auto"/>
            <w:left w:val="none" w:sz="0" w:space="0" w:color="auto"/>
            <w:bottom w:val="none" w:sz="0" w:space="0" w:color="auto"/>
            <w:right w:val="none" w:sz="0" w:space="0" w:color="auto"/>
          </w:divBdr>
        </w:div>
        <w:div w:id="640382208">
          <w:marLeft w:val="994"/>
          <w:marRight w:val="0"/>
          <w:marTop w:val="0"/>
          <w:marBottom w:val="0"/>
          <w:divBdr>
            <w:top w:val="none" w:sz="0" w:space="0" w:color="auto"/>
            <w:left w:val="none" w:sz="0" w:space="0" w:color="auto"/>
            <w:bottom w:val="none" w:sz="0" w:space="0" w:color="auto"/>
            <w:right w:val="none" w:sz="0" w:space="0" w:color="auto"/>
          </w:divBdr>
        </w:div>
        <w:div w:id="1049262959">
          <w:marLeft w:val="994"/>
          <w:marRight w:val="0"/>
          <w:marTop w:val="0"/>
          <w:marBottom w:val="0"/>
          <w:divBdr>
            <w:top w:val="none" w:sz="0" w:space="0" w:color="auto"/>
            <w:left w:val="none" w:sz="0" w:space="0" w:color="auto"/>
            <w:bottom w:val="none" w:sz="0" w:space="0" w:color="auto"/>
            <w:right w:val="none" w:sz="0" w:space="0" w:color="auto"/>
          </w:divBdr>
        </w:div>
        <w:div w:id="354234298">
          <w:marLeft w:val="994"/>
          <w:marRight w:val="0"/>
          <w:marTop w:val="0"/>
          <w:marBottom w:val="0"/>
          <w:divBdr>
            <w:top w:val="none" w:sz="0" w:space="0" w:color="auto"/>
            <w:left w:val="none" w:sz="0" w:space="0" w:color="auto"/>
            <w:bottom w:val="none" w:sz="0" w:space="0" w:color="auto"/>
            <w:right w:val="none" w:sz="0" w:space="0" w:color="auto"/>
          </w:divBdr>
        </w:div>
        <w:div w:id="879249771">
          <w:marLeft w:val="994"/>
          <w:marRight w:val="0"/>
          <w:marTop w:val="0"/>
          <w:marBottom w:val="0"/>
          <w:divBdr>
            <w:top w:val="none" w:sz="0" w:space="0" w:color="auto"/>
            <w:left w:val="none" w:sz="0" w:space="0" w:color="auto"/>
            <w:bottom w:val="none" w:sz="0" w:space="0" w:color="auto"/>
            <w:right w:val="none" w:sz="0" w:space="0" w:color="auto"/>
          </w:divBdr>
        </w:div>
        <w:div w:id="1431117921">
          <w:marLeft w:val="994"/>
          <w:marRight w:val="0"/>
          <w:marTop w:val="0"/>
          <w:marBottom w:val="0"/>
          <w:divBdr>
            <w:top w:val="none" w:sz="0" w:space="0" w:color="auto"/>
            <w:left w:val="none" w:sz="0" w:space="0" w:color="auto"/>
            <w:bottom w:val="none" w:sz="0" w:space="0" w:color="auto"/>
            <w:right w:val="none" w:sz="0" w:space="0" w:color="auto"/>
          </w:divBdr>
        </w:div>
      </w:divsChild>
    </w:div>
    <w:div w:id="1100763808">
      <w:bodyDiv w:val="1"/>
      <w:marLeft w:val="0"/>
      <w:marRight w:val="0"/>
      <w:marTop w:val="0"/>
      <w:marBottom w:val="0"/>
      <w:divBdr>
        <w:top w:val="none" w:sz="0" w:space="0" w:color="auto"/>
        <w:left w:val="none" w:sz="0" w:space="0" w:color="auto"/>
        <w:bottom w:val="none" w:sz="0" w:space="0" w:color="auto"/>
        <w:right w:val="none" w:sz="0" w:space="0" w:color="auto"/>
      </w:divBdr>
    </w:div>
    <w:div w:id="1127893442">
      <w:bodyDiv w:val="1"/>
      <w:marLeft w:val="0"/>
      <w:marRight w:val="0"/>
      <w:marTop w:val="0"/>
      <w:marBottom w:val="0"/>
      <w:divBdr>
        <w:top w:val="none" w:sz="0" w:space="0" w:color="auto"/>
        <w:left w:val="none" w:sz="0" w:space="0" w:color="auto"/>
        <w:bottom w:val="none" w:sz="0" w:space="0" w:color="auto"/>
        <w:right w:val="none" w:sz="0" w:space="0" w:color="auto"/>
      </w:divBdr>
    </w:div>
    <w:div w:id="1135486344">
      <w:bodyDiv w:val="1"/>
      <w:marLeft w:val="0"/>
      <w:marRight w:val="0"/>
      <w:marTop w:val="0"/>
      <w:marBottom w:val="0"/>
      <w:divBdr>
        <w:top w:val="none" w:sz="0" w:space="0" w:color="auto"/>
        <w:left w:val="none" w:sz="0" w:space="0" w:color="auto"/>
        <w:bottom w:val="none" w:sz="0" w:space="0" w:color="auto"/>
        <w:right w:val="none" w:sz="0" w:space="0" w:color="auto"/>
      </w:divBdr>
      <w:divsChild>
        <w:div w:id="319430490">
          <w:marLeft w:val="0"/>
          <w:marRight w:val="0"/>
          <w:marTop w:val="0"/>
          <w:marBottom w:val="0"/>
          <w:divBdr>
            <w:top w:val="none" w:sz="0" w:space="0" w:color="auto"/>
            <w:left w:val="none" w:sz="0" w:space="0" w:color="auto"/>
            <w:bottom w:val="none" w:sz="0" w:space="0" w:color="auto"/>
            <w:right w:val="none" w:sz="0" w:space="0" w:color="auto"/>
          </w:divBdr>
          <w:divsChild>
            <w:div w:id="1975674451">
              <w:marLeft w:val="0"/>
              <w:marRight w:val="0"/>
              <w:marTop w:val="0"/>
              <w:marBottom w:val="0"/>
              <w:divBdr>
                <w:top w:val="none" w:sz="0" w:space="0" w:color="auto"/>
                <w:left w:val="none" w:sz="0" w:space="0" w:color="auto"/>
                <w:bottom w:val="none" w:sz="0" w:space="0" w:color="auto"/>
                <w:right w:val="none" w:sz="0" w:space="0" w:color="auto"/>
              </w:divBdr>
              <w:divsChild>
                <w:div w:id="1621767508">
                  <w:marLeft w:val="0"/>
                  <w:marRight w:val="0"/>
                  <w:marTop w:val="0"/>
                  <w:marBottom w:val="0"/>
                  <w:divBdr>
                    <w:top w:val="none" w:sz="0" w:space="0" w:color="auto"/>
                    <w:left w:val="none" w:sz="0" w:space="0" w:color="auto"/>
                    <w:bottom w:val="none" w:sz="0" w:space="0" w:color="auto"/>
                    <w:right w:val="none" w:sz="0" w:space="0" w:color="auto"/>
                  </w:divBdr>
                  <w:divsChild>
                    <w:div w:id="1571773142">
                      <w:marLeft w:val="0"/>
                      <w:marRight w:val="0"/>
                      <w:marTop w:val="0"/>
                      <w:marBottom w:val="0"/>
                      <w:divBdr>
                        <w:top w:val="none" w:sz="0" w:space="0" w:color="auto"/>
                        <w:left w:val="none" w:sz="0" w:space="0" w:color="auto"/>
                        <w:bottom w:val="none" w:sz="0" w:space="0" w:color="auto"/>
                        <w:right w:val="none" w:sz="0" w:space="0" w:color="auto"/>
                      </w:divBdr>
                      <w:divsChild>
                        <w:div w:id="1442147671">
                          <w:marLeft w:val="0"/>
                          <w:marRight w:val="0"/>
                          <w:marTop w:val="0"/>
                          <w:marBottom w:val="0"/>
                          <w:divBdr>
                            <w:top w:val="none" w:sz="0" w:space="0" w:color="auto"/>
                            <w:left w:val="none" w:sz="0" w:space="0" w:color="auto"/>
                            <w:bottom w:val="none" w:sz="0" w:space="0" w:color="auto"/>
                            <w:right w:val="none" w:sz="0" w:space="0" w:color="auto"/>
                          </w:divBdr>
                          <w:divsChild>
                            <w:div w:id="237374340">
                              <w:marLeft w:val="0"/>
                              <w:marRight w:val="0"/>
                              <w:marTop w:val="0"/>
                              <w:marBottom w:val="0"/>
                              <w:divBdr>
                                <w:top w:val="none" w:sz="0" w:space="0" w:color="auto"/>
                                <w:left w:val="none" w:sz="0" w:space="0" w:color="auto"/>
                                <w:bottom w:val="none" w:sz="0" w:space="0" w:color="auto"/>
                                <w:right w:val="none" w:sz="0" w:space="0" w:color="auto"/>
                              </w:divBdr>
                              <w:divsChild>
                                <w:div w:id="587006960">
                                  <w:marLeft w:val="0"/>
                                  <w:marRight w:val="0"/>
                                  <w:marTop w:val="0"/>
                                  <w:marBottom w:val="0"/>
                                  <w:divBdr>
                                    <w:top w:val="none" w:sz="0" w:space="0" w:color="auto"/>
                                    <w:left w:val="none" w:sz="0" w:space="0" w:color="auto"/>
                                    <w:bottom w:val="none" w:sz="0" w:space="0" w:color="auto"/>
                                    <w:right w:val="none" w:sz="0" w:space="0" w:color="auto"/>
                                  </w:divBdr>
                                  <w:divsChild>
                                    <w:div w:id="1558543386">
                                      <w:marLeft w:val="-225"/>
                                      <w:marRight w:val="-225"/>
                                      <w:marTop w:val="0"/>
                                      <w:marBottom w:val="0"/>
                                      <w:divBdr>
                                        <w:top w:val="none" w:sz="0" w:space="0" w:color="auto"/>
                                        <w:left w:val="none" w:sz="0" w:space="0" w:color="auto"/>
                                        <w:bottom w:val="none" w:sz="0" w:space="0" w:color="auto"/>
                                        <w:right w:val="none" w:sz="0" w:space="0" w:color="auto"/>
                                      </w:divBdr>
                                      <w:divsChild>
                                        <w:div w:id="1512797675">
                                          <w:marLeft w:val="0"/>
                                          <w:marRight w:val="0"/>
                                          <w:marTop w:val="0"/>
                                          <w:marBottom w:val="0"/>
                                          <w:divBdr>
                                            <w:top w:val="none" w:sz="0" w:space="0" w:color="auto"/>
                                            <w:left w:val="none" w:sz="0" w:space="0" w:color="auto"/>
                                            <w:bottom w:val="none" w:sz="0" w:space="0" w:color="auto"/>
                                            <w:right w:val="none" w:sz="0" w:space="0" w:color="auto"/>
                                          </w:divBdr>
                                          <w:divsChild>
                                            <w:div w:id="1440642599">
                                              <w:marLeft w:val="0"/>
                                              <w:marRight w:val="0"/>
                                              <w:marTop w:val="0"/>
                                              <w:marBottom w:val="0"/>
                                              <w:divBdr>
                                                <w:top w:val="none" w:sz="0" w:space="0" w:color="auto"/>
                                                <w:left w:val="none" w:sz="0" w:space="0" w:color="auto"/>
                                                <w:bottom w:val="none" w:sz="0" w:space="0" w:color="auto"/>
                                                <w:right w:val="none" w:sz="0" w:space="0" w:color="auto"/>
                                              </w:divBdr>
                                              <w:divsChild>
                                                <w:div w:id="443767900">
                                                  <w:marLeft w:val="0"/>
                                                  <w:marRight w:val="0"/>
                                                  <w:marTop w:val="0"/>
                                                  <w:marBottom w:val="0"/>
                                                  <w:divBdr>
                                                    <w:top w:val="none" w:sz="0" w:space="0" w:color="auto"/>
                                                    <w:left w:val="none" w:sz="0" w:space="0" w:color="auto"/>
                                                    <w:bottom w:val="none" w:sz="0" w:space="0" w:color="auto"/>
                                                    <w:right w:val="none" w:sz="0" w:space="0" w:color="auto"/>
                                                  </w:divBdr>
                                                  <w:divsChild>
                                                    <w:div w:id="1580822056">
                                                      <w:marLeft w:val="0"/>
                                                      <w:marRight w:val="0"/>
                                                      <w:marTop w:val="0"/>
                                                      <w:marBottom w:val="0"/>
                                                      <w:divBdr>
                                                        <w:top w:val="none" w:sz="0" w:space="0" w:color="auto"/>
                                                        <w:left w:val="none" w:sz="0" w:space="0" w:color="auto"/>
                                                        <w:bottom w:val="none" w:sz="0" w:space="0" w:color="auto"/>
                                                        <w:right w:val="none" w:sz="0" w:space="0" w:color="auto"/>
                                                      </w:divBdr>
                                                      <w:divsChild>
                                                        <w:div w:id="1514415436">
                                                          <w:marLeft w:val="-225"/>
                                                          <w:marRight w:val="-225"/>
                                                          <w:marTop w:val="0"/>
                                                          <w:marBottom w:val="0"/>
                                                          <w:divBdr>
                                                            <w:top w:val="none" w:sz="0" w:space="0" w:color="auto"/>
                                                            <w:left w:val="none" w:sz="0" w:space="0" w:color="auto"/>
                                                            <w:bottom w:val="none" w:sz="0" w:space="0" w:color="auto"/>
                                                            <w:right w:val="none" w:sz="0" w:space="0" w:color="auto"/>
                                                          </w:divBdr>
                                                          <w:divsChild>
                                                            <w:div w:id="332924751">
                                                              <w:marLeft w:val="0"/>
                                                              <w:marRight w:val="0"/>
                                                              <w:marTop w:val="0"/>
                                                              <w:marBottom w:val="0"/>
                                                              <w:divBdr>
                                                                <w:top w:val="none" w:sz="0" w:space="0" w:color="auto"/>
                                                                <w:left w:val="none" w:sz="0" w:space="0" w:color="auto"/>
                                                                <w:bottom w:val="none" w:sz="0" w:space="0" w:color="auto"/>
                                                                <w:right w:val="none" w:sz="0" w:space="0" w:color="auto"/>
                                                              </w:divBdr>
                                                              <w:divsChild>
                                                                <w:div w:id="1363050335">
                                                                  <w:marLeft w:val="0"/>
                                                                  <w:marRight w:val="0"/>
                                                                  <w:marTop w:val="0"/>
                                                                  <w:marBottom w:val="0"/>
                                                                  <w:divBdr>
                                                                    <w:top w:val="none" w:sz="0" w:space="0" w:color="auto"/>
                                                                    <w:left w:val="none" w:sz="0" w:space="0" w:color="auto"/>
                                                                    <w:bottom w:val="none" w:sz="0" w:space="0" w:color="auto"/>
                                                                    <w:right w:val="none" w:sz="0" w:space="0" w:color="auto"/>
                                                                  </w:divBdr>
                                                                  <w:divsChild>
                                                                    <w:div w:id="972757589">
                                                                      <w:marLeft w:val="0"/>
                                                                      <w:marRight w:val="0"/>
                                                                      <w:marTop w:val="0"/>
                                                                      <w:marBottom w:val="0"/>
                                                                      <w:divBdr>
                                                                        <w:top w:val="none" w:sz="0" w:space="0" w:color="auto"/>
                                                                        <w:left w:val="none" w:sz="0" w:space="0" w:color="auto"/>
                                                                        <w:bottom w:val="none" w:sz="0" w:space="0" w:color="auto"/>
                                                                        <w:right w:val="none" w:sz="0" w:space="0" w:color="auto"/>
                                                                      </w:divBdr>
                                                                      <w:divsChild>
                                                                        <w:div w:id="975915221">
                                                                          <w:marLeft w:val="0"/>
                                                                          <w:marRight w:val="0"/>
                                                                          <w:marTop w:val="0"/>
                                                                          <w:marBottom w:val="0"/>
                                                                          <w:divBdr>
                                                                            <w:top w:val="none" w:sz="0" w:space="0" w:color="auto"/>
                                                                            <w:left w:val="none" w:sz="0" w:space="0" w:color="auto"/>
                                                                            <w:bottom w:val="none" w:sz="0" w:space="0" w:color="auto"/>
                                                                            <w:right w:val="none" w:sz="0" w:space="0" w:color="auto"/>
                                                                          </w:divBdr>
                                                                          <w:divsChild>
                                                                            <w:div w:id="14036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415173">
      <w:bodyDiv w:val="1"/>
      <w:marLeft w:val="0"/>
      <w:marRight w:val="0"/>
      <w:marTop w:val="0"/>
      <w:marBottom w:val="0"/>
      <w:divBdr>
        <w:top w:val="none" w:sz="0" w:space="0" w:color="auto"/>
        <w:left w:val="none" w:sz="0" w:space="0" w:color="auto"/>
        <w:bottom w:val="none" w:sz="0" w:space="0" w:color="auto"/>
        <w:right w:val="none" w:sz="0" w:space="0" w:color="auto"/>
      </w:divBdr>
    </w:div>
    <w:div w:id="1136600708">
      <w:bodyDiv w:val="1"/>
      <w:marLeft w:val="0"/>
      <w:marRight w:val="0"/>
      <w:marTop w:val="0"/>
      <w:marBottom w:val="0"/>
      <w:divBdr>
        <w:top w:val="none" w:sz="0" w:space="0" w:color="auto"/>
        <w:left w:val="none" w:sz="0" w:space="0" w:color="auto"/>
        <w:bottom w:val="none" w:sz="0" w:space="0" w:color="auto"/>
        <w:right w:val="none" w:sz="0" w:space="0" w:color="auto"/>
      </w:divBdr>
    </w:div>
    <w:div w:id="1152332447">
      <w:bodyDiv w:val="1"/>
      <w:marLeft w:val="0"/>
      <w:marRight w:val="0"/>
      <w:marTop w:val="0"/>
      <w:marBottom w:val="0"/>
      <w:divBdr>
        <w:top w:val="none" w:sz="0" w:space="0" w:color="auto"/>
        <w:left w:val="none" w:sz="0" w:space="0" w:color="auto"/>
        <w:bottom w:val="none" w:sz="0" w:space="0" w:color="auto"/>
        <w:right w:val="none" w:sz="0" w:space="0" w:color="auto"/>
      </w:divBdr>
    </w:div>
    <w:div w:id="1160317827">
      <w:bodyDiv w:val="1"/>
      <w:marLeft w:val="0"/>
      <w:marRight w:val="0"/>
      <w:marTop w:val="0"/>
      <w:marBottom w:val="0"/>
      <w:divBdr>
        <w:top w:val="none" w:sz="0" w:space="0" w:color="auto"/>
        <w:left w:val="none" w:sz="0" w:space="0" w:color="auto"/>
        <w:bottom w:val="none" w:sz="0" w:space="0" w:color="auto"/>
        <w:right w:val="none" w:sz="0" w:space="0" w:color="auto"/>
      </w:divBdr>
      <w:divsChild>
        <w:div w:id="1149781625">
          <w:marLeft w:val="274"/>
          <w:marRight w:val="0"/>
          <w:marTop w:val="0"/>
          <w:marBottom w:val="0"/>
          <w:divBdr>
            <w:top w:val="none" w:sz="0" w:space="0" w:color="auto"/>
            <w:left w:val="none" w:sz="0" w:space="0" w:color="auto"/>
            <w:bottom w:val="none" w:sz="0" w:space="0" w:color="auto"/>
            <w:right w:val="none" w:sz="0" w:space="0" w:color="auto"/>
          </w:divBdr>
        </w:div>
        <w:div w:id="451368419">
          <w:marLeft w:val="274"/>
          <w:marRight w:val="0"/>
          <w:marTop w:val="0"/>
          <w:marBottom w:val="0"/>
          <w:divBdr>
            <w:top w:val="none" w:sz="0" w:space="0" w:color="auto"/>
            <w:left w:val="none" w:sz="0" w:space="0" w:color="auto"/>
            <w:bottom w:val="none" w:sz="0" w:space="0" w:color="auto"/>
            <w:right w:val="none" w:sz="0" w:space="0" w:color="auto"/>
          </w:divBdr>
        </w:div>
        <w:div w:id="1898930146">
          <w:marLeft w:val="274"/>
          <w:marRight w:val="0"/>
          <w:marTop w:val="0"/>
          <w:marBottom w:val="0"/>
          <w:divBdr>
            <w:top w:val="none" w:sz="0" w:space="0" w:color="auto"/>
            <w:left w:val="none" w:sz="0" w:space="0" w:color="auto"/>
            <w:bottom w:val="none" w:sz="0" w:space="0" w:color="auto"/>
            <w:right w:val="none" w:sz="0" w:space="0" w:color="auto"/>
          </w:divBdr>
        </w:div>
        <w:div w:id="723717503">
          <w:marLeft w:val="274"/>
          <w:marRight w:val="0"/>
          <w:marTop w:val="0"/>
          <w:marBottom w:val="0"/>
          <w:divBdr>
            <w:top w:val="none" w:sz="0" w:space="0" w:color="auto"/>
            <w:left w:val="none" w:sz="0" w:space="0" w:color="auto"/>
            <w:bottom w:val="none" w:sz="0" w:space="0" w:color="auto"/>
            <w:right w:val="none" w:sz="0" w:space="0" w:color="auto"/>
          </w:divBdr>
        </w:div>
        <w:div w:id="1680428161">
          <w:marLeft w:val="274"/>
          <w:marRight w:val="0"/>
          <w:marTop w:val="0"/>
          <w:marBottom w:val="0"/>
          <w:divBdr>
            <w:top w:val="none" w:sz="0" w:space="0" w:color="auto"/>
            <w:left w:val="none" w:sz="0" w:space="0" w:color="auto"/>
            <w:bottom w:val="none" w:sz="0" w:space="0" w:color="auto"/>
            <w:right w:val="none" w:sz="0" w:space="0" w:color="auto"/>
          </w:divBdr>
        </w:div>
        <w:div w:id="1650398077">
          <w:marLeft w:val="274"/>
          <w:marRight w:val="0"/>
          <w:marTop w:val="0"/>
          <w:marBottom w:val="0"/>
          <w:divBdr>
            <w:top w:val="none" w:sz="0" w:space="0" w:color="auto"/>
            <w:left w:val="none" w:sz="0" w:space="0" w:color="auto"/>
            <w:bottom w:val="none" w:sz="0" w:space="0" w:color="auto"/>
            <w:right w:val="none" w:sz="0" w:space="0" w:color="auto"/>
          </w:divBdr>
        </w:div>
        <w:div w:id="1735080392">
          <w:marLeft w:val="274"/>
          <w:marRight w:val="0"/>
          <w:marTop w:val="0"/>
          <w:marBottom w:val="0"/>
          <w:divBdr>
            <w:top w:val="none" w:sz="0" w:space="0" w:color="auto"/>
            <w:left w:val="none" w:sz="0" w:space="0" w:color="auto"/>
            <w:bottom w:val="none" w:sz="0" w:space="0" w:color="auto"/>
            <w:right w:val="none" w:sz="0" w:space="0" w:color="auto"/>
          </w:divBdr>
        </w:div>
      </w:divsChild>
    </w:div>
    <w:div w:id="1164934042">
      <w:bodyDiv w:val="1"/>
      <w:marLeft w:val="0"/>
      <w:marRight w:val="0"/>
      <w:marTop w:val="0"/>
      <w:marBottom w:val="0"/>
      <w:divBdr>
        <w:top w:val="none" w:sz="0" w:space="0" w:color="auto"/>
        <w:left w:val="none" w:sz="0" w:space="0" w:color="auto"/>
        <w:bottom w:val="none" w:sz="0" w:space="0" w:color="auto"/>
        <w:right w:val="none" w:sz="0" w:space="0" w:color="auto"/>
      </w:divBdr>
      <w:divsChild>
        <w:div w:id="1352218400">
          <w:marLeft w:val="274"/>
          <w:marRight w:val="0"/>
          <w:marTop w:val="0"/>
          <w:marBottom w:val="0"/>
          <w:divBdr>
            <w:top w:val="none" w:sz="0" w:space="0" w:color="auto"/>
            <w:left w:val="none" w:sz="0" w:space="0" w:color="auto"/>
            <w:bottom w:val="none" w:sz="0" w:space="0" w:color="auto"/>
            <w:right w:val="none" w:sz="0" w:space="0" w:color="auto"/>
          </w:divBdr>
        </w:div>
        <w:div w:id="450905495">
          <w:marLeft w:val="274"/>
          <w:marRight w:val="0"/>
          <w:marTop w:val="0"/>
          <w:marBottom w:val="0"/>
          <w:divBdr>
            <w:top w:val="none" w:sz="0" w:space="0" w:color="auto"/>
            <w:left w:val="none" w:sz="0" w:space="0" w:color="auto"/>
            <w:bottom w:val="none" w:sz="0" w:space="0" w:color="auto"/>
            <w:right w:val="none" w:sz="0" w:space="0" w:color="auto"/>
          </w:divBdr>
        </w:div>
        <w:div w:id="2002658130">
          <w:marLeft w:val="274"/>
          <w:marRight w:val="0"/>
          <w:marTop w:val="0"/>
          <w:marBottom w:val="0"/>
          <w:divBdr>
            <w:top w:val="none" w:sz="0" w:space="0" w:color="auto"/>
            <w:left w:val="none" w:sz="0" w:space="0" w:color="auto"/>
            <w:bottom w:val="none" w:sz="0" w:space="0" w:color="auto"/>
            <w:right w:val="none" w:sz="0" w:space="0" w:color="auto"/>
          </w:divBdr>
        </w:div>
        <w:div w:id="46148199">
          <w:marLeft w:val="274"/>
          <w:marRight w:val="0"/>
          <w:marTop w:val="0"/>
          <w:marBottom w:val="0"/>
          <w:divBdr>
            <w:top w:val="none" w:sz="0" w:space="0" w:color="auto"/>
            <w:left w:val="none" w:sz="0" w:space="0" w:color="auto"/>
            <w:bottom w:val="none" w:sz="0" w:space="0" w:color="auto"/>
            <w:right w:val="none" w:sz="0" w:space="0" w:color="auto"/>
          </w:divBdr>
        </w:div>
      </w:divsChild>
    </w:div>
    <w:div w:id="1169099476">
      <w:bodyDiv w:val="1"/>
      <w:marLeft w:val="0"/>
      <w:marRight w:val="0"/>
      <w:marTop w:val="0"/>
      <w:marBottom w:val="0"/>
      <w:divBdr>
        <w:top w:val="none" w:sz="0" w:space="0" w:color="auto"/>
        <w:left w:val="none" w:sz="0" w:space="0" w:color="auto"/>
        <w:bottom w:val="none" w:sz="0" w:space="0" w:color="auto"/>
        <w:right w:val="none" w:sz="0" w:space="0" w:color="auto"/>
      </w:divBdr>
    </w:div>
    <w:div w:id="1182626722">
      <w:bodyDiv w:val="1"/>
      <w:marLeft w:val="0"/>
      <w:marRight w:val="0"/>
      <w:marTop w:val="0"/>
      <w:marBottom w:val="0"/>
      <w:divBdr>
        <w:top w:val="none" w:sz="0" w:space="0" w:color="auto"/>
        <w:left w:val="none" w:sz="0" w:space="0" w:color="auto"/>
        <w:bottom w:val="none" w:sz="0" w:space="0" w:color="auto"/>
        <w:right w:val="none" w:sz="0" w:space="0" w:color="auto"/>
      </w:divBdr>
    </w:div>
    <w:div w:id="1185316742">
      <w:bodyDiv w:val="1"/>
      <w:marLeft w:val="0"/>
      <w:marRight w:val="0"/>
      <w:marTop w:val="0"/>
      <w:marBottom w:val="0"/>
      <w:divBdr>
        <w:top w:val="none" w:sz="0" w:space="0" w:color="auto"/>
        <w:left w:val="none" w:sz="0" w:space="0" w:color="auto"/>
        <w:bottom w:val="none" w:sz="0" w:space="0" w:color="auto"/>
        <w:right w:val="none" w:sz="0" w:space="0" w:color="auto"/>
      </w:divBdr>
    </w:div>
    <w:div w:id="1187211432">
      <w:bodyDiv w:val="1"/>
      <w:marLeft w:val="0"/>
      <w:marRight w:val="0"/>
      <w:marTop w:val="0"/>
      <w:marBottom w:val="0"/>
      <w:divBdr>
        <w:top w:val="none" w:sz="0" w:space="0" w:color="auto"/>
        <w:left w:val="none" w:sz="0" w:space="0" w:color="auto"/>
        <w:bottom w:val="none" w:sz="0" w:space="0" w:color="auto"/>
        <w:right w:val="none" w:sz="0" w:space="0" w:color="auto"/>
      </w:divBdr>
    </w:div>
    <w:div w:id="1200314688">
      <w:bodyDiv w:val="1"/>
      <w:marLeft w:val="0"/>
      <w:marRight w:val="0"/>
      <w:marTop w:val="0"/>
      <w:marBottom w:val="0"/>
      <w:divBdr>
        <w:top w:val="none" w:sz="0" w:space="0" w:color="auto"/>
        <w:left w:val="none" w:sz="0" w:space="0" w:color="auto"/>
        <w:bottom w:val="none" w:sz="0" w:space="0" w:color="auto"/>
        <w:right w:val="none" w:sz="0" w:space="0" w:color="auto"/>
      </w:divBdr>
      <w:divsChild>
        <w:div w:id="685907292">
          <w:marLeft w:val="274"/>
          <w:marRight w:val="0"/>
          <w:marTop w:val="0"/>
          <w:marBottom w:val="0"/>
          <w:divBdr>
            <w:top w:val="none" w:sz="0" w:space="0" w:color="auto"/>
            <w:left w:val="none" w:sz="0" w:space="0" w:color="auto"/>
            <w:bottom w:val="none" w:sz="0" w:space="0" w:color="auto"/>
            <w:right w:val="none" w:sz="0" w:space="0" w:color="auto"/>
          </w:divBdr>
        </w:div>
        <w:div w:id="1618171698">
          <w:marLeft w:val="274"/>
          <w:marRight w:val="0"/>
          <w:marTop w:val="0"/>
          <w:marBottom w:val="0"/>
          <w:divBdr>
            <w:top w:val="none" w:sz="0" w:space="0" w:color="auto"/>
            <w:left w:val="none" w:sz="0" w:space="0" w:color="auto"/>
            <w:bottom w:val="none" w:sz="0" w:space="0" w:color="auto"/>
            <w:right w:val="none" w:sz="0" w:space="0" w:color="auto"/>
          </w:divBdr>
        </w:div>
        <w:div w:id="705065307">
          <w:marLeft w:val="274"/>
          <w:marRight w:val="0"/>
          <w:marTop w:val="0"/>
          <w:marBottom w:val="0"/>
          <w:divBdr>
            <w:top w:val="none" w:sz="0" w:space="0" w:color="auto"/>
            <w:left w:val="none" w:sz="0" w:space="0" w:color="auto"/>
            <w:bottom w:val="none" w:sz="0" w:space="0" w:color="auto"/>
            <w:right w:val="none" w:sz="0" w:space="0" w:color="auto"/>
          </w:divBdr>
        </w:div>
        <w:div w:id="1848669411">
          <w:marLeft w:val="274"/>
          <w:marRight w:val="0"/>
          <w:marTop w:val="0"/>
          <w:marBottom w:val="0"/>
          <w:divBdr>
            <w:top w:val="none" w:sz="0" w:space="0" w:color="auto"/>
            <w:left w:val="none" w:sz="0" w:space="0" w:color="auto"/>
            <w:bottom w:val="none" w:sz="0" w:space="0" w:color="auto"/>
            <w:right w:val="none" w:sz="0" w:space="0" w:color="auto"/>
          </w:divBdr>
        </w:div>
        <w:div w:id="1129129283">
          <w:marLeft w:val="274"/>
          <w:marRight w:val="0"/>
          <w:marTop w:val="0"/>
          <w:marBottom w:val="0"/>
          <w:divBdr>
            <w:top w:val="none" w:sz="0" w:space="0" w:color="auto"/>
            <w:left w:val="none" w:sz="0" w:space="0" w:color="auto"/>
            <w:bottom w:val="none" w:sz="0" w:space="0" w:color="auto"/>
            <w:right w:val="none" w:sz="0" w:space="0" w:color="auto"/>
          </w:divBdr>
        </w:div>
        <w:div w:id="735326445">
          <w:marLeft w:val="274"/>
          <w:marRight w:val="0"/>
          <w:marTop w:val="0"/>
          <w:marBottom w:val="0"/>
          <w:divBdr>
            <w:top w:val="none" w:sz="0" w:space="0" w:color="auto"/>
            <w:left w:val="none" w:sz="0" w:space="0" w:color="auto"/>
            <w:bottom w:val="none" w:sz="0" w:space="0" w:color="auto"/>
            <w:right w:val="none" w:sz="0" w:space="0" w:color="auto"/>
          </w:divBdr>
        </w:div>
        <w:div w:id="295568456">
          <w:marLeft w:val="274"/>
          <w:marRight w:val="0"/>
          <w:marTop w:val="0"/>
          <w:marBottom w:val="0"/>
          <w:divBdr>
            <w:top w:val="none" w:sz="0" w:space="0" w:color="auto"/>
            <w:left w:val="none" w:sz="0" w:space="0" w:color="auto"/>
            <w:bottom w:val="none" w:sz="0" w:space="0" w:color="auto"/>
            <w:right w:val="none" w:sz="0" w:space="0" w:color="auto"/>
          </w:divBdr>
        </w:div>
        <w:div w:id="1078478754">
          <w:marLeft w:val="274"/>
          <w:marRight w:val="0"/>
          <w:marTop w:val="0"/>
          <w:marBottom w:val="0"/>
          <w:divBdr>
            <w:top w:val="none" w:sz="0" w:space="0" w:color="auto"/>
            <w:left w:val="none" w:sz="0" w:space="0" w:color="auto"/>
            <w:bottom w:val="none" w:sz="0" w:space="0" w:color="auto"/>
            <w:right w:val="none" w:sz="0" w:space="0" w:color="auto"/>
          </w:divBdr>
        </w:div>
        <w:div w:id="1422485727">
          <w:marLeft w:val="274"/>
          <w:marRight w:val="0"/>
          <w:marTop w:val="0"/>
          <w:marBottom w:val="0"/>
          <w:divBdr>
            <w:top w:val="none" w:sz="0" w:space="0" w:color="auto"/>
            <w:left w:val="none" w:sz="0" w:space="0" w:color="auto"/>
            <w:bottom w:val="none" w:sz="0" w:space="0" w:color="auto"/>
            <w:right w:val="none" w:sz="0" w:space="0" w:color="auto"/>
          </w:divBdr>
        </w:div>
      </w:divsChild>
    </w:div>
    <w:div w:id="1201086290">
      <w:bodyDiv w:val="1"/>
      <w:marLeft w:val="0"/>
      <w:marRight w:val="0"/>
      <w:marTop w:val="0"/>
      <w:marBottom w:val="0"/>
      <w:divBdr>
        <w:top w:val="none" w:sz="0" w:space="0" w:color="auto"/>
        <w:left w:val="none" w:sz="0" w:space="0" w:color="auto"/>
        <w:bottom w:val="none" w:sz="0" w:space="0" w:color="auto"/>
        <w:right w:val="none" w:sz="0" w:space="0" w:color="auto"/>
      </w:divBdr>
      <w:divsChild>
        <w:div w:id="1656638922">
          <w:marLeft w:val="994"/>
          <w:marRight w:val="0"/>
          <w:marTop w:val="0"/>
          <w:marBottom w:val="0"/>
          <w:divBdr>
            <w:top w:val="none" w:sz="0" w:space="0" w:color="auto"/>
            <w:left w:val="none" w:sz="0" w:space="0" w:color="auto"/>
            <w:bottom w:val="none" w:sz="0" w:space="0" w:color="auto"/>
            <w:right w:val="none" w:sz="0" w:space="0" w:color="auto"/>
          </w:divBdr>
        </w:div>
        <w:div w:id="932010549">
          <w:marLeft w:val="1714"/>
          <w:marRight w:val="0"/>
          <w:marTop w:val="0"/>
          <w:marBottom w:val="0"/>
          <w:divBdr>
            <w:top w:val="none" w:sz="0" w:space="0" w:color="auto"/>
            <w:left w:val="none" w:sz="0" w:space="0" w:color="auto"/>
            <w:bottom w:val="none" w:sz="0" w:space="0" w:color="auto"/>
            <w:right w:val="none" w:sz="0" w:space="0" w:color="auto"/>
          </w:divBdr>
        </w:div>
        <w:div w:id="768552221">
          <w:marLeft w:val="1714"/>
          <w:marRight w:val="0"/>
          <w:marTop w:val="0"/>
          <w:marBottom w:val="0"/>
          <w:divBdr>
            <w:top w:val="none" w:sz="0" w:space="0" w:color="auto"/>
            <w:left w:val="none" w:sz="0" w:space="0" w:color="auto"/>
            <w:bottom w:val="none" w:sz="0" w:space="0" w:color="auto"/>
            <w:right w:val="none" w:sz="0" w:space="0" w:color="auto"/>
          </w:divBdr>
        </w:div>
        <w:div w:id="210314564">
          <w:marLeft w:val="1714"/>
          <w:marRight w:val="0"/>
          <w:marTop w:val="0"/>
          <w:marBottom w:val="0"/>
          <w:divBdr>
            <w:top w:val="none" w:sz="0" w:space="0" w:color="auto"/>
            <w:left w:val="none" w:sz="0" w:space="0" w:color="auto"/>
            <w:bottom w:val="none" w:sz="0" w:space="0" w:color="auto"/>
            <w:right w:val="none" w:sz="0" w:space="0" w:color="auto"/>
          </w:divBdr>
        </w:div>
        <w:div w:id="819734979">
          <w:marLeft w:val="1714"/>
          <w:marRight w:val="0"/>
          <w:marTop w:val="0"/>
          <w:marBottom w:val="0"/>
          <w:divBdr>
            <w:top w:val="none" w:sz="0" w:space="0" w:color="auto"/>
            <w:left w:val="none" w:sz="0" w:space="0" w:color="auto"/>
            <w:bottom w:val="none" w:sz="0" w:space="0" w:color="auto"/>
            <w:right w:val="none" w:sz="0" w:space="0" w:color="auto"/>
          </w:divBdr>
        </w:div>
        <w:div w:id="1214270115">
          <w:marLeft w:val="1714"/>
          <w:marRight w:val="0"/>
          <w:marTop w:val="0"/>
          <w:marBottom w:val="0"/>
          <w:divBdr>
            <w:top w:val="none" w:sz="0" w:space="0" w:color="auto"/>
            <w:left w:val="none" w:sz="0" w:space="0" w:color="auto"/>
            <w:bottom w:val="none" w:sz="0" w:space="0" w:color="auto"/>
            <w:right w:val="none" w:sz="0" w:space="0" w:color="auto"/>
          </w:divBdr>
        </w:div>
        <w:div w:id="396830694">
          <w:marLeft w:val="994"/>
          <w:marRight w:val="0"/>
          <w:marTop w:val="0"/>
          <w:marBottom w:val="0"/>
          <w:divBdr>
            <w:top w:val="none" w:sz="0" w:space="0" w:color="auto"/>
            <w:left w:val="none" w:sz="0" w:space="0" w:color="auto"/>
            <w:bottom w:val="none" w:sz="0" w:space="0" w:color="auto"/>
            <w:right w:val="none" w:sz="0" w:space="0" w:color="auto"/>
          </w:divBdr>
        </w:div>
      </w:divsChild>
    </w:div>
    <w:div w:id="1226603460">
      <w:bodyDiv w:val="1"/>
      <w:marLeft w:val="0"/>
      <w:marRight w:val="0"/>
      <w:marTop w:val="0"/>
      <w:marBottom w:val="0"/>
      <w:divBdr>
        <w:top w:val="none" w:sz="0" w:space="0" w:color="auto"/>
        <w:left w:val="none" w:sz="0" w:space="0" w:color="auto"/>
        <w:bottom w:val="none" w:sz="0" w:space="0" w:color="auto"/>
        <w:right w:val="none" w:sz="0" w:space="0" w:color="auto"/>
      </w:divBdr>
      <w:divsChild>
        <w:div w:id="1898543160">
          <w:marLeft w:val="274"/>
          <w:marRight w:val="0"/>
          <w:marTop w:val="0"/>
          <w:marBottom w:val="0"/>
          <w:divBdr>
            <w:top w:val="none" w:sz="0" w:space="0" w:color="auto"/>
            <w:left w:val="none" w:sz="0" w:space="0" w:color="auto"/>
            <w:bottom w:val="none" w:sz="0" w:space="0" w:color="auto"/>
            <w:right w:val="none" w:sz="0" w:space="0" w:color="auto"/>
          </w:divBdr>
        </w:div>
        <w:div w:id="357779052">
          <w:marLeft w:val="274"/>
          <w:marRight w:val="0"/>
          <w:marTop w:val="0"/>
          <w:marBottom w:val="0"/>
          <w:divBdr>
            <w:top w:val="none" w:sz="0" w:space="0" w:color="auto"/>
            <w:left w:val="none" w:sz="0" w:space="0" w:color="auto"/>
            <w:bottom w:val="none" w:sz="0" w:space="0" w:color="auto"/>
            <w:right w:val="none" w:sz="0" w:space="0" w:color="auto"/>
          </w:divBdr>
        </w:div>
        <w:div w:id="300379949">
          <w:marLeft w:val="274"/>
          <w:marRight w:val="0"/>
          <w:marTop w:val="0"/>
          <w:marBottom w:val="0"/>
          <w:divBdr>
            <w:top w:val="none" w:sz="0" w:space="0" w:color="auto"/>
            <w:left w:val="none" w:sz="0" w:space="0" w:color="auto"/>
            <w:bottom w:val="none" w:sz="0" w:space="0" w:color="auto"/>
            <w:right w:val="none" w:sz="0" w:space="0" w:color="auto"/>
          </w:divBdr>
        </w:div>
        <w:div w:id="712777981">
          <w:marLeft w:val="274"/>
          <w:marRight w:val="0"/>
          <w:marTop w:val="0"/>
          <w:marBottom w:val="0"/>
          <w:divBdr>
            <w:top w:val="none" w:sz="0" w:space="0" w:color="auto"/>
            <w:left w:val="none" w:sz="0" w:space="0" w:color="auto"/>
            <w:bottom w:val="none" w:sz="0" w:space="0" w:color="auto"/>
            <w:right w:val="none" w:sz="0" w:space="0" w:color="auto"/>
          </w:divBdr>
        </w:div>
        <w:div w:id="1611007904">
          <w:marLeft w:val="274"/>
          <w:marRight w:val="0"/>
          <w:marTop w:val="0"/>
          <w:marBottom w:val="0"/>
          <w:divBdr>
            <w:top w:val="none" w:sz="0" w:space="0" w:color="auto"/>
            <w:left w:val="none" w:sz="0" w:space="0" w:color="auto"/>
            <w:bottom w:val="none" w:sz="0" w:space="0" w:color="auto"/>
            <w:right w:val="none" w:sz="0" w:space="0" w:color="auto"/>
          </w:divBdr>
        </w:div>
        <w:div w:id="19553959">
          <w:marLeft w:val="274"/>
          <w:marRight w:val="0"/>
          <w:marTop w:val="0"/>
          <w:marBottom w:val="0"/>
          <w:divBdr>
            <w:top w:val="none" w:sz="0" w:space="0" w:color="auto"/>
            <w:left w:val="none" w:sz="0" w:space="0" w:color="auto"/>
            <w:bottom w:val="none" w:sz="0" w:space="0" w:color="auto"/>
            <w:right w:val="none" w:sz="0" w:space="0" w:color="auto"/>
          </w:divBdr>
        </w:div>
      </w:divsChild>
    </w:div>
    <w:div w:id="1238242794">
      <w:bodyDiv w:val="1"/>
      <w:marLeft w:val="0"/>
      <w:marRight w:val="0"/>
      <w:marTop w:val="0"/>
      <w:marBottom w:val="0"/>
      <w:divBdr>
        <w:top w:val="none" w:sz="0" w:space="0" w:color="auto"/>
        <w:left w:val="none" w:sz="0" w:space="0" w:color="auto"/>
        <w:bottom w:val="none" w:sz="0" w:space="0" w:color="auto"/>
        <w:right w:val="none" w:sz="0" w:space="0" w:color="auto"/>
      </w:divBdr>
      <w:divsChild>
        <w:div w:id="1630623693">
          <w:marLeft w:val="274"/>
          <w:marRight w:val="0"/>
          <w:marTop w:val="0"/>
          <w:marBottom w:val="0"/>
          <w:divBdr>
            <w:top w:val="none" w:sz="0" w:space="0" w:color="auto"/>
            <w:left w:val="none" w:sz="0" w:space="0" w:color="auto"/>
            <w:bottom w:val="none" w:sz="0" w:space="0" w:color="auto"/>
            <w:right w:val="none" w:sz="0" w:space="0" w:color="auto"/>
          </w:divBdr>
        </w:div>
        <w:div w:id="357006626">
          <w:marLeft w:val="274"/>
          <w:marRight w:val="0"/>
          <w:marTop w:val="0"/>
          <w:marBottom w:val="0"/>
          <w:divBdr>
            <w:top w:val="none" w:sz="0" w:space="0" w:color="auto"/>
            <w:left w:val="none" w:sz="0" w:space="0" w:color="auto"/>
            <w:bottom w:val="none" w:sz="0" w:space="0" w:color="auto"/>
            <w:right w:val="none" w:sz="0" w:space="0" w:color="auto"/>
          </w:divBdr>
        </w:div>
        <w:div w:id="1291009040">
          <w:marLeft w:val="274"/>
          <w:marRight w:val="0"/>
          <w:marTop w:val="0"/>
          <w:marBottom w:val="0"/>
          <w:divBdr>
            <w:top w:val="none" w:sz="0" w:space="0" w:color="auto"/>
            <w:left w:val="none" w:sz="0" w:space="0" w:color="auto"/>
            <w:bottom w:val="none" w:sz="0" w:space="0" w:color="auto"/>
            <w:right w:val="none" w:sz="0" w:space="0" w:color="auto"/>
          </w:divBdr>
        </w:div>
        <w:div w:id="1922911202">
          <w:marLeft w:val="274"/>
          <w:marRight w:val="0"/>
          <w:marTop w:val="0"/>
          <w:marBottom w:val="0"/>
          <w:divBdr>
            <w:top w:val="none" w:sz="0" w:space="0" w:color="auto"/>
            <w:left w:val="none" w:sz="0" w:space="0" w:color="auto"/>
            <w:bottom w:val="none" w:sz="0" w:space="0" w:color="auto"/>
            <w:right w:val="none" w:sz="0" w:space="0" w:color="auto"/>
          </w:divBdr>
        </w:div>
        <w:div w:id="1949849344">
          <w:marLeft w:val="274"/>
          <w:marRight w:val="0"/>
          <w:marTop w:val="0"/>
          <w:marBottom w:val="0"/>
          <w:divBdr>
            <w:top w:val="none" w:sz="0" w:space="0" w:color="auto"/>
            <w:left w:val="none" w:sz="0" w:space="0" w:color="auto"/>
            <w:bottom w:val="none" w:sz="0" w:space="0" w:color="auto"/>
            <w:right w:val="none" w:sz="0" w:space="0" w:color="auto"/>
          </w:divBdr>
        </w:div>
      </w:divsChild>
    </w:div>
    <w:div w:id="1251044031">
      <w:bodyDiv w:val="1"/>
      <w:marLeft w:val="0"/>
      <w:marRight w:val="0"/>
      <w:marTop w:val="0"/>
      <w:marBottom w:val="0"/>
      <w:divBdr>
        <w:top w:val="none" w:sz="0" w:space="0" w:color="auto"/>
        <w:left w:val="none" w:sz="0" w:space="0" w:color="auto"/>
        <w:bottom w:val="none" w:sz="0" w:space="0" w:color="auto"/>
        <w:right w:val="none" w:sz="0" w:space="0" w:color="auto"/>
      </w:divBdr>
    </w:div>
    <w:div w:id="1260531405">
      <w:bodyDiv w:val="1"/>
      <w:marLeft w:val="0"/>
      <w:marRight w:val="0"/>
      <w:marTop w:val="0"/>
      <w:marBottom w:val="0"/>
      <w:divBdr>
        <w:top w:val="none" w:sz="0" w:space="0" w:color="auto"/>
        <w:left w:val="none" w:sz="0" w:space="0" w:color="auto"/>
        <w:bottom w:val="none" w:sz="0" w:space="0" w:color="auto"/>
        <w:right w:val="none" w:sz="0" w:space="0" w:color="auto"/>
      </w:divBdr>
    </w:div>
    <w:div w:id="1263948840">
      <w:bodyDiv w:val="1"/>
      <w:marLeft w:val="0"/>
      <w:marRight w:val="0"/>
      <w:marTop w:val="0"/>
      <w:marBottom w:val="0"/>
      <w:divBdr>
        <w:top w:val="none" w:sz="0" w:space="0" w:color="auto"/>
        <w:left w:val="none" w:sz="0" w:space="0" w:color="auto"/>
        <w:bottom w:val="none" w:sz="0" w:space="0" w:color="auto"/>
        <w:right w:val="none" w:sz="0" w:space="0" w:color="auto"/>
      </w:divBdr>
      <w:divsChild>
        <w:div w:id="475609739">
          <w:marLeft w:val="274"/>
          <w:marRight w:val="0"/>
          <w:marTop w:val="0"/>
          <w:marBottom w:val="0"/>
          <w:divBdr>
            <w:top w:val="none" w:sz="0" w:space="0" w:color="auto"/>
            <w:left w:val="none" w:sz="0" w:space="0" w:color="auto"/>
            <w:bottom w:val="none" w:sz="0" w:space="0" w:color="auto"/>
            <w:right w:val="none" w:sz="0" w:space="0" w:color="auto"/>
          </w:divBdr>
        </w:div>
        <w:div w:id="883757748">
          <w:marLeft w:val="274"/>
          <w:marRight w:val="0"/>
          <w:marTop w:val="0"/>
          <w:marBottom w:val="0"/>
          <w:divBdr>
            <w:top w:val="none" w:sz="0" w:space="0" w:color="auto"/>
            <w:left w:val="none" w:sz="0" w:space="0" w:color="auto"/>
            <w:bottom w:val="none" w:sz="0" w:space="0" w:color="auto"/>
            <w:right w:val="none" w:sz="0" w:space="0" w:color="auto"/>
          </w:divBdr>
        </w:div>
        <w:div w:id="1682195049">
          <w:marLeft w:val="274"/>
          <w:marRight w:val="0"/>
          <w:marTop w:val="0"/>
          <w:marBottom w:val="0"/>
          <w:divBdr>
            <w:top w:val="none" w:sz="0" w:space="0" w:color="auto"/>
            <w:left w:val="none" w:sz="0" w:space="0" w:color="auto"/>
            <w:bottom w:val="none" w:sz="0" w:space="0" w:color="auto"/>
            <w:right w:val="none" w:sz="0" w:space="0" w:color="auto"/>
          </w:divBdr>
        </w:div>
      </w:divsChild>
    </w:div>
    <w:div w:id="1275139588">
      <w:bodyDiv w:val="1"/>
      <w:marLeft w:val="0"/>
      <w:marRight w:val="0"/>
      <w:marTop w:val="0"/>
      <w:marBottom w:val="0"/>
      <w:divBdr>
        <w:top w:val="none" w:sz="0" w:space="0" w:color="auto"/>
        <w:left w:val="none" w:sz="0" w:space="0" w:color="auto"/>
        <w:bottom w:val="none" w:sz="0" w:space="0" w:color="auto"/>
        <w:right w:val="none" w:sz="0" w:space="0" w:color="auto"/>
      </w:divBdr>
      <w:divsChild>
        <w:div w:id="1480489921">
          <w:marLeft w:val="274"/>
          <w:marRight w:val="0"/>
          <w:marTop w:val="0"/>
          <w:marBottom w:val="0"/>
          <w:divBdr>
            <w:top w:val="none" w:sz="0" w:space="0" w:color="auto"/>
            <w:left w:val="none" w:sz="0" w:space="0" w:color="auto"/>
            <w:bottom w:val="none" w:sz="0" w:space="0" w:color="auto"/>
            <w:right w:val="none" w:sz="0" w:space="0" w:color="auto"/>
          </w:divBdr>
        </w:div>
        <w:div w:id="1504130858">
          <w:marLeft w:val="274"/>
          <w:marRight w:val="0"/>
          <w:marTop w:val="0"/>
          <w:marBottom w:val="0"/>
          <w:divBdr>
            <w:top w:val="none" w:sz="0" w:space="0" w:color="auto"/>
            <w:left w:val="none" w:sz="0" w:space="0" w:color="auto"/>
            <w:bottom w:val="none" w:sz="0" w:space="0" w:color="auto"/>
            <w:right w:val="none" w:sz="0" w:space="0" w:color="auto"/>
          </w:divBdr>
        </w:div>
      </w:divsChild>
    </w:div>
    <w:div w:id="1275674790">
      <w:bodyDiv w:val="1"/>
      <w:marLeft w:val="0"/>
      <w:marRight w:val="0"/>
      <w:marTop w:val="0"/>
      <w:marBottom w:val="0"/>
      <w:divBdr>
        <w:top w:val="none" w:sz="0" w:space="0" w:color="auto"/>
        <w:left w:val="none" w:sz="0" w:space="0" w:color="auto"/>
        <w:bottom w:val="none" w:sz="0" w:space="0" w:color="auto"/>
        <w:right w:val="none" w:sz="0" w:space="0" w:color="auto"/>
      </w:divBdr>
      <w:divsChild>
        <w:div w:id="565645277">
          <w:marLeft w:val="274"/>
          <w:marRight w:val="0"/>
          <w:marTop w:val="0"/>
          <w:marBottom w:val="0"/>
          <w:divBdr>
            <w:top w:val="none" w:sz="0" w:space="0" w:color="auto"/>
            <w:left w:val="none" w:sz="0" w:space="0" w:color="auto"/>
            <w:bottom w:val="none" w:sz="0" w:space="0" w:color="auto"/>
            <w:right w:val="none" w:sz="0" w:space="0" w:color="auto"/>
          </w:divBdr>
        </w:div>
        <w:div w:id="635724192">
          <w:marLeft w:val="274"/>
          <w:marRight w:val="0"/>
          <w:marTop w:val="0"/>
          <w:marBottom w:val="0"/>
          <w:divBdr>
            <w:top w:val="none" w:sz="0" w:space="0" w:color="auto"/>
            <w:left w:val="none" w:sz="0" w:space="0" w:color="auto"/>
            <w:bottom w:val="none" w:sz="0" w:space="0" w:color="auto"/>
            <w:right w:val="none" w:sz="0" w:space="0" w:color="auto"/>
          </w:divBdr>
        </w:div>
      </w:divsChild>
    </w:div>
    <w:div w:id="1278295944">
      <w:bodyDiv w:val="1"/>
      <w:marLeft w:val="0"/>
      <w:marRight w:val="0"/>
      <w:marTop w:val="0"/>
      <w:marBottom w:val="0"/>
      <w:divBdr>
        <w:top w:val="none" w:sz="0" w:space="0" w:color="auto"/>
        <w:left w:val="none" w:sz="0" w:space="0" w:color="auto"/>
        <w:bottom w:val="none" w:sz="0" w:space="0" w:color="auto"/>
        <w:right w:val="none" w:sz="0" w:space="0" w:color="auto"/>
      </w:divBdr>
    </w:div>
    <w:div w:id="1281450984">
      <w:bodyDiv w:val="1"/>
      <w:marLeft w:val="0"/>
      <w:marRight w:val="0"/>
      <w:marTop w:val="0"/>
      <w:marBottom w:val="0"/>
      <w:divBdr>
        <w:top w:val="none" w:sz="0" w:space="0" w:color="auto"/>
        <w:left w:val="none" w:sz="0" w:space="0" w:color="auto"/>
        <w:bottom w:val="none" w:sz="0" w:space="0" w:color="auto"/>
        <w:right w:val="none" w:sz="0" w:space="0" w:color="auto"/>
      </w:divBdr>
      <w:divsChild>
        <w:div w:id="526606355">
          <w:marLeft w:val="274"/>
          <w:marRight w:val="0"/>
          <w:marTop w:val="0"/>
          <w:marBottom w:val="0"/>
          <w:divBdr>
            <w:top w:val="none" w:sz="0" w:space="0" w:color="auto"/>
            <w:left w:val="none" w:sz="0" w:space="0" w:color="auto"/>
            <w:bottom w:val="none" w:sz="0" w:space="0" w:color="auto"/>
            <w:right w:val="none" w:sz="0" w:space="0" w:color="auto"/>
          </w:divBdr>
        </w:div>
        <w:div w:id="1784689463">
          <w:marLeft w:val="274"/>
          <w:marRight w:val="0"/>
          <w:marTop w:val="0"/>
          <w:marBottom w:val="0"/>
          <w:divBdr>
            <w:top w:val="none" w:sz="0" w:space="0" w:color="auto"/>
            <w:left w:val="none" w:sz="0" w:space="0" w:color="auto"/>
            <w:bottom w:val="none" w:sz="0" w:space="0" w:color="auto"/>
            <w:right w:val="none" w:sz="0" w:space="0" w:color="auto"/>
          </w:divBdr>
        </w:div>
      </w:divsChild>
    </w:div>
    <w:div w:id="1332832514">
      <w:bodyDiv w:val="1"/>
      <w:marLeft w:val="0"/>
      <w:marRight w:val="0"/>
      <w:marTop w:val="0"/>
      <w:marBottom w:val="0"/>
      <w:divBdr>
        <w:top w:val="none" w:sz="0" w:space="0" w:color="auto"/>
        <w:left w:val="none" w:sz="0" w:space="0" w:color="auto"/>
        <w:bottom w:val="none" w:sz="0" w:space="0" w:color="auto"/>
        <w:right w:val="none" w:sz="0" w:space="0" w:color="auto"/>
      </w:divBdr>
      <w:divsChild>
        <w:div w:id="1964384142">
          <w:marLeft w:val="274"/>
          <w:marRight w:val="0"/>
          <w:marTop w:val="0"/>
          <w:marBottom w:val="0"/>
          <w:divBdr>
            <w:top w:val="none" w:sz="0" w:space="0" w:color="auto"/>
            <w:left w:val="none" w:sz="0" w:space="0" w:color="auto"/>
            <w:bottom w:val="none" w:sz="0" w:space="0" w:color="auto"/>
            <w:right w:val="none" w:sz="0" w:space="0" w:color="auto"/>
          </w:divBdr>
        </w:div>
        <w:div w:id="1842431863">
          <w:marLeft w:val="274"/>
          <w:marRight w:val="0"/>
          <w:marTop w:val="0"/>
          <w:marBottom w:val="0"/>
          <w:divBdr>
            <w:top w:val="none" w:sz="0" w:space="0" w:color="auto"/>
            <w:left w:val="none" w:sz="0" w:space="0" w:color="auto"/>
            <w:bottom w:val="none" w:sz="0" w:space="0" w:color="auto"/>
            <w:right w:val="none" w:sz="0" w:space="0" w:color="auto"/>
          </w:divBdr>
        </w:div>
      </w:divsChild>
    </w:div>
    <w:div w:id="1348408466">
      <w:bodyDiv w:val="1"/>
      <w:marLeft w:val="0"/>
      <w:marRight w:val="0"/>
      <w:marTop w:val="0"/>
      <w:marBottom w:val="0"/>
      <w:divBdr>
        <w:top w:val="none" w:sz="0" w:space="0" w:color="auto"/>
        <w:left w:val="none" w:sz="0" w:space="0" w:color="auto"/>
        <w:bottom w:val="none" w:sz="0" w:space="0" w:color="auto"/>
        <w:right w:val="none" w:sz="0" w:space="0" w:color="auto"/>
      </w:divBdr>
      <w:divsChild>
        <w:div w:id="1989170249">
          <w:marLeft w:val="274"/>
          <w:marRight w:val="0"/>
          <w:marTop w:val="0"/>
          <w:marBottom w:val="0"/>
          <w:divBdr>
            <w:top w:val="none" w:sz="0" w:space="0" w:color="auto"/>
            <w:left w:val="none" w:sz="0" w:space="0" w:color="auto"/>
            <w:bottom w:val="none" w:sz="0" w:space="0" w:color="auto"/>
            <w:right w:val="none" w:sz="0" w:space="0" w:color="auto"/>
          </w:divBdr>
        </w:div>
        <w:div w:id="1157918756">
          <w:marLeft w:val="274"/>
          <w:marRight w:val="0"/>
          <w:marTop w:val="0"/>
          <w:marBottom w:val="0"/>
          <w:divBdr>
            <w:top w:val="none" w:sz="0" w:space="0" w:color="auto"/>
            <w:left w:val="none" w:sz="0" w:space="0" w:color="auto"/>
            <w:bottom w:val="none" w:sz="0" w:space="0" w:color="auto"/>
            <w:right w:val="none" w:sz="0" w:space="0" w:color="auto"/>
          </w:divBdr>
        </w:div>
      </w:divsChild>
    </w:div>
    <w:div w:id="1348675160">
      <w:bodyDiv w:val="1"/>
      <w:marLeft w:val="0"/>
      <w:marRight w:val="0"/>
      <w:marTop w:val="0"/>
      <w:marBottom w:val="0"/>
      <w:divBdr>
        <w:top w:val="none" w:sz="0" w:space="0" w:color="auto"/>
        <w:left w:val="none" w:sz="0" w:space="0" w:color="auto"/>
        <w:bottom w:val="none" w:sz="0" w:space="0" w:color="auto"/>
        <w:right w:val="none" w:sz="0" w:space="0" w:color="auto"/>
      </w:divBdr>
      <w:divsChild>
        <w:div w:id="555821318">
          <w:marLeft w:val="274"/>
          <w:marRight w:val="0"/>
          <w:marTop w:val="0"/>
          <w:marBottom w:val="0"/>
          <w:divBdr>
            <w:top w:val="none" w:sz="0" w:space="0" w:color="auto"/>
            <w:left w:val="none" w:sz="0" w:space="0" w:color="auto"/>
            <w:bottom w:val="none" w:sz="0" w:space="0" w:color="auto"/>
            <w:right w:val="none" w:sz="0" w:space="0" w:color="auto"/>
          </w:divBdr>
        </w:div>
        <w:div w:id="1141656442">
          <w:marLeft w:val="274"/>
          <w:marRight w:val="0"/>
          <w:marTop w:val="0"/>
          <w:marBottom w:val="0"/>
          <w:divBdr>
            <w:top w:val="none" w:sz="0" w:space="0" w:color="auto"/>
            <w:left w:val="none" w:sz="0" w:space="0" w:color="auto"/>
            <w:bottom w:val="none" w:sz="0" w:space="0" w:color="auto"/>
            <w:right w:val="none" w:sz="0" w:space="0" w:color="auto"/>
          </w:divBdr>
        </w:div>
        <w:div w:id="1669092339">
          <w:marLeft w:val="274"/>
          <w:marRight w:val="0"/>
          <w:marTop w:val="0"/>
          <w:marBottom w:val="0"/>
          <w:divBdr>
            <w:top w:val="none" w:sz="0" w:space="0" w:color="auto"/>
            <w:left w:val="none" w:sz="0" w:space="0" w:color="auto"/>
            <w:bottom w:val="none" w:sz="0" w:space="0" w:color="auto"/>
            <w:right w:val="none" w:sz="0" w:space="0" w:color="auto"/>
          </w:divBdr>
        </w:div>
        <w:div w:id="1199275462">
          <w:marLeft w:val="274"/>
          <w:marRight w:val="0"/>
          <w:marTop w:val="0"/>
          <w:marBottom w:val="0"/>
          <w:divBdr>
            <w:top w:val="none" w:sz="0" w:space="0" w:color="auto"/>
            <w:left w:val="none" w:sz="0" w:space="0" w:color="auto"/>
            <w:bottom w:val="none" w:sz="0" w:space="0" w:color="auto"/>
            <w:right w:val="none" w:sz="0" w:space="0" w:color="auto"/>
          </w:divBdr>
        </w:div>
      </w:divsChild>
    </w:div>
    <w:div w:id="1355040419">
      <w:bodyDiv w:val="1"/>
      <w:marLeft w:val="0"/>
      <w:marRight w:val="0"/>
      <w:marTop w:val="0"/>
      <w:marBottom w:val="0"/>
      <w:divBdr>
        <w:top w:val="none" w:sz="0" w:space="0" w:color="auto"/>
        <w:left w:val="none" w:sz="0" w:space="0" w:color="auto"/>
        <w:bottom w:val="none" w:sz="0" w:space="0" w:color="auto"/>
        <w:right w:val="none" w:sz="0" w:space="0" w:color="auto"/>
      </w:divBdr>
    </w:div>
    <w:div w:id="1356884119">
      <w:bodyDiv w:val="1"/>
      <w:marLeft w:val="0"/>
      <w:marRight w:val="0"/>
      <w:marTop w:val="0"/>
      <w:marBottom w:val="0"/>
      <w:divBdr>
        <w:top w:val="none" w:sz="0" w:space="0" w:color="auto"/>
        <w:left w:val="none" w:sz="0" w:space="0" w:color="auto"/>
        <w:bottom w:val="none" w:sz="0" w:space="0" w:color="auto"/>
        <w:right w:val="none" w:sz="0" w:space="0" w:color="auto"/>
      </w:divBdr>
      <w:divsChild>
        <w:div w:id="1501502655">
          <w:marLeft w:val="274"/>
          <w:marRight w:val="0"/>
          <w:marTop w:val="0"/>
          <w:marBottom w:val="0"/>
          <w:divBdr>
            <w:top w:val="none" w:sz="0" w:space="0" w:color="auto"/>
            <w:left w:val="none" w:sz="0" w:space="0" w:color="auto"/>
            <w:bottom w:val="none" w:sz="0" w:space="0" w:color="auto"/>
            <w:right w:val="none" w:sz="0" w:space="0" w:color="auto"/>
          </w:divBdr>
        </w:div>
        <w:div w:id="1777602377">
          <w:marLeft w:val="274"/>
          <w:marRight w:val="0"/>
          <w:marTop w:val="0"/>
          <w:marBottom w:val="0"/>
          <w:divBdr>
            <w:top w:val="none" w:sz="0" w:space="0" w:color="auto"/>
            <w:left w:val="none" w:sz="0" w:space="0" w:color="auto"/>
            <w:bottom w:val="none" w:sz="0" w:space="0" w:color="auto"/>
            <w:right w:val="none" w:sz="0" w:space="0" w:color="auto"/>
          </w:divBdr>
        </w:div>
        <w:div w:id="608633409">
          <w:marLeft w:val="274"/>
          <w:marRight w:val="0"/>
          <w:marTop w:val="0"/>
          <w:marBottom w:val="0"/>
          <w:divBdr>
            <w:top w:val="none" w:sz="0" w:space="0" w:color="auto"/>
            <w:left w:val="none" w:sz="0" w:space="0" w:color="auto"/>
            <w:bottom w:val="none" w:sz="0" w:space="0" w:color="auto"/>
            <w:right w:val="none" w:sz="0" w:space="0" w:color="auto"/>
          </w:divBdr>
        </w:div>
        <w:div w:id="87191922">
          <w:marLeft w:val="274"/>
          <w:marRight w:val="0"/>
          <w:marTop w:val="0"/>
          <w:marBottom w:val="0"/>
          <w:divBdr>
            <w:top w:val="none" w:sz="0" w:space="0" w:color="auto"/>
            <w:left w:val="none" w:sz="0" w:space="0" w:color="auto"/>
            <w:bottom w:val="none" w:sz="0" w:space="0" w:color="auto"/>
            <w:right w:val="none" w:sz="0" w:space="0" w:color="auto"/>
          </w:divBdr>
        </w:div>
        <w:div w:id="865022807">
          <w:marLeft w:val="274"/>
          <w:marRight w:val="0"/>
          <w:marTop w:val="0"/>
          <w:marBottom w:val="0"/>
          <w:divBdr>
            <w:top w:val="none" w:sz="0" w:space="0" w:color="auto"/>
            <w:left w:val="none" w:sz="0" w:space="0" w:color="auto"/>
            <w:bottom w:val="none" w:sz="0" w:space="0" w:color="auto"/>
            <w:right w:val="none" w:sz="0" w:space="0" w:color="auto"/>
          </w:divBdr>
        </w:div>
        <w:div w:id="41758725">
          <w:marLeft w:val="274"/>
          <w:marRight w:val="0"/>
          <w:marTop w:val="0"/>
          <w:marBottom w:val="0"/>
          <w:divBdr>
            <w:top w:val="none" w:sz="0" w:space="0" w:color="auto"/>
            <w:left w:val="none" w:sz="0" w:space="0" w:color="auto"/>
            <w:bottom w:val="none" w:sz="0" w:space="0" w:color="auto"/>
            <w:right w:val="none" w:sz="0" w:space="0" w:color="auto"/>
          </w:divBdr>
        </w:div>
      </w:divsChild>
    </w:div>
    <w:div w:id="1360549417">
      <w:bodyDiv w:val="1"/>
      <w:marLeft w:val="0"/>
      <w:marRight w:val="0"/>
      <w:marTop w:val="0"/>
      <w:marBottom w:val="0"/>
      <w:divBdr>
        <w:top w:val="none" w:sz="0" w:space="0" w:color="auto"/>
        <w:left w:val="none" w:sz="0" w:space="0" w:color="auto"/>
        <w:bottom w:val="none" w:sz="0" w:space="0" w:color="auto"/>
        <w:right w:val="none" w:sz="0" w:space="0" w:color="auto"/>
      </w:divBdr>
      <w:divsChild>
        <w:div w:id="997421436">
          <w:marLeft w:val="274"/>
          <w:marRight w:val="0"/>
          <w:marTop w:val="0"/>
          <w:marBottom w:val="0"/>
          <w:divBdr>
            <w:top w:val="none" w:sz="0" w:space="0" w:color="auto"/>
            <w:left w:val="none" w:sz="0" w:space="0" w:color="auto"/>
            <w:bottom w:val="none" w:sz="0" w:space="0" w:color="auto"/>
            <w:right w:val="none" w:sz="0" w:space="0" w:color="auto"/>
          </w:divBdr>
        </w:div>
        <w:div w:id="850023227">
          <w:marLeft w:val="274"/>
          <w:marRight w:val="0"/>
          <w:marTop w:val="0"/>
          <w:marBottom w:val="0"/>
          <w:divBdr>
            <w:top w:val="none" w:sz="0" w:space="0" w:color="auto"/>
            <w:left w:val="none" w:sz="0" w:space="0" w:color="auto"/>
            <w:bottom w:val="none" w:sz="0" w:space="0" w:color="auto"/>
            <w:right w:val="none" w:sz="0" w:space="0" w:color="auto"/>
          </w:divBdr>
        </w:div>
        <w:div w:id="979650273">
          <w:marLeft w:val="274"/>
          <w:marRight w:val="0"/>
          <w:marTop w:val="0"/>
          <w:marBottom w:val="0"/>
          <w:divBdr>
            <w:top w:val="none" w:sz="0" w:space="0" w:color="auto"/>
            <w:left w:val="none" w:sz="0" w:space="0" w:color="auto"/>
            <w:bottom w:val="none" w:sz="0" w:space="0" w:color="auto"/>
            <w:right w:val="none" w:sz="0" w:space="0" w:color="auto"/>
          </w:divBdr>
        </w:div>
        <w:div w:id="1140538241">
          <w:marLeft w:val="274"/>
          <w:marRight w:val="0"/>
          <w:marTop w:val="0"/>
          <w:marBottom w:val="0"/>
          <w:divBdr>
            <w:top w:val="none" w:sz="0" w:space="0" w:color="auto"/>
            <w:left w:val="none" w:sz="0" w:space="0" w:color="auto"/>
            <w:bottom w:val="none" w:sz="0" w:space="0" w:color="auto"/>
            <w:right w:val="none" w:sz="0" w:space="0" w:color="auto"/>
          </w:divBdr>
        </w:div>
        <w:div w:id="1212306560">
          <w:marLeft w:val="274"/>
          <w:marRight w:val="0"/>
          <w:marTop w:val="0"/>
          <w:marBottom w:val="0"/>
          <w:divBdr>
            <w:top w:val="none" w:sz="0" w:space="0" w:color="auto"/>
            <w:left w:val="none" w:sz="0" w:space="0" w:color="auto"/>
            <w:bottom w:val="none" w:sz="0" w:space="0" w:color="auto"/>
            <w:right w:val="none" w:sz="0" w:space="0" w:color="auto"/>
          </w:divBdr>
        </w:div>
      </w:divsChild>
    </w:div>
    <w:div w:id="1372002284">
      <w:bodyDiv w:val="1"/>
      <w:marLeft w:val="0"/>
      <w:marRight w:val="0"/>
      <w:marTop w:val="0"/>
      <w:marBottom w:val="0"/>
      <w:divBdr>
        <w:top w:val="none" w:sz="0" w:space="0" w:color="auto"/>
        <w:left w:val="none" w:sz="0" w:space="0" w:color="auto"/>
        <w:bottom w:val="none" w:sz="0" w:space="0" w:color="auto"/>
        <w:right w:val="none" w:sz="0" w:space="0" w:color="auto"/>
      </w:divBdr>
    </w:div>
    <w:div w:id="1418862332">
      <w:bodyDiv w:val="1"/>
      <w:marLeft w:val="0"/>
      <w:marRight w:val="0"/>
      <w:marTop w:val="0"/>
      <w:marBottom w:val="0"/>
      <w:divBdr>
        <w:top w:val="none" w:sz="0" w:space="0" w:color="auto"/>
        <w:left w:val="none" w:sz="0" w:space="0" w:color="auto"/>
        <w:bottom w:val="none" w:sz="0" w:space="0" w:color="auto"/>
        <w:right w:val="none" w:sz="0" w:space="0" w:color="auto"/>
      </w:divBdr>
      <w:divsChild>
        <w:div w:id="935870390">
          <w:marLeft w:val="274"/>
          <w:marRight w:val="0"/>
          <w:marTop w:val="0"/>
          <w:marBottom w:val="0"/>
          <w:divBdr>
            <w:top w:val="none" w:sz="0" w:space="0" w:color="auto"/>
            <w:left w:val="none" w:sz="0" w:space="0" w:color="auto"/>
            <w:bottom w:val="none" w:sz="0" w:space="0" w:color="auto"/>
            <w:right w:val="none" w:sz="0" w:space="0" w:color="auto"/>
          </w:divBdr>
        </w:div>
        <w:div w:id="1656764088">
          <w:marLeft w:val="274"/>
          <w:marRight w:val="0"/>
          <w:marTop w:val="0"/>
          <w:marBottom w:val="0"/>
          <w:divBdr>
            <w:top w:val="none" w:sz="0" w:space="0" w:color="auto"/>
            <w:left w:val="none" w:sz="0" w:space="0" w:color="auto"/>
            <w:bottom w:val="none" w:sz="0" w:space="0" w:color="auto"/>
            <w:right w:val="none" w:sz="0" w:space="0" w:color="auto"/>
          </w:divBdr>
        </w:div>
      </w:divsChild>
    </w:div>
    <w:div w:id="1435519960">
      <w:bodyDiv w:val="1"/>
      <w:marLeft w:val="0"/>
      <w:marRight w:val="0"/>
      <w:marTop w:val="0"/>
      <w:marBottom w:val="0"/>
      <w:divBdr>
        <w:top w:val="none" w:sz="0" w:space="0" w:color="auto"/>
        <w:left w:val="none" w:sz="0" w:space="0" w:color="auto"/>
        <w:bottom w:val="none" w:sz="0" w:space="0" w:color="auto"/>
        <w:right w:val="none" w:sz="0" w:space="0" w:color="auto"/>
      </w:divBdr>
      <w:divsChild>
        <w:div w:id="47345253">
          <w:marLeft w:val="274"/>
          <w:marRight w:val="0"/>
          <w:marTop w:val="0"/>
          <w:marBottom w:val="0"/>
          <w:divBdr>
            <w:top w:val="none" w:sz="0" w:space="0" w:color="auto"/>
            <w:left w:val="none" w:sz="0" w:space="0" w:color="auto"/>
            <w:bottom w:val="none" w:sz="0" w:space="0" w:color="auto"/>
            <w:right w:val="none" w:sz="0" w:space="0" w:color="auto"/>
          </w:divBdr>
        </w:div>
        <w:div w:id="290324752">
          <w:marLeft w:val="274"/>
          <w:marRight w:val="0"/>
          <w:marTop w:val="0"/>
          <w:marBottom w:val="0"/>
          <w:divBdr>
            <w:top w:val="none" w:sz="0" w:space="0" w:color="auto"/>
            <w:left w:val="none" w:sz="0" w:space="0" w:color="auto"/>
            <w:bottom w:val="none" w:sz="0" w:space="0" w:color="auto"/>
            <w:right w:val="none" w:sz="0" w:space="0" w:color="auto"/>
          </w:divBdr>
        </w:div>
        <w:div w:id="798256094">
          <w:marLeft w:val="274"/>
          <w:marRight w:val="0"/>
          <w:marTop w:val="0"/>
          <w:marBottom w:val="0"/>
          <w:divBdr>
            <w:top w:val="none" w:sz="0" w:space="0" w:color="auto"/>
            <w:left w:val="none" w:sz="0" w:space="0" w:color="auto"/>
            <w:bottom w:val="none" w:sz="0" w:space="0" w:color="auto"/>
            <w:right w:val="none" w:sz="0" w:space="0" w:color="auto"/>
          </w:divBdr>
        </w:div>
        <w:div w:id="1011569430">
          <w:marLeft w:val="274"/>
          <w:marRight w:val="0"/>
          <w:marTop w:val="0"/>
          <w:marBottom w:val="0"/>
          <w:divBdr>
            <w:top w:val="none" w:sz="0" w:space="0" w:color="auto"/>
            <w:left w:val="none" w:sz="0" w:space="0" w:color="auto"/>
            <w:bottom w:val="none" w:sz="0" w:space="0" w:color="auto"/>
            <w:right w:val="none" w:sz="0" w:space="0" w:color="auto"/>
          </w:divBdr>
        </w:div>
        <w:div w:id="1820345584">
          <w:marLeft w:val="274"/>
          <w:marRight w:val="0"/>
          <w:marTop w:val="0"/>
          <w:marBottom w:val="0"/>
          <w:divBdr>
            <w:top w:val="none" w:sz="0" w:space="0" w:color="auto"/>
            <w:left w:val="none" w:sz="0" w:space="0" w:color="auto"/>
            <w:bottom w:val="none" w:sz="0" w:space="0" w:color="auto"/>
            <w:right w:val="none" w:sz="0" w:space="0" w:color="auto"/>
          </w:divBdr>
        </w:div>
        <w:div w:id="2099137692">
          <w:marLeft w:val="274"/>
          <w:marRight w:val="0"/>
          <w:marTop w:val="0"/>
          <w:marBottom w:val="0"/>
          <w:divBdr>
            <w:top w:val="none" w:sz="0" w:space="0" w:color="auto"/>
            <w:left w:val="none" w:sz="0" w:space="0" w:color="auto"/>
            <w:bottom w:val="none" w:sz="0" w:space="0" w:color="auto"/>
            <w:right w:val="none" w:sz="0" w:space="0" w:color="auto"/>
          </w:divBdr>
        </w:div>
      </w:divsChild>
    </w:div>
    <w:div w:id="1445035888">
      <w:bodyDiv w:val="1"/>
      <w:marLeft w:val="0"/>
      <w:marRight w:val="0"/>
      <w:marTop w:val="0"/>
      <w:marBottom w:val="0"/>
      <w:divBdr>
        <w:top w:val="none" w:sz="0" w:space="0" w:color="auto"/>
        <w:left w:val="none" w:sz="0" w:space="0" w:color="auto"/>
        <w:bottom w:val="none" w:sz="0" w:space="0" w:color="auto"/>
        <w:right w:val="none" w:sz="0" w:space="0" w:color="auto"/>
      </w:divBdr>
      <w:divsChild>
        <w:div w:id="772170052">
          <w:marLeft w:val="274"/>
          <w:marRight w:val="0"/>
          <w:marTop w:val="0"/>
          <w:marBottom w:val="0"/>
          <w:divBdr>
            <w:top w:val="none" w:sz="0" w:space="0" w:color="auto"/>
            <w:left w:val="none" w:sz="0" w:space="0" w:color="auto"/>
            <w:bottom w:val="none" w:sz="0" w:space="0" w:color="auto"/>
            <w:right w:val="none" w:sz="0" w:space="0" w:color="auto"/>
          </w:divBdr>
        </w:div>
        <w:div w:id="83192159">
          <w:marLeft w:val="274"/>
          <w:marRight w:val="0"/>
          <w:marTop w:val="0"/>
          <w:marBottom w:val="0"/>
          <w:divBdr>
            <w:top w:val="none" w:sz="0" w:space="0" w:color="auto"/>
            <w:left w:val="none" w:sz="0" w:space="0" w:color="auto"/>
            <w:bottom w:val="none" w:sz="0" w:space="0" w:color="auto"/>
            <w:right w:val="none" w:sz="0" w:space="0" w:color="auto"/>
          </w:divBdr>
        </w:div>
        <w:div w:id="1420327540">
          <w:marLeft w:val="274"/>
          <w:marRight w:val="0"/>
          <w:marTop w:val="0"/>
          <w:marBottom w:val="0"/>
          <w:divBdr>
            <w:top w:val="none" w:sz="0" w:space="0" w:color="auto"/>
            <w:left w:val="none" w:sz="0" w:space="0" w:color="auto"/>
            <w:bottom w:val="none" w:sz="0" w:space="0" w:color="auto"/>
            <w:right w:val="none" w:sz="0" w:space="0" w:color="auto"/>
          </w:divBdr>
        </w:div>
        <w:div w:id="857500211">
          <w:marLeft w:val="274"/>
          <w:marRight w:val="0"/>
          <w:marTop w:val="0"/>
          <w:marBottom w:val="0"/>
          <w:divBdr>
            <w:top w:val="none" w:sz="0" w:space="0" w:color="auto"/>
            <w:left w:val="none" w:sz="0" w:space="0" w:color="auto"/>
            <w:bottom w:val="none" w:sz="0" w:space="0" w:color="auto"/>
            <w:right w:val="none" w:sz="0" w:space="0" w:color="auto"/>
          </w:divBdr>
        </w:div>
        <w:div w:id="2144036568">
          <w:marLeft w:val="994"/>
          <w:marRight w:val="0"/>
          <w:marTop w:val="0"/>
          <w:marBottom w:val="0"/>
          <w:divBdr>
            <w:top w:val="none" w:sz="0" w:space="0" w:color="auto"/>
            <w:left w:val="none" w:sz="0" w:space="0" w:color="auto"/>
            <w:bottom w:val="none" w:sz="0" w:space="0" w:color="auto"/>
            <w:right w:val="none" w:sz="0" w:space="0" w:color="auto"/>
          </w:divBdr>
        </w:div>
        <w:div w:id="566378036">
          <w:marLeft w:val="994"/>
          <w:marRight w:val="0"/>
          <w:marTop w:val="0"/>
          <w:marBottom w:val="0"/>
          <w:divBdr>
            <w:top w:val="none" w:sz="0" w:space="0" w:color="auto"/>
            <w:left w:val="none" w:sz="0" w:space="0" w:color="auto"/>
            <w:bottom w:val="none" w:sz="0" w:space="0" w:color="auto"/>
            <w:right w:val="none" w:sz="0" w:space="0" w:color="auto"/>
          </w:divBdr>
        </w:div>
        <w:div w:id="977147802">
          <w:marLeft w:val="994"/>
          <w:marRight w:val="0"/>
          <w:marTop w:val="0"/>
          <w:marBottom w:val="0"/>
          <w:divBdr>
            <w:top w:val="none" w:sz="0" w:space="0" w:color="auto"/>
            <w:left w:val="none" w:sz="0" w:space="0" w:color="auto"/>
            <w:bottom w:val="none" w:sz="0" w:space="0" w:color="auto"/>
            <w:right w:val="none" w:sz="0" w:space="0" w:color="auto"/>
          </w:divBdr>
        </w:div>
        <w:div w:id="1546062911">
          <w:marLeft w:val="994"/>
          <w:marRight w:val="0"/>
          <w:marTop w:val="0"/>
          <w:marBottom w:val="0"/>
          <w:divBdr>
            <w:top w:val="none" w:sz="0" w:space="0" w:color="auto"/>
            <w:left w:val="none" w:sz="0" w:space="0" w:color="auto"/>
            <w:bottom w:val="none" w:sz="0" w:space="0" w:color="auto"/>
            <w:right w:val="none" w:sz="0" w:space="0" w:color="auto"/>
          </w:divBdr>
        </w:div>
      </w:divsChild>
    </w:div>
    <w:div w:id="1472791822">
      <w:bodyDiv w:val="1"/>
      <w:marLeft w:val="0"/>
      <w:marRight w:val="0"/>
      <w:marTop w:val="0"/>
      <w:marBottom w:val="0"/>
      <w:divBdr>
        <w:top w:val="none" w:sz="0" w:space="0" w:color="auto"/>
        <w:left w:val="none" w:sz="0" w:space="0" w:color="auto"/>
        <w:bottom w:val="none" w:sz="0" w:space="0" w:color="auto"/>
        <w:right w:val="none" w:sz="0" w:space="0" w:color="auto"/>
      </w:divBdr>
      <w:divsChild>
        <w:div w:id="1522937830">
          <w:marLeft w:val="274"/>
          <w:marRight w:val="0"/>
          <w:marTop w:val="0"/>
          <w:marBottom w:val="0"/>
          <w:divBdr>
            <w:top w:val="none" w:sz="0" w:space="0" w:color="auto"/>
            <w:left w:val="none" w:sz="0" w:space="0" w:color="auto"/>
            <w:bottom w:val="none" w:sz="0" w:space="0" w:color="auto"/>
            <w:right w:val="none" w:sz="0" w:space="0" w:color="auto"/>
          </w:divBdr>
        </w:div>
        <w:div w:id="1856533705">
          <w:marLeft w:val="274"/>
          <w:marRight w:val="0"/>
          <w:marTop w:val="0"/>
          <w:marBottom w:val="0"/>
          <w:divBdr>
            <w:top w:val="none" w:sz="0" w:space="0" w:color="auto"/>
            <w:left w:val="none" w:sz="0" w:space="0" w:color="auto"/>
            <w:bottom w:val="none" w:sz="0" w:space="0" w:color="auto"/>
            <w:right w:val="none" w:sz="0" w:space="0" w:color="auto"/>
          </w:divBdr>
        </w:div>
        <w:div w:id="417751813">
          <w:marLeft w:val="274"/>
          <w:marRight w:val="0"/>
          <w:marTop w:val="0"/>
          <w:marBottom w:val="0"/>
          <w:divBdr>
            <w:top w:val="none" w:sz="0" w:space="0" w:color="auto"/>
            <w:left w:val="none" w:sz="0" w:space="0" w:color="auto"/>
            <w:bottom w:val="none" w:sz="0" w:space="0" w:color="auto"/>
            <w:right w:val="none" w:sz="0" w:space="0" w:color="auto"/>
          </w:divBdr>
        </w:div>
      </w:divsChild>
    </w:div>
    <w:div w:id="1484155701">
      <w:bodyDiv w:val="1"/>
      <w:marLeft w:val="0"/>
      <w:marRight w:val="0"/>
      <w:marTop w:val="0"/>
      <w:marBottom w:val="0"/>
      <w:divBdr>
        <w:top w:val="none" w:sz="0" w:space="0" w:color="auto"/>
        <w:left w:val="none" w:sz="0" w:space="0" w:color="auto"/>
        <w:bottom w:val="none" w:sz="0" w:space="0" w:color="auto"/>
        <w:right w:val="none" w:sz="0" w:space="0" w:color="auto"/>
      </w:divBdr>
      <w:divsChild>
        <w:div w:id="1048380120">
          <w:marLeft w:val="274"/>
          <w:marRight w:val="0"/>
          <w:marTop w:val="0"/>
          <w:marBottom w:val="0"/>
          <w:divBdr>
            <w:top w:val="none" w:sz="0" w:space="0" w:color="auto"/>
            <w:left w:val="none" w:sz="0" w:space="0" w:color="auto"/>
            <w:bottom w:val="none" w:sz="0" w:space="0" w:color="auto"/>
            <w:right w:val="none" w:sz="0" w:space="0" w:color="auto"/>
          </w:divBdr>
        </w:div>
        <w:div w:id="994837102">
          <w:marLeft w:val="274"/>
          <w:marRight w:val="0"/>
          <w:marTop w:val="0"/>
          <w:marBottom w:val="0"/>
          <w:divBdr>
            <w:top w:val="none" w:sz="0" w:space="0" w:color="auto"/>
            <w:left w:val="none" w:sz="0" w:space="0" w:color="auto"/>
            <w:bottom w:val="none" w:sz="0" w:space="0" w:color="auto"/>
            <w:right w:val="none" w:sz="0" w:space="0" w:color="auto"/>
          </w:divBdr>
        </w:div>
        <w:div w:id="2126381116">
          <w:marLeft w:val="274"/>
          <w:marRight w:val="0"/>
          <w:marTop w:val="0"/>
          <w:marBottom w:val="0"/>
          <w:divBdr>
            <w:top w:val="none" w:sz="0" w:space="0" w:color="auto"/>
            <w:left w:val="none" w:sz="0" w:space="0" w:color="auto"/>
            <w:bottom w:val="none" w:sz="0" w:space="0" w:color="auto"/>
            <w:right w:val="none" w:sz="0" w:space="0" w:color="auto"/>
          </w:divBdr>
        </w:div>
        <w:div w:id="535198383">
          <w:marLeft w:val="274"/>
          <w:marRight w:val="0"/>
          <w:marTop w:val="0"/>
          <w:marBottom w:val="0"/>
          <w:divBdr>
            <w:top w:val="none" w:sz="0" w:space="0" w:color="auto"/>
            <w:left w:val="none" w:sz="0" w:space="0" w:color="auto"/>
            <w:bottom w:val="none" w:sz="0" w:space="0" w:color="auto"/>
            <w:right w:val="none" w:sz="0" w:space="0" w:color="auto"/>
          </w:divBdr>
        </w:div>
        <w:div w:id="197163775">
          <w:marLeft w:val="274"/>
          <w:marRight w:val="0"/>
          <w:marTop w:val="0"/>
          <w:marBottom w:val="0"/>
          <w:divBdr>
            <w:top w:val="none" w:sz="0" w:space="0" w:color="auto"/>
            <w:left w:val="none" w:sz="0" w:space="0" w:color="auto"/>
            <w:bottom w:val="none" w:sz="0" w:space="0" w:color="auto"/>
            <w:right w:val="none" w:sz="0" w:space="0" w:color="auto"/>
          </w:divBdr>
        </w:div>
        <w:div w:id="946543568">
          <w:marLeft w:val="274"/>
          <w:marRight w:val="0"/>
          <w:marTop w:val="0"/>
          <w:marBottom w:val="0"/>
          <w:divBdr>
            <w:top w:val="none" w:sz="0" w:space="0" w:color="auto"/>
            <w:left w:val="none" w:sz="0" w:space="0" w:color="auto"/>
            <w:bottom w:val="none" w:sz="0" w:space="0" w:color="auto"/>
            <w:right w:val="none" w:sz="0" w:space="0" w:color="auto"/>
          </w:divBdr>
        </w:div>
        <w:div w:id="1670332726">
          <w:marLeft w:val="274"/>
          <w:marRight w:val="0"/>
          <w:marTop w:val="0"/>
          <w:marBottom w:val="0"/>
          <w:divBdr>
            <w:top w:val="none" w:sz="0" w:space="0" w:color="auto"/>
            <w:left w:val="none" w:sz="0" w:space="0" w:color="auto"/>
            <w:bottom w:val="none" w:sz="0" w:space="0" w:color="auto"/>
            <w:right w:val="none" w:sz="0" w:space="0" w:color="auto"/>
          </w:divBdr>
        </w:div>
      </w:divsChild>
    </w:div>
    <w:div w:id="1484618651">
      <w:bodyDiv w:val="1"/>
      <w:marLeft w:val="0"/>
      <w:marRight w:val="0"/>
      <w:marTop w:val="0"/>
      <w:marBottom w:val="0"/>
      <w:divBdr>
        <w:top w:val="none" w:sz="0" w:space="0" w:color="auto"/>
        <w:left w:val="none" w:sz="0" w:space="0" w:color="auto"/>
        <w:bottom w:val="none" w:sz="0" w:space="0" w:color="auto"/>
        <w:right w:val="none" w:sz="0" w:space="0" w:color="auto"/>
      </w:divBdr>
      <w:divsChild>
        <w:div w:id="1212961744">
          <w:marLeft w:val="274"/>
          <w:marRight w:val="0"/>
          <w:marTop w:val="0"/>
          <w:marBottom w:val="0"/>
          <w:divBdr>
            <w:top w:val="none" w:sz="0" w:space="0" w:color="auto"/>
            <w:left w:val="none" w:sz="0" w:space="0" w:color="auto"/>
            <w:bottom w:val="none" w:sz="0" w:space="0" w:color="auto"/>
            <w:right w:val="none" w:sz="0" w:space="0" w:color="auto"/>
          </w:divBdr>
        </w:div>
        <w:div w:id="1987859512">
          <w:marLeft w:val="274"/>
          <w:marRight w:val="0"/>
          <w:marTop w:val="0"/>
          <w:marBottom w:val="0"/>
          <w:divBdr>
            <w:top w:val="none" w:sz="0" w:space="0" w:color="auto"/>
            <w:left w:val="none" w:sz="0" w:space="0" w:color="auto"/>
            <w:bottom w:val="none" w:sz="0" w:space="0" w:color="auto"/>
            <w:right w:val="none" w:sz="0" w:space="0" w:color="auto"/>
          </w:divBdr>
        </w:div>
        <w:div w:id="2003773158">
          <w:marLeft w:val="274"/>
          <w:marRight w:val="0"/>
          <w:marTop w:val="0"/>
          <w:marBottom w:val="0"/>
          <w:divBdr>
            <w:top w:val="none" w:sz="0" w:space="0" w:color="auto"/>
            <w:left w:val="none" w:sz="0" w:space="0" w:color="auto"/>
            <w:bottom w:val="none" w:sz="0" w:space="0" w:color="auto"/>
            <w:right w:val="none" w:sz="0" w:space="0" w:color="auto"/>
          </w:divBdr>
        </w:div>
        <w:div w:id="1971011444">
          <w:marLeft w:val="274"/>
          <w:marRight w:val="0"/>
          <w:marTop w:val="0"/>
          <w:marBottom w:val="0"/>
          <w:divBdr>
            <w:top w:val="none" w:sz="0" w:space="0" w:color="auto"/>
            <w:left w:val="none" w:sz="0" w:space="0" w:color="auto"/>
            <w:bottom w:val="none" w:sz="0" w:space="0" w:color="auto"/>
            <w:right w:val="none" w:sz="0" w:space="0" w:color="auto"/>
          </w:divBdr>
        </w:div>
      </w:divsChild>
    </w:div>
    <w:div w:id="1494947933">
      <w:bodyDiv w:val="1"/>
      <w:marLeft w:val="0"/>
      <w:marRight w:val="0"/>
      <w:marTop w:val="0"/>
      <w:marBottom w:val="0"/>
      <w:divBdr>
        <w:top w:val="none" w:sz="0" w:space="0" w:color="auto"/>
        <w:left w:val="none" w:sz="0" w:space="0" w:color="auto"/>
        <w:bottom w:val="none" w:sz="0" w:space="0" w:color="auto"/>
        <w:right w:val="none" w:sz="0" w:space="0" w:color="auto"/>
      </w:divBdr>
    </w:div>
    <w:div w:id="1497308063">
      <w:bodyDiv w:val="1"/>
      <w:marLeft w:val="0"/>
      <w:marRight w:val="0"/>
      <w:marTop w:val="0"/>
      <w:marBottom w:val="0"/>
      <w:divBdr>
        <w:top w:val="none" w:sz="0" w:space="0" w:color="auto"/>
        <w:left w:val="none" w:sz="0" w:space="0" w:color="auto"/>
        <w:bottom w:val="none" w:sz="0" w:space="0" w:color="auto"/>
        <w:right w:val="none" w:sz="0" w:space="0" w:color="auto"/>
      </w:divBdr>
    </w:div>
    <w:div w:id="1506093374">
      <w:bodyDiv w:val="1"/>
      <w:marLeft w:val="0"/>
      <w:marRight w:val="0"/>
      <w:marTop w:val="0"/>
      <w:marBottom w:val="0"/>
      <w:divBdr>
        <w:top w:val="none" w:sz="0" w:space="0" w:color="auto"/>
        <w:left w:val="none" w:sz="0" w:space="0" w:color="auto"/>
        <w:bottom w:val="none" w:sz="0" w:space="0" w:color="auto"/>
        <w:right w:val="none" w:sz="0" w:space="0" w:color="auto"/>
      </w:divBdr>
    </w:div>
    <w:div w:id="1506507135">
      <w:bodyDiv w:val="1"/>
      <w:marLeft w:val="0"/>
      <w:marRight w:val="0"/>
      <w:marTop w:val="0"/>
      <w:marBottom w:val="0"/>
      <w:divBdr>
        <w:top w:val="none" w:sz="0" w:space="0" w:color="auto"/>
        <w:left w:val="none" w:sz="0" w:space="0" w:color="auto"/>
        <w:bottom w:val="none" w:sz="0" w:space="0" w:color="auto"/>
        <w:right w:val="none" w:sz="0" w:space="0" w:color="auto"/>
      </w:divBdr>
      <w:divsChild>
        <w:div w:id="1931235249">
          <w:marLeft w:val="274"/>
          <w:marRight w:val="0"/>
          <w:marTop w:val="0"/>
          <w:marBottom w:val="0"/>
          <w:divBdr>
            <w:top w:val="none" w:sz="0" w:space="0" w:color="auto"/>
            <w:left w:val="none" w:sz="0" w:space="0" w:color="auto"/>
            <w:bottom w:val="none" w:sz="0" w:space="0" w:color="auto"/>
            <w:right w:val="none" w:sz="0" w:space="0" w:color="auto"/>
          </w:divBdr>
        </w:div>
        <w:div w:id="2017878946">
          <w:marLeft w:val="274"/>
          <w:marRight w:val="0"/>
          <w:marTop w:val="0"/>
          <w:marBottom w:val="0"/>
          <w:divBdr>
            <w:top w:val="none" w:sz="0" w:space="0" w:color="auto"/>
            <w:left w:val="none" w:sz="0" w:space="0" w:color="auto"/>
            <w:bottom w:val="none" w:sz="0" w:space="0" w:color="auto"/>
            <w:right w:val="none" w:sz="0" w:space="0" w:color="auto"/>
          </w:divBdr>
        </w:div>
        <w:div w:id="1736392327">
          <w:marLeft w:val="274"/>
          <w:marRight w:val="0"/>
          <w:marTop w:val="0"/>
          <w:marBottom w:val="0"/>
          <w:divBdr>
            <w:top w:val="none" w:sz="0" w:space="0" w:color="auto"/>
            <w:left w:val="none" w:sz="0" w:space="0" w:color="auto"/>
            <w:bottom w:val="none" w:sz="0" w:space="0" w:color="auto"/>
            <w:right w:val="none" w:sz="0" w:space="0" w:color="auto"/>
          </w:divBdr>
        </w:div>
      </w:divsChild>
    </w:div>
    <w:div w:id="1524973462">
      <w:bodyDiv w:val="1"/>
      <w:marLeft w:val="0"/>
      <w:marRight w:val="0"/>
      <w:marTop w:val="0"/>
      <w:marBottom w:val="0"/>
      <w:divBdr>
        <w:top w:val="none" w:sz="0" w:space="0" w:color="auto"/>
        <w:left w:val="none" w:sz="0" w:space="0" w:color="auto"/>
        <w:bottom w:val="none" w:sz="0" w:space="0" w:color="auto"/>
        <w:right w:val="none" w:sz="0" w:space="0" w:color="auto"/>
      </w:divBdr>
    </w:div>
    <w:div w:id="1545288952">
      <w:bodyDiv w:val="1"/>
      <w:marLeft w:val="0"/>
      <w:marRight w:val="0"/>
      <w:marTop w:val="0"/>
      <w:marBottom w:val="0"/>
      <w:divBdr>
        <w:top w:val="none" w:sz="0" w:space="0" w:color="auto"/>
        <w:left w:val="none" w:sz="0" w:space="0" w:color="auto"/>
        <w:bottom w:val="none" w:sz="0" w:space="0" w:color="auto"/>
        <w:right w:val="none" w:sz="0" w:space="0" w:color="auto"/>
      </w:divBdr>
      <w:divsChild>
        <w:div w:id="130905194">
          <w:marLeft w:val="274"/>
          <w:marRight w:val="0"/>
          <w:marTop w:val="0"/>
          <w:marBottom w:val="0"/>
          <w:divBdr>
            <w:top w:val="none" w:sz="0" w:space="0" w:color="auto"/>
            <w:left w:val="none" w:sz="0" w:space="0" w:color="auto"/>
            <w:bottom w:val="none" w:sz="0" w:space="0" w:color="auto"/>
            <w:right w:val="none" w:sz="0" w:space="0" w:color="auto"/>
          </w:divBdr>
        </w:div>
        <w:div w:id="371419628">
          <w:marLeft w:val="274"/>
          <w:marRight w:val="0"/>
          <w:marTop w:val="0"/>
          <w:marBottom w:val="0"/>
          <w:divBdr>
            <w:top w:val="none" w:sz="0" w:space="0" w:color="auto"/>
            <w:left w:val="none" w:sz="0" w:space="0" w:color="auto"/>
            <w:bottom w:val="none" w:sz="0" w:space="0" w:color="auto"/>
            <w:right w:val="none" w:sz="0" w:space="0" w:color="auto"/>
          </w:divBdr>
        </w:div>
        <w:div w:id="1062099683">
          <w:marLeft w:val="274"/>
          <w:marRight w:val="0"/>
          <w:marTop w:val="0"/>
          <w:marBottom w:val="0"/>
          <w:divBdr>
            <w:top w:val="none" w:sz="0" w:space="0" w:color="auto"/>
            <w:left w:val="none" w:sz="0" w:space="0" w:color="auto"/>
            <w:bottom w:val="none" w:sz="0" w:space="0" w:color="auto"/>
            <w:right w:val="none" w:sz="0" w:space="0" w:color="auto"/>
          </w:divBdr>
        </w:div>
      </w:divsChild>
    </w:div>
    <w:div w:id="1554542942">
      <w:bodyDiv w:val="1"/>
      <w:marLeft w:val="0"/>
      <w:marRight w:val="0"/>
      <w:marTop w:val="0"/>
      <w:marBottom w:val="0"/>
      <w:divBdr>
        <w:top w:val="none" w:sz="0" w:space="0" w:color="auto"/>
        <w:left w:val="none" w:sz="0" w:space="0" w:color="auto"/>
        <w:bottom w:val="none" w:sz="0" w:space="0" w:color="auto"/>
        <w:right w:val="none" w:sz="0" w:space="0" w:color="auto"/>
      </w:divBdr>
    </w:div>
    <w:div w:id="1569457326">
      <w:bodyDiv w:val="1"/>
      <w:marLeft w:val="0"/>
      <w:marRight w:val="0"/>
      <w:marTop w:val="0"/>
      <w:marBottom w:val="0"/>
      <w:divBdr>
        <w:top w:val="none" w:sz="0" w:space="0" w:color="auto"/>
        <w:left w:val="none" w:sz="0" w:space="0" w:color="auto"/>
        <w:bottom w:val="none" w:sz="0" w:space="0" w:color="auto"/>
        <w:right w:val="none" w:sz="0" w:space="0" w:color="auto"/>
      </w:divBdr>
    </w:div>
    <w:div w:id="1594901931">
      <w:bodyDiv w:val="1"/>
      <w:marLeft w:val="0"/>
      <w:marRight w:val="0"/>
      <w:marTop w:val="0"/>
      <w:marBottom w:val="0"/>
      <w:divBdr>
        <w:top w:val="none" w:sz="0" w:space="0" w:color="auto"/>
        <w:left w:val="none" w:sz="0" w:space="0" w:color="auto"/>
        <w:bottom w:val="none" w:sz="0" w:space="0" w:color="auto"/>
        <w:right w:val="none" w:sz="0" w:space="0" w:color="auto"/>
      </w:divBdr>
    </w:div>
    <w:div w:id="1600258049">
      <w:bodyDiv w:val="1"/>
      <w:marLeft w:val="0"/>
      <w:marRight w:val="0"/>
      <w:marTop w:val="0"/>
      <w:marBottom w:val="0"/>
      <w:divBdr>
        <w:top w:val="none" w:sz="0" w:space="0" w:color="auto"/>
        <w:left w:val="none" w:sz="0" w:space="0" w:color="auto"/>
        <w:bottom w:val="none" w:sz="0" w:space="0" w:color="auto"/>
        <w:right w:val="none" w:sz="0" w:space="0" w:color="auto"/>
      </w:divBdr>
      <w:divsChild>
        <w:div w:id="695739203">
          <w:marLeft w:val="274"/>
          <w:marRight w:val="0"/>
          <w:marTop w:val="0"/>
          <w:marBottom w:val="0"/>
          <w:divBdr>
            <w:top w:val="none" w:sz="0" w:space="0" w:color="auto"/>
            <w:left w:val="none" w:sz="0" w:space="0" w:color="auto"/>
            <w:bottom w:val="none" w:sz="0" w:space="0" w:color="auto"/>
            <w:right w:val="none" w:sz="0" w:space="0" w:color="auto"/>
          </w:divBdr>
        </w:div>
        <w:div w:id="1488596190">
          <w:marLeft w:val="274"/>
          <w:marRight w:val="0"/>
          <w:marTop w:val="0"/>
          <w:marBottom w:val="0"/>
          <w:divBdr>
            <w:top w:val="none" w:sz="0" w:space="0" w:color="auto"/>
            <w:left w:val="none" w:sz="0" w:space="0" w:color="auto"/>
            <w:bottom w:val="none" w:sz="0" w:space="0" w:color="auto"/>
            <w:right w:val="none" w:sz="0" w:space="0" w:color="auto"/>
          </w:divBdr>
        </w:div>
        <w:div w:id="1419326735">
          <w:marLeft w:val="274"/>
          <w:marRight w:val="0"/>
          <w:marTop w:val="0"/>
          <w:marBottom w:val="0"/>
          <w:divBdr>
            <w:top w:val="none" w:sz="0" w:space="0" w:color="auto"/>
            <w:left w:val="none" w:sz="0" w:space="0" w:color="auto"/>
            <w:bottom w:val="none" w:sz="0" w:space="0" w:color="auto"/>
            <w:right w:val="none" w:sz="0" w:space="0" w:color="auto"/>
          </w:divBdr>
        </w:div>
        <w:div w:id="1763141886">
          <w:marLeft w:val="274"/>
          <w:marRight w:val="0"/>
          <w:marTop w:val="0"/>
          <w:marBottom w:val="0"/>
          <w:divBdr>
            <w:top w:val="none" w:sz="0" w:space="0" w:color="auto"/>
            <w:left w:val="none" w:sz="0" w:space="0" w:color="auto"/>
            <w:bottom w:val="none" w:sz="0" w:space="0" w:color="auto"/>
            <w:right w:val="none" w:sz="0" w:space="0" w:color="auto"/>
          </w:divBdr>
        </w:div>
        <w:div w:id="246427113">
          <w:marLeft w:val="274"/>
          <w:marRight w:val="0"/>
          <w:marTop w:val="0"/>
          <w:marBottom w:val="0"/>
          <w:divBdr>
            <w:top w:val="none" w:sz="0" w:space="0" w:color="auto"/>
            <w:left w:val="none" w:sz="0" w:space="0" w:color="auto"/>
            <w:bottom w:val="none" w:sz="0" w:space="0" w:color="auto"/>
            <w:right w:val="none" w:sz="0" w:space="0" w:color="auto"/>
          </w:divBdr>
        </w:div>
      </w:divsChild>
    </w:div>
    <w:div w:id="1637252877">
      <w:bodyDiv w:val="1"/>
      <w:marLeft w:val="0"/>
      <w:marRight w:val="0"/>
      <w:marTop w:val="0"/>
      <w:marBottom w:val="0"/>
      <w:divBdr>
        <w:top w:val="none" w:sz="0" w:space="0" w:color="auto"/>
        <w:left w:val="none" w:sz="0" w:space="0" w:color="auto"/>
        <w:bottom w:val="none" w:sz="0" w:space="0" w:color="auto"/>
        <w:right w:val="none" w:sz="0" w:space="0" w:color="auto"/>
      </w:divBdr>
    </w:div>
    <w:div w:id="1644693636">
      <w:bodyDiv w:val="1"/>
      <w:marLeft w:val="0"/>
      <w:marRight w:val="0"/>
      <w:marTop w:val="0"/>
      <w:marBottom w:val="0"/>
      <w:divBdr>
        <w:top w:val="none" w:sz="0" w:space="0" w:color="auto"/>
        <w:left w:val="none" w:sz="0" w:space="0" w:color="auto"/>
        <w:bottom w:val="none" w:sz="0" w:space="0" w:color="auto"/>
        <w:right w:val="none" w:sz="0" w:space="0" w:color="auto"/>
      </w:divBdr>
      <w:divsChild>
        <w:div w:id="1627421479">
          <w:marLeft w:val="274"/>
          <w:marRight w:val="0"/>
          <w:marTop w:val="0"/>
          <w:marBottom w:val="0"/>
          <w:divBdr>
            <w:top w:val="none" w:sz="0" w:space="0" w:color="auto"/>
            <w:left w:val="none" w:sz="0" w:space="0" w:color="auto"/>
            <w:bottom w:val="none" w:sz="0" w:space="0" w:color="auto"/>
            <w:right w:val="none" w:sz="0" w:space="0" w:color="auto"/>
          </w:divBdr>
        </w:div>
        <w:div w:id="2144302602">
          <w:marLeft w:val="274"/>
          <w:marRight w:val="0"/>
          <w:marTop w:val="0"/>
          <w:marBottom w:val="0"/>
          <w:divBdr>
            <w:top w:val="none" w:sz="0" w:space="0" w:color="auto"/>
            <w:left w:val="none" w:sz="0" w:space="0" w:color="auto"/>
            <w:bottom w:val="none" w:sz="0" w:space="0" w:color="auto"/>
            <w:right w:val="none" w:sz="0" w:space="0" w:color="auto"/>
          </w:divBdr>
        </w:div>
        <w:div w:id="271983810">
          <w:marLeft w:val="274"/>
          <w:marRight w:val="0"/>
          <w:marTop w:val="0"/>
          <w:marBottom w:val="0"/>
          <w:divBdr>
            <w:top w:val="none" w:sz="0" w:space="0" w:color="auto"/>
            <w:left w:val="none" w:sz="0" w:space="0" w:color="auto"/>
            <w:bottom w:val="none" w:sz="0" w:space="0" w:color="auto"/>
            <w:right w:val="none" w:sz="0" w:space="0" w:color="auto"/>
          </w:divBdr>
        </w:div>
        <w:div w:id="546264312">
          <w:marLeft w:val="274"/>
          <w:marRight w:val="0"/>
          <w:marTop w:val="0"/>
          <w:marBottom w:val="0"/>
          <w:divBdr>
            <w:top w:val="none" w:sz="0" w:space="0" w:color="auto"/>
            <w:left w:val="none" w:sz="0" w:space="0" w:color="auto"/>
            <w:bottom w:val="none" w:sz="0" w:space="0" w:color="auto"/>
            <w:right w:val="none" w:sz="0" w:space="0" w:color="auto"/>
          </w:divBdr>
        </w:div>
        <w:div w:id="1685475628">
          <w:marLeft w:val="274"/>
          <w:marRight w:val="0"/>
          <w:marTop w:val="0"/>
          <w:marBottom w:val="0"/>
          <w:divBdr>
            <w:top w:val="none" w:sz="0" w:space="0" w:color="auto"/>
            <w:left w:val="none" w:sz="0" w:space="0" w:color="auto"/>
            <w:bottom w:val="none" w:sz="0" w:space="0" w:color="auto"/>
            <w:right w:val="none" w:sz="0" w:space="0" w:color="auto"/>
          </w:divBdr>
        </w:div>
        <w:div w:id="964625306">
          <w:marLeft w:val="274"/>
          <w:marRight w:val="0"/>
          <w:marTop w:val="0"/>
          <w:marBottom w:val="0"/>
          <w:divBdr>
            <w:top w:val="none" w:sz="0" w:space="0" w:color="auto"/>
            <w:left w:val="none" w:sz="0" w:space="0" w:color="auto"/>
            <w:bottom w:val="none" w:sz="0" w:space="0" w:color="auto"/>
            <w:right w:val="none" w:sz="0" w:space="0" w:color="auto"/>
          </w:divBdr>
        </w:div>
        <w:div w:id="180360346">
          <w:marLeft w:val="274"/>
          <w:marRight w:val="0"/>
          <w:marTop w:val="0"/>
          <w:marBottom w:val="0"/>
          <w:divBdr>
            <w:top w:val="none" w:sz="0" w:space="0" w:color="auto"/>
            <w:left w:val="none" w:sz="0" w:space="0" w:color="auto"/>
            <w:bottom w:val="none" w:sz="0" w:space="0" w:color="auto"/>
            <w:right w:val="none" w:sz="0" w:space="0" w:color="auto"/>
          </w:divBdr>
        </w:div>
        <w:div w:id="196237795">
          <w:marLeft w:val="274"/>
          <w:marRight w:val="0"/>
          <w:marTop w:val="0"/>
          <w:marBottom w:val="0"/>
          <w:divBdr>
            <w:top w:val="none" w:sz="0" w:space="0" w:color="auto"/>
            <w:left w:val="none" w:sz="0" w:space="0" w:color="auto"/>
            <w:bottom w:val="none" w:sz="0" w:space="0" w:color="auto"/>
            <w:right w:val="none" w:sz="0" w:space="0" w:color="auto"/>
          </w:divBdr>
        </w:div>
        <w:div w:id="223490267">
          <w:marLeft w:val="274"/>
          <w:marRight w:val="0"/>
          <w:marTop w:val="0"/>
          <w:marBottom w:val="0"/>
          <w:divBdr>
            <w:top w:val="none" w:sz="0" w:space="0" w:color="auto"/>
            <w:left w:val="none" w:sz="0" w:space="0" w:color="auto"/>
            <w:bottom w:val="none" w:sz="0" w:space="0" w:color="auto"/>
            <w:right w:val="none" w:sz="0" w:space="0" w:color="auto"/>
          </w:divBdr>
        </w:div>
      </w:divsChild>
    </w:div>
    <w:div w:id="1645239894">
      <w:bodyDiv w:val="1"/>
      <w:marLeft w:val="0"/>
      <w:marRight w:val="0"/>
      <w:marTop w:val="0"/>
      <w:marBottom w:val="0"/>
      <w:divBdr>
        <w:top w:val="none" w:sz="0" w:space="0" w:color="auto"/>
        <w:left w:val="none" w:sz="0" w:space="0" w:color="auto"/>
        <w:bottom w:val="none" w:sz="0" w:space="0" w:color="auto"/>
        <w:right w:val="none" w:sz="0" w:space="0" w:color="auto"/>
      </w:divBdr>
    </w:div>
    <w:div w:id="1656033130">
      <w:bodyDiv w:val="1"/>
      <w:marLeft w:val="0"/>
      <w:marRight w:val="0"/>
      <w:marTop w:val="0"/>
      <w:marBottom w:val="0"/>
      <w:divBdr>
        <w:top w:val="none" w:sz="0" w:space="0" w:color="auto"/>
        <w:left w:val="none" w:sz="0" w:space="0" w:color="auto"/>
        <w:bottom w:val="none" w:sz="0" w:space="0" w:color="auto"/>
        <w:right w:val="none" w:sz="0" w:space="0" w:color="auto"/>
      </w:divBdr>
    </w:div>
    <w:div w:id="1690645052">
      <w:bodyDiv w:val="1"/>
      <w:marLeft w:val="0"/>
      <w:marRight w:val="0"/>
      <w:marTop w:val="0"/>
      <w:marBottom w:val="0"/>
      <w:divBdr>
        <w:top w:val="none" w:sz="0" w:space="0" w:color="auto"/>
        <w:left w:val="none" w:sz="0" w:space="0" w:color="auto"/>
        <w:bottom w:val="none" w:sz="0" w:space="0" w:color="auto"/>
        <w:right w:val="none" w:sz="0" w:space="0" w:color="auto"/>
      </w:divBdr>
      <w:divsChild>
        <w:div w:id="1476526320">
          <w:marLeft w:val="274"/>
          <w:marRight w:val="0"/>
          <w:marTop w:val="0"/>
          <w:marBottom w:val="0"/>
          <w:divBdr>
            <w:top w:val="none" w:sz="0" w:space="0" w:color="auto"/>
            <w:left w:val="none" w:sz="0" w:space="0" w:color="auto"/>
            <w:bottom w:val="none" w:sz="0" w:space="0" w:color="auto"/>
            <w:right w:val="none" w:sz="0" w:space="0" w:color="auto"/>
          </w:divBdr>
        </w:div>
        <w:div w:id="1855336831">
          <w:marLeft w:val="274"/>
          <w:marRight w:val="0"/>
          <w:marTop w:val="0"/>
          <w:marBottom w:val="0"/>
          <w:divBdr>
            <w:top w:val="none" w:sz="0" w:space="0" w:color="auto"/>
            <w:left w:val="none" w:sz="0" w:space="0" w:color="auto"/>
            <w:bottom w:val="none" w:sz="0" w:space="0" w:color="auto"/>
            <w:right w:val="none" w:sz="0" w:space="0" w:color="auto"/>
          </w:divBdr>
        </w:div>
      </w:divsChild>
    </w:div>
    <w:div w:id="1708946445">
      <w:bodyDiv w:val="1"/>
      <w:marLeft w:val="0"/>
      <w:marRight w:val="0"/>
      <w:marTop w:val="0"/>
      <w:marBottom w:val="0"/>
      <w:divBdr>
        <w:top w:val="none" w:sz="0" w:space="0" w:color="auto"/>
        <w:left w:val="none" w:sz="0" w:space="0" w:color="auto"/>
        <w:bottom w:val="none" w:sz="0" w:space="0" w:color="auto"/>
        <w:right w:val="none" w:sz="0" w:space="0" w:color="auto"/>
      </w:divBdr>
      <w:divsChild>
        <w:div w:id="289361945">
          <w:marLeft w:val="720"/>
          <w:marRight w:val="0"/>
          <w:marTop w:val="336"/>
          <w:marBottom w:val="0"/>
          <w:divBdr>
            <w:top w:val="none" w:sz="0" w:space="0" w:color="auto"/>
            <w:left w:val="none" w:sz="0" w:space="0" w:color="auto"/>
            <w:bottom w:val="none" w:sz="0" w:space="0" w:color="auto"/>
            <w:right w:val="none" w:sz="0" w:space="0" w:color="auto"/>
          </w:divBdr>
        </w:div>
        <w:div w:id="313024449">
          <w:marLeft w:val="720"/>
          <w:marRight w:val="0"/>
          <w:marTop w:val="336"/>
          <w:marBottom w:val="0"/>
          <w:divBdr>
            <w:top w:val="none" w:sz="0" w:space="0" w:color="auto"/>
            <w:left w:val="none" w:sz="0" w:space="0" w:color="auto"/>
            <w:bottom w:val="none" w:sz="0" w:space="0" w:color="auto"/>
            <w:right w:val="none" w:sz="0" w:space="0" w:color="auto"/>
          </w:divBdr>
        </w:div>
        <w:div w:id="679546920">
          <w:marLeft w:val="720"/>
          <w:marRight w:val="0"/>
          <w:marTop w:val="336"/>
          <w:marBottom w:val="0"/>
          <w:divBdr>
            <w:top w:val="none" w:sz="0" w:space="0" w:color="auto"/>
            <w:left w:val="none" w:sz="0" w:space="0" w:color="auto"/>
            <w:bottom w:val="none" w:sz="0" w:space="0" w:color="auto"/>
            <w:right w:val="none" w:sz="0" w:space="0" w:color="auto"/>
          </w:divBdr>
        </w:div>
        <w:div w:id="1224607828">
          <w:marLeft w:val="720"/>
          <w:marRight w:val="0"/>
          <w:marTop w:val="336"/>
          <w:marBottom w:val="0"/>
          <w:divBdr>
            <w:top w:val="none" w:sz="0" w:space="0" w:color="auto"/>
            <w:left w:val="none" w:sz="0" w:space="0" w:color="auto"/>
            <w:bottom w:val="none" w:sz="0" w:space="0" w:color="auto"/>
            <w:right w:val="none" w:sz="0" w:space="0" w:color="auto"/>
          </w:divBdr>
        </w:div>
        <w:div w:id="1574045093">
          <w:marLeft w:val="720"/>
          <w:marRight w:val="0"/>
          <w:marTop w:val="336"/>
          <w:marBottom w:val="0"/>
          <w:divBdr>
            <w:top w:val="none" w:sz="0" w:space="0" w:color="auto"/>
            <w:left w:val="none" w:sz="0" w:space="0" w:color="auto"/>
            <w:bottom w:val="none" w:sz="0" w:space="0" w:color="auto"/>
            <w:right w:val="none" w:sz="0" w:space="0" w:color="auto"/>
          </w:divBdr>
        </w:div>
        <w:div w:id="1582829001">
          <w:marLeft w:val="720"/>
          <w:marRight w:val="0"/>
          <w:marTop w:val="336"/>
          <w:marBottom w:val="0"/>
          <w:divBdr>
            <w:top w:val="none" w:sz="0" w:space="0" w:color="auto"/>
            <w:left w:val="none" w:sz="0" w:space="0" w:color="auto"/>
            <w:bottom w:val="none" w:sz="0" w:space="0" w:color="auto"/>
            <w:right w:val="none" w:sz="0" w:space="0" w:color="auto"/>
          </w:divBdr>
        </w:div>
        <w:div w:id="2144955938">
          <w:marLeft w:val="720"/>
          <w:marRight w:val="0"/>
          <w:marTop w:val="336"/>
          <w:marBottom w:val="0"/>
          <w:divBdr>
            <w:top w:val="none" w:sz="0" w:space="0" w:color="auto"/>
            <w:left w:val="none" w:sz="0" w:space="0" w:color="auto"/>
            <w:bottom w:val="none" w:sz="0" w:space="0" w:color="auto"/>
            <w:right w:val="none" w:sz="0" w:space="0" w:color="auto"/>
          </w:divBdr>
        </w:div>
      </w:divsChild>
    </w:div>
    <w:div w:id="1713848961">
      <w:bodyDiv w:val="1"/>
      <w:marLeft w:val="0"/>
      <w:marRight w:val="0"/>
      <w:marTop w:val="0"/>
      <w:marBottom w:val="0"/>
      <w:divBdr>
        <w:top w:val="none" w:sz="0" w:space="0" w:color="auto"/>
        <w:left w:val="none" w:sz="0" w:space="0" w:color="auto"/>
        <w:bottom w:val="none" w:sz="0" w:space="0" w:color="auto"/>
        <w:right w:val="none" w:sz="0" w:space="0" w:color="auto"/>
      </w:divBdr>
      <w:divsChild>
        <w:div w:id="277756133">
          <w:marLeft w:val="547"/>
          <w:marRight w:val="0"/>
          <w:marTop w:val="220"/>
          <w:marBottom w:val="0"/>
          <w:divBdr>
            <w:top w:val="none" w:sz="0" w:space="0" w:color="auto"/>
            <w:left w:val="none" w:sz="0" w:space="0" w:color="auto"/>
            <w:bottom w:val="none" w:sz="0" w:space="0" w:color="auto"/>
            <w:right w:val="none" w:sz="0" w:space="0" w:color="auto"/>
          </w:divBdr>
        </w:div>
        <w:div w:id="1257592527">
          <w:marLeft w:val="547"/>
          <w:marRight w:val="0"/>
          <w:marTop w:val="220"/>
          <w:marBottom w:val="0"/>
          <w:divBdr>
            <w:top w:val="none" w:sz="0" w:space="0" w:color="auto"/>
            <w:left w:val="none" w:sz="0" w:space="0" w:color="auto"/>
            <w:bottom w:val="none" w:sz="0" w:space="0" w:color="auto"/>
            <w:right w:val="none" w:sz="0" w:space="0" w:color="auto"/>
          </w:divBdr>
        </w:div>
        <w:div w:id="1789278207">
          <w:marLeft w:val="547"/>
          <w:marRight w:val="0"/>
          <w:marTop w:val="220"/>
          <w:marBottom w:val="0"/>
          <w:divBdr>
            <w:top w:val="none" w:sz="0" w:space="0" w:color="auto"/>
            <w:left w:val="none" w:sz="0" w:space="0" w:color="auto"/>
            <w:bottom w:val="none" w:sz="0" w:space="0" w:color="auto"/>
            <w:right w:val="none" w:sz="0" w:space="0" w:color="auto"/>
          </w:divBdr>
        </w:div>
      </w:divsChild>
    </w:div>
    <w:div w:id="1716466371">
      <w:bodyDiv w:val="1"/>
      <w:marLeft w:val="0"/>
      <w:marRight w:val="0"/>
      <w:marTop w:val="0"/>
      <w:marBottom w:val="0"/>
      <w:divBdr>
        <w:top w:val="none" w:sz="0" w:space="0" w:color="auto"/>
        <w:left w:val="none" w:sz="0" w:space="0" w:color="auto"/>
        <w:bottom w:val="none" w:sz="0" w:space="0" w:color="auto"/>
        <w:right w:val="none" w:sz="0" w:space="0" w:color="auto"/>
      </w:divBdr>
      <w:divsChild>
        <w:div w:id="372270321">
          <w:marLeft w:val="374"/>
          <w:marRight w:val="0"/>
          <w:marTop w:val="86"/>
          <w:marBottom w:val="0"/>
          <w:divBdr>
            <w:top w:val="none" w:sz="0" w:space="0" w:color="auto"/>
            <w:left w:val="none" w:sz="0" w:space="0" w:color="auto"/>
            <w:bottom w:val="none" w:sz="0" w:space="0" w:color="auto"/>
            <w:right w:val="none" w:sz="0" w:space="0" w:color="auto"/>
          </w:divBdr>
        </w:div>
        <w:div w:id="513540319">
          <w:marLeft w:val="374"/>
          <w:marRight w:val="0"/>
          <w:marTop w:val="86"/>
          <w:marBottom w:val="0"/>
          <w:divBdr>
            <w:top w:val="none" w:sz="0" w:space="0" w:color="auto"/>
            <w:left w:val="none" w:sz="0" w:space="0" w:color="auto"/>
            <w:bottom w:val="none" w:sz="0" w:space="0" w:color="auto"/>
            <w:right w:val="none" w:sz="0" w:space="0" w:color="auto"/>
          </w:divBdr>
        </w:div>
        <w:div w:id="598221592">
          <w:marLeft w:val="374"/>
          <w:marRight w:val="0"/>
          <w:marTop w:val="86"/>
          <w:marBottom w:val="0"/>
          <w:divBdr>
            <w:top w:val="none" w:sz="0" w:space="0" w:color="auto"/>
            <w:left w:val="none" w:sz="0" w:space="0" w:color="auto"/>
            <w:bottom w:val="none" w:sz="0" w:space="0" w:color="auto"/>
            <w:right w:val="none" w:sz="0" w:space="0" w:color="auto"/>
          </w:divBdr>
        </w:div>
      </w:divsChild>
    </w:div>
    <w:div w:id="1718118894">
      <w:bodyDiv w:val="1"/>
      <w:marLeft w:val="0"/>
      <w:marRight w:val="0"/>
      <w:marTop w:val="0"/>
      <w:marBottom w:val="0"/>
      <w:divBdr>
        <w:top w:val="none" w:sz="0" w:space="0" w:color="auto"/>
        <w:left w:val="none" w:sz="0" w:space="0" w:color="auto"/>
        <w:bottom w:val="none" w:sz="0" w:space="0" w:color="auto"/>
        <w:right w:val="none" w:sz="0" w:space="0" w:color="auto"/>
      </w:divBdr>
      <w:divsChild>
        <w:div w:id="556740577">
          <w:marLeft w:val="274"/>
          <w:marRight w:val="0"/>
          <w:marTop w:val="0"/>
          <w:marBottom w:val="0"/>
          <w:divBdr>
            <w:top w:val="none" w:sz="0" w:space="0" w:color="auto"/>
            <w:left w:val="none" w:sz="0" w:space="0" w:color="auto"/>
            <w:bottom w:val="none" w:sz="0" w:space="0" w:color="auto"/>
            <w:right w:val="none" w:sz="0" w:space="0" w:color="auto"/>
          </w:divBdr>
        </w:div>
        <w:div w:id="1340960832">
          <w:marLeft w:val="274"/>
          <w:marRight w:val="0"/>
          <w:marTop w:val="0"/>
          <w:marBottom w:val="0"/>
          <w:divBdr>
            <w:top w:val="none" w:sz="0" w:space="0" w:color="auto"/>
            <w:left w:val="none" w:sz="0" w:space="0" w:color="auto"/>
            <w:bottom w:val="none" w:sz="0" w:space="0" w:color="auto"/>
            <w:right w:val="none" w:sz="0" w:space="0" w:color="auto"/>
          </w:divBdr>
        </w:div>
        <w:div w:id="399255660">
          <w:marLeft w:val="274"/>
          <w:marRight w:val="0"/>
          <w:marTop w:val="0"/>
          <w:marBottom w:val="0"/>
          <w:divBdr>
            <w:top w:val="none" w:sz="0" w:space="0" w:color="auto"/>
            <w:left w:val="none" w:sz="0" w:space="0" w:color="auto"/>
            <w:bottom w:val="none" w:sz="0" w:space="0" w:color="auto"/>
            <w:right w:val="none" w:sz="0" w:space="0" w:color="auto"/>
          </w:divBdr>
        </w:div>
        <w:div w:id="609317719">
          <w:marLeft w:val="274"/>
          <w:marRight w:val="0"/>
          <w:marTop w:val="0"/>
          <w:marBottom w:val="0"/>
          <w:divBdr>
            <w:top w:val="none" w:sz="0" w:space="0" w:color="auto"/>
            <w:left w:val="none" w:sz="0" w:space="0" w:color="auto"/>
            <w:bottom w:val="none" w:sz="0" w:space="0" w:color="auto"/>
            <w:right w:val="none" w:sz="0" w:space="0" w:color="auto"/>
          </w:divBdr>
        </w:div>
        <w:div w:id="832574748">
          <w:marLeft w:val="274"/>
          <w:marRight w:val="0"/>
          <w:marTop w:val="0"/>
          <w:marBottom w:val="0"/>
          <w:divBdr>
            <w:top w:val="none" w:sz="0" w:space="0" w:color="auto"/>
            <w:left w:val="none" w:sz="0" w:space="0" w:color="auto"/>
            <w:bottom w:val="none" w:sz="0" w:space="0" w:color="auto"/>
            <w:right w:val="none" w:sz="0" w:space="0" w:color="auto"/>
          </w:divBdr>
        </w:div>
        <w:div w:id="796609941">
          <w:marLeft w:val="274"/>
          <w:marRight w:val="0"/>
          <w:marTop w:val="0"/>
          <w:marBottom w:val="0"/>
          <w:divBdr>
            <w:top w:val="none" w:sz="0" w:space="0" w:color="auto"/>
            <w:left w:val="none" w:sz="0" w:space="0" w:color="auto"/>
            <w:bottom w:val="none" w:sz="0" w:space="0" w:color="auto"/>
            <w:right w:val="none" w:sz="0" w:space="0" w:color="auto"/>
          </w:divBdr>
        </w:div>
        <w:div w:id="1431005217">
          <w:marLeft w:val="274"/>
          <w:marRight w:val="0"/>
          <w:marTop w:val="0"/>
          <w:marBottom w:val="0"/>
          <w:divBdr>
            <w:top w:val="none" w:sz="0" w:space="0" w:color="auto"/>
            <w:left w:val="none" w:sz="0" w:space="0" w:color="auto"/>
            <w:bottom w:val="none" w:sz="0" w:space="0" w:color="auto"/>
            <w:right w:val="none" w:sz="0" w:space="0" w:color="auto"/>
          </w:divBdr>
        </w:div>
      </w:divsChild>
    </w:div>
    <w:div w:id="1734347415">
      <w:bodyDiv w:val="1"/>
      <w:marLeft w:val="0"/>
      <w:marRight w:val="0"/>
      <w:marTop w:val="0"/>
      <w:marBottom w:val="0"/>
      <w:divBdr>
        <w:top w:val="none" w:sz="0" w:space="0" w:color="auto"/>
        <w:left w:val="none" w:sz="0" w:space="0" w:color="auto"/>
        <w:bottom w:val="none" w:sz="0" w:space="0" w:color="auto"/>
        <w:right w:val="none" w:sz="0" w:space="0" w:color="auto"/>
      </w:divBdr>
      <w:divsChild>
        <w:div w:id="433402400">
          <w:marLeft w:val="274"/>
          <w:marRight w:val="0"/>
          <w:marTop w:val="0"/>
          <w:marBottom w:val="0"/>
          <w:divBdr>
            <w:top w:val="none" w:sz="0" w:space="0" w:color="auto"/>
            <w:left w:val="none" w:sz="0" w:space="0" w:color="auto"/>
            <w:bottom w:val="none" w:sz="0" w:space="0" w:color="auto"/>
            <w:right w:val="none" w:sz="0" w:space="0" w:color="auto"/>
          </w:divBdr>
        </w:div>
        <w:div w:id="695690830">
          <w:marLeft w:val="274"/>
          <w:marRight w:val="0"/>
          <w:marTop w:val="0"/>
          <w:marBottom w:val="0"/>
          <w:divBdr>
            <w:top w:val="none" w:sz="0" w:space="0" w:color="auto"/>
            <w:left w:val="none" w:sz="0" w:space="0" w:color="auto"/>
            <w:bottom w:val="none" w:sz="0" w:space="0" w:color="auto"/>
            <w:right w:val="none" w:sz="0" w:space="0" w:color="auto"/>
          </w:divBdr>
        </w:div>
        <w:div w:id="1331447414">
          <w:marLeft w:val="274"/>
          <w:marRight w:val="0"/>
          <w:marTop w:val="0"/>
          <w:marBottom w:val="0"/>
          <w:divBdr>
            <w:top w:val="none" w:sz="0" w:space="0" w:color="auto"/>
            <w:left w:val="none" w:sz="0" w:space="0" w:color="auto"/>
            <w:bottom w:val="none" w:sz="0" w:space="0" w:color="auto"/>
            <w:right w:val="none" w:sz="0" w:space="0" w:color="auto"/>
          </w:divBdr>
        </w:div>
        <w:div w:id="356733875">
          <w:marLeft w:val="274"/>
          <w:marRight w:val="0"/>
          <w:marTop w:val="0"/>
          <w:marBottom w:val="0"/>
          <w:divBdr>
            <w:top w:val="none" w:sz="0" w:space="0" w:color="auto"/>
            <w:left w:val="none" w:sz="0" w:space="0" w:color="auto"/>
            <w:bottom w:val="none" w:sz="0" w:space="0" w:color="auto"/>
            <w:right w:val="none" w:sz="0" w:space="0" w:color="auto"/>
          </w:divBdr>
        </w:div>
        <w:div w:id="1036155741">
          <w:marLeft w:val="274"/>
          <w:marRight w:val="0"/>
          <w:marTop w:val="0"/>
          <w:marBottom w:val="0"/>
          <w:divBdr>
            <w:top w:val="none" w:sz="0" w:space="0" w:color="auto"/>
            <w:left w:val="none" w:sz="0" w:space="0" w:color="auto"/>
            <w:bottom w:val="none" w:sz="0" w:space="0" w:color="auto"/>
            <w:right w:val="none" w:sz="0" w:space="0" w:color="auto"/>
          </w:divBdr>
        </w:div>
        <w:div w:id="331419111">
          <w:marLeft w:val="274"/>
          <w:marRight w:val="0"/>
          <w:marTop w:val="0"/>
          <w:marBottom w:val="0"/>
          <w:divBdr>
            <w:top w:val="none" w:sz="0" w:space="0" w:color="auto"/>
            <w:left w:val="none" w:sz="0" w:space="0" w:color="auto"/>
            <w:bottom w:val="none" w:sz="0" w:space="0" w:color="auto"/>
            <w:right w:val="none" w:sz="0" w:space="0" w:color="auto"/>
          </w:divBdr>
        </w:div>
      </w:divsChild>
    </w:div>
    <w:div w:id="1740833171">
      <w:bodyDiv w:val="1"/>
      <w:marLeft w:val="0"/>
      <w:marRight w:val="0"/>
      <w:marTop w:val="0"/>
      <w:marBottom w:val="0"/>
      <w:divBdr>
        <w:top w:val="none" w:sz="0" w:space="0" w:color="auto"/>
        <w:left w:val="none" w:sz="0" w:space="0" w:color="auto"/>
        <w:bottom w:val="none" w:sz="0" w:space="0" w:color="auto"/>
        <w:right w:val="none" w:sz="0" w:space="0" w:color="auto"/>
      </w:divBdr>
    </w:div>
    <w:div w:id="1743016652">
      <w:bodyDiv w:val="1"/>
      <w:marLeft w:val="0"/>
      <w:marRight w:val="0"/>
      <w:marTop w:val="0"/>
      <w:marBottom w:val="0"/>
      <w:divBdr>
        <w:top w:val="none" w:sz="0" w:space="0" w:color="auto"/>
        <w:left w:val="none" w:sz="0" w:space="0" w:color="auto"/>
        <w:bottom w:val="none" w:sz="0" w:space="0" w:color="auto"/>
        <w:right w:val="none" w:sz="0" w:space="0" w:color="auto"/>
      </w:divBdr>
      <w:divsChild>
        <w:div w:id="46925523">
          <w:marLeft w:val="274"/>
          <w:marRight w:val="0"/>
          <w:marTop w:val="0"/>
          <w:marBottom w:val="0"/>
          <w:divBdr>
            <w:top w:val="none" w:sz="0" w:space="0" w:color="auto"/>
            <w:left w:val="none" w:sz="0" w:space="0" w:color="auto"/>
            <w:bottom w:val="none" w:sz="0" w:space="0" w:color="auto"/>
            <w:right w:val="none" w:sz="0" w:space="0" w:color="auto"/>
          </w:divBdr>
        </w:div>
        <w:div w:id="1209880652">
          <w:marLeft w:val="274"/>
          <w:marRight w:val="0"/>
          <w:marTop w:val="0"/>
          <w:marBottom w:val="0"/>
          <w:divBdr>
            <w:top w:val="none" w:sz="0" w:space="0" w:color="auto"/>
            <w:left w:val="none" w:sz="0" w:space="0" w:color="auto"/>
            <w:bottom w:val="none" w:sz="0" w:space="0" w:color="auto"/>
            <w:right w:val="none" w:sz="0" w:space="0" w:color="auto"/>
          </w:divBdr>
        </w:div>
        <w:div w:id="1993214232">
          <w:marLeft w:val="274"/>
          <w:marRight w:val="0"/>
          <w:marTop w:val="0"/>
          <w:marBottom w:val="0"/>
          <w:divBdr>
            <w:top w:val="none" w:sz="0" w:space="0" w:color="auto"/>
            <w:left w:val="none" w:sz="0" w:space="0" w:color="auto"/>
            <w:bottom w:val="none" w:sz="0" w:space="0" w:color="auto"/>
            <w:right w:val="none" w:sz="0" w:space="0" w:color="auto"/>
          </w:divBdr>
        </w:div>
      </w:divsChild>
    </w:div>
    <w:div w:id="1749617942">
      <w:bodyDiv w:val="1"/>
      <w:marLeft w:val="0"/>
      <w:marRight w:val="0"/>
      <w:marTop w:val="0"/>
      <w:marBottom w:val="0"/>
      <w:divBdr>
        <w:top w:val="none" w:sz="0" w:space="0" w:color="auto"/>
        <w:left w:val="none" w:sz="0" w:space="0" w:color="auto"/>
        <w:bottom w:val="none" w:sz="0" w:space="0" w:color="auto"/>
        <w:right w:val="none" w:sz="0" w:space="0" w:color="auto"/>
      </w:divBdr>
    </w:div>
    <w:div w:id="1757511339">
      <w:bodyDiv w:val="1"/>
      <w:marLeft w:val="0"/>
      <w:marRight w:val="0"/>
      <w:marTop w:val="0"/>
      <w:marBottom w:val="0"/>
      <w:divBdr>
        <w:top w:val="none" w:sz="0" w:space="0" w:color="auto"/>
        <w:left w:val="none" w:sz="0" w:space="0" w:color="auto"/>
        <w:bottom w:val="none" w:sz="0" w:space="0" w:color="auto"/>
        <w:right w:val="none" w:sz="0" w:space="0" w:color="auto"/>
      </w:divBdr>
      <w:divsChild>
        <w:div w:id="1757284078">
          <w:marLeft w:val="274"/>
          <w:marRight w:val="0"/>
          <w:marTop w:val="0"/>
          <w:marBottom w:val="0"/>
          <w:divBdr>
            <w:top w:val="none" w:sz="0" w:space="0" w:color="auto"/>
            <w:left w:val="none" w:sz="0" w:space="0" w:color="auto"/>
            <w:bottom w:val="none" w:sz="0" w:space="0" w:color="auto"/>
            <w:right w:val="none" w:sz="0" w:space="0" w:color="auto"/>
          </w:divBdr>
        </w:div>
        <w:div w:id="1903785165">
          <w:marLeft w:val="274"/>
          <w:marRight w:val="0"/>
          <w:marTop w:val="0"/>
          <w:marBottom w:val="0"/>
          <w:divBdr>
            <w:top w:val="none" w:sz="0" w:space="0" w:color="auto"/>
            <w:left w:val="none" w:sz="0" w:space="0" w:color="auto"/>
            <w:bottom w:val="none" w:sz="0" w:space="0" w:color="auto"/>
            <w:right w:val="none" w:sz="0" w:space="0" w:color="auto"/>
          </w:divBdr>
        </w:div>
        <w:div w:id="541018096">
          <w:marLeft w:val="274"/>
          <w:marRight w:val="0"/>
          <w:marTop w:val="0"/>
          <w:marBottom w:val="0"/>
          <w:divBdr>
            <w:top w:val="none" w:sz="0" w:space="0" w:color="auto"/>
            <w:left w:val="none" w:sz="0" w:space="0" w:color="auto"/>
            <w:bottom w:val="none" w:sz="0" w:space="0" w:color="auto"/>
            <w:right w:val="none" w:sz="0" w:space="0" w:color="auto"/>
          </w:divBdr>
        </w:div>
        <w:div w:id="693924526">
          <w:marLeft w:val="274"/>
          <w:marRight w:val="0"/>
          <w:marTop w:val="0"/>
          <w:marBottom w:val="0"/>
          <w:divBdr>
            <w:top w:val="none" w:sz="0" w:space="0" w:color="auto"/>
            <w:left w:val="none" w:sz="0" w:space="0" w:color="auto"/>
            <w:bottom w:val="none" w:sz="0" w:space="0" w:color="auto"/>
            <w:right w:val="none" w:sz="0" w:space="0" w:color="auto"/>
          </w:divBdr>
        </w:div>
        <w:div w:id="1351250830">
          <w:marLeft w:val="994"/>
          <w:marRight w:val="0"/>
          <w:marTop w:val="0"/>
          <w:marBottom w:val="0"/>
          <w:divBdr>
            <w:top w:val="none" w:sz="0" w:space="0" w:color="auto"/>
            <w:left w:val="none" w:sz="0" w:space="0" w:color="auto"/>
            <w:bottom w:val="none" w:sz="0" w:space="0" w:color="auto"/>
            <w:right w:val="none" w:sz="0" w:space="0" w:color="auto"/>
          </w:divBdr>
        </w:div>
        <w:div w:id="969020716">
          <w:marLeft w:val="994"/>
          <w:marRight w:val="0"/>
          <w:marTop w:val="0"/>
          <w:marBottom w:val="0"/>
          <w:divBdr>
            <w:top w:val="none" w:sz="0" w:space="0" w:color="auto"/>
            <w:left w:val="none" w:sz="0" w:space="0" w:color="auto"/>
            <w:bottom w:val="none" w:sz="0" w:space="0" w:color="auto"/>
            <w:right w:val="none" w:sz="0" w:space="0" w:color="auto"/>
          </w:divBdr>
        </w:div>
        <w:div w:id="198394368">
          <w:marLeft w:val="994"/>
          <w:marRight w:val="0"/>
          <w:marTop w:val="0"/>
          <w:marBottom w:val="0"/>
          <w:divBdr>
            <w:top w:val="none" w:sz="0" w:space="0" w:color="auto"/>
            <w:left w:val="none" w:sz="0" w:space="0" w:color="auto"/>
            <w:bottom w:val="none" w:sz="0" w:space="0" w:color="auto"/>
            <w:right w:val="none" w:sz="0" w:space="0" w:color="auto"/>
          </w:divBdr>
        </w:div>
        <w:div w:id="2102290359">
          <w:marLeft w:val="994"/>
          <w:marRight w:val="0"/>
          <w:marTop w:val="0"/>
          <w:marBottom w:val="0"/>
          <w:divBdr>
            <w:top w:val="none" w:sz="0" w:space="0" w:color="auto"/>
            <w:left w:val="none" w:sz="0" w:space="0" w:color="auto"/>
            <w:bottom w:val="none" w:sz="0" w:space="0" w:color="auto"/>
            <w:right w:val="none" w:sz="0" w:space="0" w:color="auto"/>
          </w:divBdr>
        </w:div>
        <w:div w:id="71706239">
          <w:marLeft w:val="994"/>
          <w:marRight w:val="0"/>
          <w:marTop w:val="0"/>
          <w:marBottom w:val="0"/>
          <w:divBdr>
            <w:top w:val="none" w:sz="0" w:space="0" w:color="auto"/>
            <w:left w:val="none" w:sz="0" w:space="0" w:color="auto"/>
            <w:bottom w:val="none" w:sz="0" w:space="0" w:color="auto"/>
            <w:right w:val="none" w:sz="0" w:space="0" w:color="auto"/>
          </w:divBdr>
        </w:div>
      </w:divsChild>
    </w:div>
    <w:div w:id="1769158397">
      <w:bodyDiv w:val="1"/>
      <w:marLeft w:val="0"/>
      <w:marRight w:val="0"/>
      <w:marTop w:val="0"/>
      <w:marBottom w:val="0"/>
      <w:divBdr>
        <w:top w:val="none" w:sz="0" w:space="0" w:color="auto"/>
        <w:left w:val="none" w:sz="0" w:space="0" w:color="auto"/>
        <w:bottom w:val="none" w:sz="0" w:space="0" w:color="auto"/>
        <w:right w:val="none" w:sz="0" w:space="0" w:color="auto"/>
      </w:divBdr>
    </w:div>
    <w:div w:id="1805654053">
      <w:bodyDiv w:val="1"/>
      <w:marLeft w:val="0"/>
      <w:marRight w:val="0"/>
      <w:marTop w:val="0"/>
      <w:marBottom w:val="0"/>
      <w:divBdr>
        <w:top w:val="none" w:sz="0" w:space="0" w:color="auto"/>
        <w:left w:val="none" w:sz="0" w:space="0" w:color="auto"/>
        <w:bottom w:val="none" w:sz="0" w:space="0" w:color="auto"/>
        <w:right w:val="none" w:sz="0" w:space="0" w:color="auto"/>
      </w:divBdr>
      <w:divsChild>
        <w:div w:id="1395851951">
          <w:marLeft w:val="274"/>
          <w:marRight w:val="0"/>
          <w:marTop w:val="0"/>
          <w:marBottom w:val="0"/>
          <w:divBdr>
            <w:top w:val="none" w:sz="0" w:space="0" w:color="auto"/>
            <w:left w:val="none" w:sz="0" w:space="0" w:color="auto"/>
            <w:bottom w:val="none" w:sz="0" w:space="0" w:color="auto"/>
            <w:right w:val="none" w:sz="0" w:space="0" w:color="auto"/>
          </w:divBdr>
        </w:div>
        <w:div w:id="1827433452">
          <w:marLeft w:val="274"/>
          <w:marRight w:val="0"/>
          <w:marTop w:val="0"/>
          <w:marBottom w:val="0"/>
          <w:divBdr>
            <w:top w:val="none" w:sz="0" w:space="0" w:color="auto"/>
            <w:left w:val="none" w:sz="0" w:space="0" w:color="auto"/>
            <w:bottom w:val="none" w:sz="0" w:space="0" w:color="auto"/>
            <w:right w:val="none" w:sz="0" w:space="0" w:color="auto"/>
          </w:divBdr>
        </w:div>
        <w:div w:id="76901609">
          <w:marLeft w:val="274"/>
          <w:marRight w:val="0"/>
          <w:marTop w:val="0"/>
          <w:marBottom w:val="0"/>
          <w:divBdr>
            <w:top w:val="none" w:sz="0" w:space="0" w:color="auto"/>
            <w:left w:val="none" w:sz="0" w:space="0" w:color="auto"/>
            <w:bottom w:val="none" w:sz="0" w:space="0" w:color="auto"/>
            <w:right w:val="none" w:sz="0" w:space="0" w:color="auto"/>
          </w:divBdr>
        </w:div>
        <w:div w:id="1859805924">
          <w:marLeft w:val="274"/>
          <w:marRight w:val="0"/>
          <w:marTop w:val="0"/>
          <w:marBottom w:val="0"/>
          <w:divBdr>
            <w:top w:val="none" w:sz="0" w:space="0" w:color="auto"/>
            <w:left w:val="none" w:sz="0" w:space="0" w:color="auto"/>
            <w:bottom w:val="none" w:sz="0" w:space="0" w:color="auto"/>
            <w:right w:val="none" w:sz="0" w:space="0" w:color="auto"/>
          </w:divBdr>
        </w:div>
      </w:divsChild>
    </w:div>
    <w:div w:id="1810630299">
      <w:bodyDiv w:val="1"/>
      <w:marLeft w:val="0"/>
      <w:marRight w:val="0"/>
      <w:marTop w:val="0"/>
      <w:marBottom w:val="0"/>
      <w:divBdr>
        <w:top w:val="none" w:sz="0" w:space="0" w:color="auto"/>
        <w:left w:val="none" w:sz="0" w:space="0" w:color="auto"/>
        <w:bottom w:val="none" w:sz="0" w:space="0" w:color="auto"/>
        <w:right w:val="none" w:sz="0" w:space="0" w:color="auto"/>
      </w:divBdr>
    </w:div>
    <w:div w:id="1816026745">
      <w:bodyDiv w:val="1"/>
      <w:marLeft w:val="0"/>
      <w:marRight w:val="0"/>
      <w:marTop w:val="0"/>
      <w:marBottom w:val="0"/>
      <w:divBdr>
        <w:top w:val="none" w:sz="0" w:space="0" w:color="auto"/>
        <w:left w:val="none" w:sz="0" w:space="0" w:color="auto"/>
        <w:bottom w:val="none" w:sz="0" w:space="0" w:color="auto"/>
        <w:right w:val="none" w:sz="0" w:space="0" w:color="auto"/>
      </w:divBdr>
      <w:divsChild>
        <w:div w:id="239218204">
          <w:marLeft w:val="274"/>
          <w:marRight w:val="0"/>
          <w:marTop w:val="0"/>
          <w:marBottom w:val="0"/>
          <w:divBdr>
            <w:top w:val="none" w:sz="0" w:space="0" w:color="auto"/>
            <w:left w:val="none" w:sz="0" w:space="0" w:color="auto"/>
            <w:bottom w:val="none" w:sz="0" w:space="0" w:color="auto"/>
            <w:right w:val="none" w:sz="0" w:space="0" w:color="auto"/>
          </w:divBdr>
        </w:div>
        <w:div w:id="1800686967">
          <w:marLeft w:val="274"/>
          <w:marRight w:val="0"/>
          <w:marTop w:val="0"/>
          <w:marBottom w:val="0"/>
          <w:divBdr>
            <w:top w:val="none" w:sz="0" w:space="0" w:color="auto"/>
            <w:left w:val="none" w:sz="0" w:space="0" w:color="auto"/>
            <w:bottom w:val="none" w:sz="0" w:space="0" w:color="auto"/>
            <w:right w:val="none" w:sz="0" w:space="0" w:color="auto"/>
          </w:divBdr>
        </w:div>
      </w:divsChild>
    </w:div>
    <w:div w:id="1817648508">
      <w:bodyDiv w:val="1"/>
      <w:marLeft w:val="0"/>
      <w:marRight w:val="0"/>
      <w:marTop w:val="0"/>
      <w:marBottom w:val="0"/>
      <w:divBdr>
        <w:top w:val="none" w:sz="0" w:space="0" w:color="auto"/>
        <w:left w:val="none" w:sz="0" w:space="0" w:color="auto"/>
        <w:bottom w:val="none" w:sz="0" w:space="0" w:color="auto"/>
        <w:right w:val="none" w:sz="0" w:space="0" w:color="auto"/>
      </w:divBdr>
    </w:div>
    <w:div w:id="1818181733">
      <w:bodyDiv w:val="1"/>
      <w:marLeft w:val="0"/>
      <w:marRight w:val="0"/>
      <w:marTop w:val="0"/>
      <w:marBottom w:val="0"/>
      <w:divBdr>
        <w:top w:val="none" w:sz="0" w:space="0" w:color="auto"/>
        <w:left w:val="none" w:sz="0" w:space="0" w:color="auto"/>
        <w:bottom w:val="none" w:sz="0" w:space="0" w:color="auto"/>
        <w:right w:val="none" w:sz="0" w:space="0" w:color="auto"/>
      </w:divBdr>
    </w:div>
    <w:div w:id="1830635422">
      <w:bodyDiv w:val="1"/>
      <w:marLeft w:val="0"/>
      <w:marRight w:val="0"/>
      <w:marTop w:val="0"/>
      <w:marBottom w:val="0"/>
      <w:divBdr>
        <w:top w:val="none" w:sz="0" w:space="0" w:color="auto"/>
        <w:left w:val="none" w:sz="0" w:space="0" w:color="auto"/>
        <w:bottom w:val="none" w:sz="0" w:space="0" w:color="auto"/>
        <w:right w:val="none" w:sz="0" w:space="0" w:color="auto"/>
      </w:divBdr>
      <w:divsChild>
        <w:div w:id="103967898">
          <w:marLeft w:val="274"/>
          <w:marRight w:val="0"/>
          <w:marTop w:val="0"/>
          <w:marBottom w:val="0"/>
          <w:divBdr>
            <w:top w:val="none" w:sz="0" w:space="0" w:color="auto"/>
            <w:left w:val="none" w:sz="0" w:space="0" w:color="auto"/>
            <w:bottom w:val="none" w:sz="0" w:space="0" w:color="auto"/>
            <w:right w:val="none" w:sz="0" w:space="0" w:color="auto"/>
          </w:divBdr>
        </w:div>
        <w:div w:id="1872572019">
          <w:marLeft w:val="274"/>
          <w:marRight w:val="0"/>
          <w:marTop w:val="0"/>
          <w:marBottom w:val="0"/>
          <w:divBdr>
            <w:top w:val="none" w:sz="0" w:space="0" w:color="auto"/>
            <w:left w:val="none" w:sz="0" w:space="0" w:color="auto"/>
            <w:bottom w:val="none" w:sz="0" w:space="0" w:color="auto"/>
            <w:right w:val="none" w:sz="0" w:space="0" w:color="auto"/>
          </w:divBdr>
        </w:div>
        <w:div w:id="892274018">
          <w:marLeft w:val="274"/>
          <w:marRight w:val="0"/>
          <w:marTop w:val="0"/>
          <w:marBottom w:val="0"/>
          <w:divBdr>
            <w:top w:val="none" w:sz="0" w:space="0" w:color="auto"/>
            <w:left w:val="none" w:sz="0" w:space="0" w:color="auto"/>
            <w:bottom w:val="none" w:sz="0" w:space="0" w:color="auto"/>
            <w:right w:val="none" w:sz="0" w:space="0" w:color="auto"/>
          </w:divBdr>
        </w:div>
        <w:div w:id="2122609898">
          <w:marLeft w:val="274"/>
          <w:marRight w:val="0"/>
          <w:marTop w:val="0"/>
          <w:marBottom w:val="0"/>
          <w:divBdr>
            <w:top w:val="none" w:sz="0" w:space="0" w:color="auto"/>
            <w:left w:val="none" w:sz="0" w:space="0" w:color="auto"/>
            <w:bottom w:val="none" w:sz="0" w:space="0" w:color="auto"/>
            <w:right w:val="none" w:sz="0" w:space="0" w:color="auto"/>
          </w:divBdr>
        </w:div>
      </w:divsChild>
    </w:div>
    <w:div w:id="1856580066">
      <w:bodyDiv w:val="1"/>
      <w:marLeft w:val="0"/>
      <w:marRight w:val="0"/>
      <w:marTop w:val="0"/>
      <w:marBottom w:val="0"/>
      <w:divBdr>
        <w:top w:val="none" w:sz="0" w:space="0" w:color="auto"/>
        <w:left w:val="none" w:sz="0" w:space="0" w:color="auto"/>
        <w:bottom w:val="none" w:sz="0" w:space="0" w:color="auto"/>
        <w:right w:val="none" w:sz="0" w:space="0" w:color="auto"/>
      </w:divBdr>
      <w:divsChild>
        <w:div w:id="662972704">
          <w:marLeft w:val="274"/>
          <w:marRight w:val="0"/>
          <w:marTop w:val="0"/>
          <w:marBottom w:val="0"/>
          <w:divBdr>
            <w:top w:val="none" w:sz="0" w:space="0" w:color="auto"/>
            <w:left w:val="none" w:sz="0" w:space="0" w:color="auto"/>
            <w:bottom w:val="none" w:sz="0" w:space="0" w:color="auto"/>
            <w:right w:val="none" w:sz="0" w:space="0" w:color="auto"/>
          </w:divBdr>
        </w:div>
        <w:div w:id="2031486749">
          <w:marLeft w:val="274"/>
          <w:marRight w:val="0"/>
          <w:marTop w:val="0"/>
          <w:marBottom w:val="0"/>
          <w:divBdr>
            <w:top w:val="none" w:sz="0" w:space="0" w:color="auto"/>
            <w:left w:val="none" w:sz="0" w:space="0" w:color="auto"/>
            <w:bottom w:val="none" w:sz="0" w:space="0" w:color="auto"/>
            <w:right w:val="none" w:sz="0" w:space="0" w:color="auto"/>
          </w:divBdr>
        </w:div>
        <w:div w:id="1880166512">
          <w:marLeft w:val="274"/>
          <w:marRight w:val="0"/>
          <w:marTop w:val="0"/>
          <w:marBottom w:val="0"/>
          <w:divBdr>
            <w:top w:val="none" w:sz="0" w:space="0" w:color="auto"/>
            <w:left w:val="none" w:sz="0" w:space="0" w:color="auto"/>
            <w:bottom w:val="none" w:sz="0" w:space="0" w:color="auto"/>
            <w:right w:val="none" w:sz="0" w:space="0" w:color="auto"/>
          </w:divBdr>
        </w:div>
        <w:div w:id="1144005866">
          <w:marLeft w:val="274"/>
          <w:marRight w:val="0"/>
          <w:marTop w:val="0"/>
          <w:marBottom w:val="0"/>
          <w:divBdr>
            <w:top w:val="none" w:sz="0" w:space="0" w:color="auto"/>
            <w:left w:val="none" w:sz="0" w:space="0" w:color="auto"/>
            <w:bottom w:val="none" w:sz="0" w:space="0" w:color="auto"/>
            <w:right w:val="none" w:sz="0" w:space="0" w:color="auto"/>
          </w:divBdr>
        </w:div>
        <w:div w:id="1334137952">
          <w:marLeft w:val="274"/>
          <w:marRight w:val="0"/>
          <w:marTop w:val="0"/>
          <w:marBottom w:val="0"/>
          <w:divBdr>
            <w:top w:val="none" w:sz="0" w:space="0" w:color="auto"/>
            <w:left w:val="none" w:sz="0" w:space="0" w:color="auto"/>
            <w:bottom w:val="none" w:sz="0" w:space="0" w:color="auto"/>
            <w:right w:val="none" w:sz="0" w:space="0" w:color="auto"/>
          </w:divBdr>
        </w:div>
        <w:div w:id="368796538">
          <w:marLeft w:val="274"/>
          <w:marRight w:val="0"/>
          <w:marTop w:val="0"/>
          <w:marBottom w:val="0"/>
          <w:divBdr>
            <w:top w:val="none" w:sz="0" w:space="0" w:color="auto"/>
            <w:left w:val="none" w:sz="0" w:space="0" w:color="auto"/>
            <w:bottom w:val="none" w:sz="0" w:space="0" w:color="auto"/>
            <w:right w:val="none" w:sz="0" w:space="0" w:color="auto"/>
          </w:divBdr>
        </w:div>
      </w:divsChild>
    </w:div>
    <w:div w:id="1864587751">
      <w:bodyDiv w:val="1"/>
      <w:marLeft w:val="0"/>
      <w:marRight w:val="0"/>
      <w:marTop w:val="0"/>
      <w:marBottom w:val="0"/>
      <w:divBdr>
        <w:top w:val="none" w:sz="0" w:space="0" w:color="auto"/>
        <w:left w:val="none" w:sz="0" w:space="0" w:color="auto"/>
        <w:bottom w:val="none" w:sz="0" w:space="0" w:color="auto"/>
        <w:right w:val="none" w:sz="0" w:space="0" w:color="auto"/>
      </w:divBdr>
      <w:divsChild>
        <w:div w:id="131868745">
          <w:marLeft w:val="274"/>
          <w:marRight w:val="0"/>
          <w:marTop w:val="0"/>
          <w:marBottom w:val="0"/>
          <w:divBdr>
            <w:top w:val="none" w:sz="0" w:space="0" w:color="auto"/>
            <w:left w:val="none" w:sz="0" w:space="0" w:color="auto"/>
            <w:bottom w:val="none" w:sz="0" w:space="0" w:color="auto"/>
            <w:right w:val="none" w:sz="0" w:space="0" w:color="auto"/>
          </w:divBdr>
        </w:div>
        <w:div w:id="84570917">
          <w:marLeft w:val="274"/>
          <w:marRight w:val="0"/>
          <w:marTop w:val="0"/>
          <w:marBottom w:val="0"/>
          <w:divBdr>
            <w:top w:val="none" w:sz="0" w:space="0" w:color="auto"/>
            <w:left w:val="none" w:sz="0" w:space="0" w:color="auto"/>
            <w:bottom w:val="none" w:sz="0" w:space="0" w:color="auto"/>
            <w:right w:val="none" w:sz="0" w:space="0" w:color="auto"/>
          </w:divBdr>
        </w:div>
        <w:div w:id="757751540">
          <w:marLeft w:val="274"/>
          <w:marRight w:val="0"/>
          <w:marTop w:val="0"/>
          <w:marBottom w:val="0"/>
          <w:divBdr>
            <w:top w:val="none" w:sz="0" w:space="0" w:color="auto"/>
            <w:left w:val="none" w:sz="0" w:space="0" w:color="auto"/>
            <w:bottom w:val="none" w:sz="0" w:space="0" w:color="auto"/>
            <w:right w:val="none" w:sz="0" w:space="0" w:color="auto"/>
          </w:divBdr>
        </w:div>
        <w:div w:id="1953979765">
          <w:marLeft w:val="274"/>
          <w:marRight w:val="0"/>
          <w:marTop w:val="0"/>
          <w:marBottom w:val="0"/>
          <w:divBdr>
            <w:top w:val="none" w:sz="0" w:space="0" w:color="auto"/>
            <w:left w:val="none" w:sz="0" w:space="0" w:color="auto"/>
            <w:bottom w:val="none" w:sz="0" w:space="0" w:color="auto"/>
            <w:right w:val="none" w:sz="0" w:space="0" w:color="auto"/>
          </w:divBdr>
        </w:div>
      </w:divsChild>
    </w:div>
    <w:div w:id="1883590743">
      <w:bodyDiv w:val="1"/>
      <w:marLeft w:val="0"/>
      <w:marRight w:val="0"/>
      <w:marTop w:val="0"/>
      <w:marBottom w:val="0"/>
      <w:divBdr>
        <w:top w:val="none" w:sz="0" w:space="0" w:color="auto"/>
        <w:left w:val="none" w:sz="0" w:space="0" w:color="auto"/>
        <w:bottom w:val="none" w:sz="0" w:space="0" w:color="auto"/>
        <w:right w:val="none" w:sz="0" w:space="0" w:color="auto"/>
      </w:divBdr>
    </w:div>
    <w:div w:id="1890218446">
      <w:bodyDiv w:val="1"/>
      <w:marLeft w:val="0"/>
      <w:marRight w:val="0"/>
      <w:marTop w:val="0"/>
      <w:marBottom w:val="0"/>
      <w:divBdr>
        <w:top w:val="none" w:sz="0" w:space="0" w:color="auto"/>
        <w:left w:val="none" w:sz="0" w:space="0" w:color="auto"/>
        <w:bottom w:val="none" w:sz="0" w:space="0" w:color="auto"/>
        <w:right w:val="none" w:sz="0" w:space="0" w:color="auto"/>
      </w:divBdr>
      <w:divsChild>
        <w:div w:id="279192014">
          <w:marLeft w:val="274"/>
          <w:marRight w:val="0"/>
          <w:marTop w:val="0"/>
          <w:marBottom w:val="0"/>
          <w:divBdr>
            <w:top w:val="none" w:sz="0" w:space="0" w:color="auto"/>
            <w:left w:val="none" w:sz="0" w:space="0" w:color="auto"/>
            <w:bottom w:val="none" w:sz="0" w:space="0" w:color="auto"/>
            <w:right w:val="none" w:sz="0" w:space="0" w:color="auto"/>
          </w:divBdr>
        </w:div>
        <w:div w:id="519857261">
          <w:marLeft w:val="274"/>
          <w:marRight w:val="0"/>
          <w:marTop w:val="0"/>
          <w:marBottom w:val="0"/>
          <w:divBdr>
            <w:top w:val="none" w:sz="0" w:space="0" w:color="auto"/>
            <w:left w:val="none" w:sz="0" w:space="0" w:color="auto"/>
            <w:bottom w:val="none" w:sz="0" w:space="0" w:color="auto"/>
            <w:right w:val="none" w:sz="0" w:space="0" w:color="auto"/>
          </w:divBdr>
        </w:div>
        <w:div w:id="992103949">
          <w:marLeft w:val="274"/>
          <w:marRight w:val="0"/>
          <w:marTop w:val="0"/>
          <w:marBottom w:val="0"/>
          <w:divBdr>
            <w:top w:val="none" w:sz="0" w:space="0" w:color="auto"/>
            <w:left w:val="none" w:sz="0" w:space="0" w:color="auto"/>
            <w:bottom w:val="none" w:sz="0" w:space="0" w:color="auto"/>
            <w:right w:val="none" w:sz="0" w:space="0" w:color="auto"/>
          </w:divBdr>
        </w:div>
        <w:div w:id="1380859442">
          <w:marLeft w:val="274"/>
          <w:marRight w:val="0"/>
          <w:marTop w:val="0"/>
          <w:marBottom w:val="0"/>
          <w:divBdr>
            <w:top w:val="none" w:sz="0" w:space="0" w:color="auto"/>
            <w:left w:val="none" w:sz="0" w:space="0" w:color="auto"/>
            <w:bottom w:val="none" w:sz="0" w:space="0" w:color="auto"/>
            <w:right w:val="none" w:sz="0" w:space="0" w:color="auto"/>
          </w:divBdr>
        </w:div>
        <w:div w:id="1388072184">
          <w:marLeft w:val="274"/>
          <w:marRight w:val="0"/>
          <w:marTop w:val="0"/>
          <w:marBottom w:val="0"/>
          <w:divBdr>
            <w:top w:val="none" w:sz="0" w:space="0" w:color="auto"/>
            <w:left w:val="none" w:sz="0" w:space="0" w:color="auto"/>
            <w:bottom w:val="none" w:sz="0" w:space="0" w:color="auto"/>
            <w:right w:val="none" w:sz="0" w:space="0" w:color="auto"/>
          </w:divBdr>
        </w:div>
      </w:divsChild>
    </w:div>
    <w:div w:id="1901359984">
      <w:bodyDiv w:val="1"/>
      <w:marLeft w:val="0"/>
      <w:marRight w:val="0"/>
      <w:marTop w:val="0"/>
      <w:marBottom w:val="0"/>
      <w:divBdr>
        <w:top w:val="none" w:sz="0" w:space="0" w:color="auto"/>
        <w:left w:val="none" w:sz="0" w:space="0" w:color="auto"/>
        <w:bottom w:val="none" w:sz="0" w:space="0" w:color="auto"/>
        <w:right w:val="none" w:sz="0" w:space="0" w:color="auto"/>
      </w:divBdr>
      <w:divsChild>
        <w:div w:id="1836725468">
          <w:marLeft w:val="274"/>
          <w:marRight w:val="0"/>
          <w:marTop w:val="0"/>
          <w:marBottom w:val="0"/>
          <w:divBdr>
            <w:top w:val="none" w:sz="0" w:space="0" w:color="auto"/>
            <w:left w:val="none" w:sz="0" w:space="0" w:color="auto"/>
            <w:bottom w:val="none" w:sz="0" w:space="0" w:color="auto"/>
            <w:right w:val="none" w:sz="0" w:space="0" w:color="auto"/>
          </w:divBdr>
        </w:div>
        <w:div w:id="980960464">
          <w:marLeft w:val="274"/>
          <w:marRight w:val="0"/>
          <w:marTop w:val="0"/>
          <w:marBottom w:val="0"/>
          <w:divBdr>
            <w:top w:val="none" w:sz="0" w:space="0" w:color="auto"/>
            <w:left w:val="none" w:sz="0" w:space="0" w:color="auto"/>
            <w:bottom w:val="none" w:sz="0" w:space="0" w:color="auto"/>
            <w:right w:val="none" w:sz="0" w:space="0" w:color="auto"/>
          </w:divBdr>
        </w:div>
      </w:divsChild>
    </w:div>
    <w:div w:id="1903639284">
      <w:bodyDiv w:val="1"/>
      <w:marLeft w:val="0"/>
      <w:marRight w:val="0"/>
      <w:marTop w:val="0"/>
      <w:marBottom w:val="0"/>
      <w:divBdr>
        <w:top w:val="none" w:sz="0" w:space="0" w:color="auto"/>
        <w:left w:val="none" w:sz="0" w:space="0" w:color="auto"/>
        <w:bottom w:val="none" w:sz="0" w:space="0" w:color="auto"/>
        <w:right w:val="none" w:sz="0" w:space="0" w:color="auto"/>
      </w:divBdr>
      <w:divsChild>
        <w:div w:id="1511718934">
          <w:marLeft w:val="274"/>
          <w:marRight w:val="0"/>
          <w:marTop w:val="0"/>
          <w:marBottom w:val="0"/>
          <w:divBdr>
            <w:top w:val="none" w:sz="0" w:space="0" w:color="auto"/>
            <w:left w:val="none" w:sz="0" w:space="0" w:color="auto"/>
            <w:bottom w:val="none" w:sz="0" w:space="0" w:color="auto"/>
            <w:right w:val="none" w:sz="0" w:space="0" w:color="auto"/>
          </w:divBdr>
        </w:div>
        <w:div w:id="1481537023">
          <w:marLeft w:val="274"/>
          <w:marRight w:val="0"/>
          <w:marTop w:val="0"/>
          <w:marBottom w:val="0"/>
          <w:divBdr>
            <w:top w:val="none" w:sz="0" w:space="0" w:color="auto"/>
            <w:left w:val="none" w:sz="0" w:space="0" w:color="auto"/>
            <w:bottom w:val="none" w:sz="0" w:space="0" w:color="auto"/>
            <w:right w:val="none" w:sz="0" w:space="0" w:color="auto"/>
          </w:divBdr>
        </w:div>
      </w:divsChild>
    </w:div>
    <w:div w:id="1910995085">
      <w:bodyDiv w:val="1"/>
      <w:marLeft w:val="0"/>
      <w:marRight w:val="0"/>
      <w:marTop w:val="0"/>
      <w:marBottom w:val="0"/>
      <w:divBdr>
        <w:top w:val="none" w:sz="0" w:space="0" w:color="auto"/>
        <w:left w:val="none" w:sz="0" w:space="0" w:color="auto"/>
        <w:bottom w:val="none" w:sz="0" w:space="0" w:color="auto"/>
        <w:right w:val="none" w:sz="0" w:space="0" w:color="auto"/>
      </w:divBdr>
      <w:divsChild>
        <w:div w:id="1808156631">
          <w:marLeft w:val="274"/>
          <w:marRight w:val="0"/>
          <w:marTop w:val="0"/>
          <w:marBottom w:val="0"/>
          <w:divBdr>
            <w:top w:val="none" w:sz="0" w:space="0" w:color="auto"/>
            <w:left w:val="none" w:sz="0" w:space="0" w:color="auto"/>
            <w:bottom w:val="none" w:sz="0" w:space="0" w:color="auto"/>
            <w:right w:val="none" w:sz="0" w:space="0" w:color="auto"/>
          </w:divBdr>
        </w:div>
        <w:div w:id="1563834477">
          <w:marLeft w:val="274"/>
          <w:marRight w:val="0"/>
          <w:marTop w:val="0"/>
          <w:marBottom w:val="0"/>
          <w:divBdr>
            <w:top w:val="none" w:sz="0" w:space="0" w:color="auto"/>
            <w:left w:val="none" w:sz="0" w:space="0" w:color="auto"/>
            <w:bottom w:val="none" w:sz="0" w:space="0" w:color="auto"/>
            <w:right w:val="none" w:sz="0" w:space="0" w:color="auto"/>
          </w:divBdr>
        </w:div>
        <w:div w:id="718894942">
          <w:marLeft w:val="274"/>
          <w:marRight w:val="0"/>
          <w:marTop w:val="0"/>
          <w:marBottom w:val="0"/>
          <w:divBdr>
            <w:top w:val="none" w:sz="0" w:space="0" w:color="auto"/>
            <w:left w:val="none" w:sz="0" w:space="0" w:color="auto"/>
            <w:bottom w:val="none" w:sz="0" w:space="0" w:color="auto"/>
            <w:right w:val="none" w:sz="0" w:space="0" w:color="auto"/>
          </w:divBdr>
        </w:div>
        <w:div w:id="228151761">
          <w:marLeft w:val="274"/>
          <w:marRight w:val="0"/>
          <w:marTop w:val="0"/>
          <w:marBottom w:val="0"/>
          <w:divBdr>
            <w:top w:val="none" w:sz="0" w:space="0" w:color="auto"/>
            <w:left w:val="none" w:sz="0" w:space="0" w:color="auto"/>
            <w:bottom w:val="none" w:sz="0" w:space="0" w:color="auto"/>
            <w:right w:val="none" w:sz="0" w:space="0" w:color="auto"/>
          </w:divBdr>
        </w:div>
        <w:div w:id="1873373229">
          <w:marLeft w:val="274"/>
          <w:marRight w:val="0"/>
          <w:marTop w:val="0"/>
          <w:marBottom w:val="0"/>
          <w:divBdr>
            <w:top w:val="none" w:sz="0" w:space="0" w:color="auto"/>
            <w:left w:val="none" w:sz="0" w:space="0" w:color="auto"/>
            <w:bottom w:val="none" w:sz="0" w:space="0" w:color="auto"/>
            <w:right w:val="none" w:sz="0" w:space="0" w:color="auto"/>
          </w:divBdr>
        </w:div>
        <w:div w:id="1434520716">
          <w:marLeft w:val="274"/>
          <w:marRight w:val="0"/>
          <w:marTop w:val="0"/>
          <w:marBottom w:val="0"/>
          <w:divBdr>
            <w:top w:val="none" w:sz="0" w:space="0" w:color="auto"/>
            <w:left w:val="none" w:sz="0" w:space="0" w:color="auto"/>
            <w:bottom w:val="none" w:sz="0" w:space="0" w:color="auto"/>
            <w:right w:val="none" w:sz="0" w:space="0" w:color="auto"/>
          </w:divBdr>
        </w:div>
      </w:divsChild>
    </w:div>
    <w:div w:id="1917086433">
      <w:bodyDiv w:val="1"/>
      <w:marLeft w:val="0"/>
      <w:marRight w:val="0"/>
      <w:marTop w:val="0"/>
      <w:marBottom w:val="0"/>
      <w:divBdr>
        <w:top w:val="none" w:sz="0" w:space="0" w:color="auto"/>
        <w:left w:val="none" w:sz="0" w:space="0" w:color="auto"/>
        <w:bottom w:val="none" w:sz="0" w:space="0" w:color="auto"/>
        <w:right w:val="none" w:sz="0" w:space="0" w:color="auto"/>
      </w:divBdr>
      <w:divsChild>
        <w:div w:id="893084095">
          <w:marLeft w:val="994"/>
          <w:marRight w:val="0"/>
          <w:marTop w:val="0"/>
          <w:marBottom w:val="0"/>
          <w:divBdr>
            <w:top w:val="none" w:sz="0" w:space="0" w:color="auto"/>
            <w:left w:val="none" w:sz="0" w:space="0" w:color="auto"/>
            <w:bottom w:val="none" w:sz="0" w:space="0" w:color="auto"/>
            <w:right w:val="none" w:sz="0" w:space="0" w:color="auto"/>
          </w:divBdr>
        </w:div>
        <w:div w:id="201600007">
          <w:marLeft w:val="994"/>
          <w:marRight w:val="0"/>
          <w:marTop w:val="0"/>
          <w:marBottom w:val="0"/>
          <w:divBdr>
            <w:top w:val="none" w:sz="0" w:space="0" w:color="auto"/>
            <w:left w:val="none" w:sz="0" w:space="0" w:color="auto"/>
            <w:bottom w:val="none" w:sz="0" w:space="0" w:color="auto"/>
            <w:right w:val="none" w:sz="0" w:space="0" w:color="auto"/>
          </w:divBdr>
        </w:div>
        <w:div w:id="569198409">
          <w:marLeft w:val="994"/>
          <w:marRight w:val="0"/>
          <w:marTop w:val="0"/>
          <w:marBottom w:val="0"/>
          <w:divBdr>
            <w:top w:val="none" w:sz="0" w:space="0" w:color="auto"/>
            <w:left w:val="none" w:sz="0" w:space="0" w:color="auto"/>
            <w:bottom w:val="none" w:sz="0" w:space="0" w:color="auto"/>
            <w:right w:val="none" w:sz="0" w:space="0" w:color="auto"/>
          </w:divBdr>
        </w:div>
        <w:div w:id="1559903465">
          <w:marLeft w:val="994"/>
          <w:marRight w:val="0"/>
          <w:marTop w:val="0"/>
          <w:marBottom w:val="0"/>
          <w:divBdr>
            <w:top w:val="none" w:sz="0" w:space="0" w:color="auto"/>
            <w:left w:val="none" w:sz="0" w:space="0" w:color="auto"/>
            <w:bottom w:val="none" w:sz="0" w:space="0" w:color="auto"/>
            <w:right w:val="none" w:sz="0" w:space="0" w:color="auto"/>
          </w:divBdr>
        </w:div>
        <w:div w:id="1570114819">
          <w:marLeft w:val="994"/>
          <w:marRight w:val="0"/>
          <w:marTop w:val="0"/>
          <w:marBottom w:val="0"/>
          <w:divBdr>
            <w:top w:val="none" w:sz="0" w:space="0" w:color="auto"/>
            <w:left w:val="none" w:sz="0" w:space="0" w:color="auto"/>
            <w:bottom w:val="none" w:sz="0" w:space="0" w:color="auto"/>
            <w:right w:val="none" w:sz="0" w:space="0" w:color="auto"/>
          </w:divBdr>
        </w:div>
        <w:div w:id="1563053815">
          <w:marLeft w:val="994"/>
          <w:marRight w:val="0"/>
          <w:marTop w:val="0"/>
          <w:marBottom w:val="0"/>
          <w:divBdr>
            <w:top w:val="none" w:sz="0" w:space="0" w:color="auto"/>
            <w:left w:val="none" w:sz="0" w:space="0" w:color="auto"/>
            <w:bottom w:val="none" w:sz="0" w:space="0" w:color="auto"/>
            <w:right w:val="none" w:sz="0" w:space="0" w:color="auto"/>
          </w:divBdr>
        </w:div>
      </w:divsChild>
    </w:div>
    <w:div w:id="1955551051">
      <w:bodyDiv w:val="1"/>
      <w:marLeft w:val="0"/>
      <w:marRight w:val="0"/>
      <w:marTop w:val="0"/>
      <w:marBottom w:val="0"/>
      <w:divBdr>
        <w:top w:val="none" w:sz="0" w:space="0" w:color="auto"/>
        <w:left w:val="none" w:sz="0" w:space="0" w:color="auto"/>
        <w:bottom w:val="none" w:sz="0" w:space="0" w:color="auto"/>
        <w:right w:val="none" w:sz="0" w:space="0" w:color="auto"/>
      </w:divBdr>
      <w:divsChild>
        <w:div w:id="2091923600">
          <w:marLeft w:val="274"/>
          <w:marRight w:val="0"/>
          <w:marTop w:val="0"/>
          <w:marBottom w:val="0"/>
          <w:divBdr>
            <w:top w:val="none" w:sz="0" w:space="0" w:color="auto"/>
            <w:left w:val="none" w:sz="0" w:space="0" w:color="auto"/>
            <w:bottom w:val="none" w:sz="0" w:space="0" w:color="auto"/>
            <w:right w:val="none" w:sz="0" w:space="0" w:color="auto"/>
          </w:divBdr>
        </w:div>
      </w:divsChild>
    </w:div>
    <w:div w:id="1959218790">
      <w:bodyDiv w:val="1"/>
      <w:marLeft w:val="0"/>
      <w:marRight w:val="0"/>
      <w:marTop w:val="0"/>
      <w:marBottom w:val="0"/>
      <w:divBdr>
        <w:top w:val="none" w:sz="0" w:space="0" w:color="auto"/>
        <w:left w:val="none" w:sz="0" w:space="0" w:color="auto"/>
        <w:bottom w:val="none" w:sz="0" w:space="0" w:color="auto"/>
        <w:right w:val="none" w:sz="0" w:space="0" w:color="auto"/>
      </w:divBdr>
      <w:divsChild>
        <w:div w:id="787165957">
          <w:marLeft w:val="274"/>
          <w:marRight w:val="0"/>
          <w:marTop w:val="0"/>
          <w:marBottom w:val="0"/>
          <w:divBdr>
            <w:top w:val="none" w:sz="0" w:space="0" w:color="auto"/>
            <w:left w:val="none" w:sz="0" w:space="0" w:color="auto"/>
            <w:bottom w:val="none" w:sz="0" w:space="0" w:color="auto"/>
            <w:right w:val="none" w:sz="0" w:space="0" w:color="auto"/>
          </w:divBdr>
        </w:div>
        <w:div w:id="1435662312">
          <w:marLeft w:val="274"/>
          <w:marRight w:val="0"/>
          <w:marTop w:val="0"/>
          <w:marBottom w:val="0"/>
          <w:divBdr>
            <w:top w:val="none" w:sz="0" w:space="0" w:color="auto"/>
            <w:left w:val="none" w:sz="0" w:space="0" w:color="auto"/>
            <w:bottom w:val="none" w:sz="0" w:space="0" w:color="auto"/>
            <w:right w:val="none" w:sz="0" w:space="0" w:color="auto"/>
          </w:divBdr>
        </w:div>
        <w:div w:id="896432560">
          <w:marLeft w:val="274"/>
          <w:marRight w:val="0"/>
          <w:marTop w:val="0"/>
          <w:marBottom w:val="0"/>
          <w:divBdr>
            <w:top w:val="none" w:sz="0" w:space="0" w:color="auto"/>
            <w:left w:val="none" w:sz="0" w:space="0" w:color="auto"/>
            <w:bottom w:val="none" w:sz="0" w:space="0" w:color="auto"/>
            <w:right w:val="none" w:sz="0" w:space="0" w:color="auto"/>
          </w:divBdr>
        </w:div>
      </w:divsChild>
    </w:div>
    <w:div w:id="1967156806">
      <w:bodyDiv w:val="1"/>
      <w:marLeft w:val="0"/>
      <w:marRight w:val="0"/>
      <w:marTop w:val="0"/>
      <w:marBottom w:val="0"/>
      <w:divBdr>
        <w:top w:val="none" w:sz="0" w:space="0" w:color="auto"/>
        <w:left w:val="none" w:sz="0" w:space="0" w:color="auto"/>
        <w:bottom w:val="none" w:sz="0" w:space="0" w:color="auto"/>
        <w:right w:val="none" w:sz="0" w:space="0" w:color="auto"/>
      </w:divBdr>
      <w:divsChild>
        <w:div w:id="1413353403">
          <w:marLeft w:val="274"/>
          <w:marRight w:val="0"/>
          <w:marTop w:val="0"/>
          <w:marBottom w:val="0"/>
          <w:divBdr>
            <w:top w:val="none" w:sz="0" w:space="0" w:color="auto"/>
            <w:left w:val="none" w:sz="0" w:space="0" w:color="auto"/>
            <w:bottom w:val="none" w:sz="0" w:space="0" w:color="auto"/>
            <w:right w:val="none" w:sz="0" w:space="0" w:color="auto"/>
          </w:divBdr>
        </w:div>
        <w:div w:id="1332370940">
          <w:marLeft w:val="274"/>
          <w:marRight w:val="0"/>
          <w:marTop w:val="0"/>
          <w:marBottom w:val="0"/>
          <w:divBdr>
            <w:top w:val="none" w:sz="0" w:space="0" w:color="auto"/>
            <w:left w:val="none" w:sz="0" w:space="0" w:color="auto"/>
            <w:bottom w:val="none" w:sz="0" w:space="0" w:color="auto"/>
            <w:right w:val="none" w:sz="0" w:space="0" w:color="auto"/>
          </w:divBdr>
        </w:div>
        <w:div w:id="1160459474">
          <w:marLeft w:val="274"/>
          <w:marRight w:val="0"/>
          <w:marTop w:val="0"/>
          <w:marBottom w:val="0"/>
          <w:divBdr>
            <w:top w:val="none" w:sz="0" w:space="0" w:color="auto"/>
            <w:left w:val="none" w:sz="0" w:space="0" w:color="auto"/>
            <w:bottom w:val="none" w:sz="0" w:space="0" w:color="auto"/>
            <w:right w:val="none" w:sz="0" w:space="0" w:color="auto"/>
          </w:divBdr>
        </w:div>
        <w:div w:id="2027319681">
          <w:marLeft w:val="274"/>
          <w:marRight w:val="0"/>
          <w:marTop w:val="0"/>
          <w:marBottom w:val="0"/>
          <w:divBdr>
            <w:top w:val="none" w:sz="0" w:space="0" w:color="auto"/>
            <w:left w:val="none" w:sz="0" w:space="0" w:color="auto"/>
            <w:bottom w:val="none" w:sz="0" w:space="0" w:color="auto"/>
            <w:right w:val="none" w:sz="0" w:space="0" w:color="auto"/>
          </w:divBdr>
        </w:div>
        <w:div w:id="682056179">
          <w:marLeft w:val="274"/>
          <w:marRight w:val="0"/>
          <w:marTop w:val="0"/>
          <w:marBottom w:val="0"/>
          <w:divBdr>
            <w:top w:val="none" w:sz="0" w:space="0" w:color="auto"/>
            <w:left w:val="none" w:sz="0" w:space="0" w:color="auto"/>
            <w:bottom w:val="none" w:sz="0" w:space="0" w:color="auto"/>
            <w:right w:val="none" w:sz="0" w:space="0" w:color="auto"/>
          </w:divBdr>
        </w:div>
      </w:divsChild>
    </w:div>
    <w:div w:id="1977641361">
      <w:bodyDiv w:val="1"/>
      <w:marLeft w:val="0"/>
      <w:marRight w:val="0"/>
      <w:marTop w:val="0"/>
      <w:marBottom w:val="0"/>
      <w:divBdr>
        <w:top w:val="none" w:sz="0" w:space="0" w:color="auto"/>
        <w:left w:val="none" w:sz="0" w:space="0" w:color="auto"/>
        <w:bottom w:val="none" w:sz="0" w:space="0" w:color="auto"/>
        <w:right w:val="none" w:sz="0" w:space="0" w:color="auto"/>
      </w:divBdr>
    </w:div>
    <w:div w:id="1986857884">
      <w:bodyDiv w:val="1"/>
      <w:marLeft w:val="0"/>
      <w:marRight w:val="0"/>
      <w:marTop w:val="0"/>
      <w:marBottom w:val="0"/>
      <w:divBdr>
        <w:top w:val="none" w:sz="0" w:space="0" w:color="auto"/>
        <w:left w:val="none" w:sz="0" w:space="0" w:color="auto"/>
        <w:bottom w:val="none" w:sz="0" w:space="0" w:color="auto"/>
        <w:right w:val="none" w:sz="0" w:space="0" w:color="auto"/>
      </w:divBdr>
    </w:div>
    <w:div w:id="1988364737">
      <w:bodyDiv w:val="1"/>
      <w:marLeft w:val="0"/>
      <w:marRight w:val="0"/>
      <w:marTop w:val="0"/>
      <w:marBottom w:val="0"/>
      <w:divBdr>
        <w:top w:val="none" w:sz="0" w:space="0" w:color="auto"/>
        <w:left w:val="none" w:sz="0" w:space="0" w:color="auto"/>
        <w:bottom w:val="none" w:sz="0" w:space="0" w:color="auto"/>
        <w:right w:val="none" w:sz="0" w:space="0" w:color="auto"/>
      </w:divBdr>
      <w:divsChild>
        <w:div w:id="1355614151">
          <w:marLeft w:val="994"/>
          <w:marRight w:val="0"/>
          <w:marTop w:val="0"/>
          <w:marBottom w:val="0"/>
          <w:divBdr>
            <w:top w:val="none" w:sz="0" w:space="0" w:color="auto"/>
            <w:left w:val="none" w:sz="0" w:space="0" w:color="auto"/>
            <w:bottom w:val="none" w:sz="0" w:space="0" w:color="auto"/>
            <w:right w:val="none" w:sz="0" w:space="0" w:color="auto"/>
          </w:divBdr>
        </w:div>
        <w:div w:id="1582644150">
          <w:marLeft w:val="1714"/>
          <w:marRight w:val="0"/>
          <w:marTop w:val="0"/>
          <w:marBottom w:val="0"/>
          <w:divBdr>
            <w:top w:val="none" w:sz="0" w:space="0" w:color="auto"/>
            <w:left w:val="none" w:sz="0" w:space="0" w:color="auto"/>
            <w:bottom w:val="none" w:sz="0" w:space="0" w:color="auto"/>
            <w:right w:val="none" w:sz="0" w:space="0" w:color="auto"/>
          </w:divBdr>
        </w:div>
        <w:div w:id="462700216">
          <w:marLeft w:val="1714"/>
          <w:marRight w:val="0"/>
          <w:marTop w:val="0"/>
          <w:marBottom w:val="0"/>
          <w:divBdr>
            <w:top w:val="none" w:sz="0" w:space="0" w:color="auto"/>
            <w:left w:val="none" w:sz="0" w:space="0" w:color="auto"/>
            <w:bottom w:val="none" w:sz="0" w:space="0" w:color="auto"/>
            <w:right w:val="none" w:sz="0" w:space="0" w:color="auto"/>
          </w:divBdr>
        </w:div>
        <w:div w:id="1435322518">
          <w:marLeft w:val="994"/>
          <w:marRight w:val="0"/>
          <w:marTop w:val="0"/>
          <w:marBottom w:val="0"/>
          <w:divBdr>
            <w:top w:val="none" w:sz="0" w:space="0" w:color="auto"/>
            <w:left w:val="none" w:sz="0" w:space="0" w:color="auto"/>
            <w:bottom w:val="none" w:sz="0" w:space="0" w:color="auto"/>
            <w:right w:val="none" w:sz="0" w:space="0" w:color="auto"/>
          </w:divBdr>
        </w:div>
        <w:div w:id="670834089">
          <w:marLeft w:val="1714"/>
          <w:marRight w:val="0"/>
          <w:marTop w:val="0"/>
          <w:marBottom w:val="0"/>
          <w:divBdr>
            <w:top w:val="none" w:sz="0" w:space="0" w:color="auto"/>
            <w:left w:val="none" w:sz="0" w:space="0" w:color="auto"/>
            <w:bottom w:val="none" w:sz="0" w:space="0" w:color="auto"/>
            <w:right w:val="none" w:sz="0" w:space="0" w:color="auto"/>
          </w:divBdr>
        </w:div>
        <w:div w:id="1547721107">
          <w:marLeft w:val="1714"/>
          <w:marRight w:val="0"/>
          <w:marTop w:val="0"/>
          <w:marBottom w:val="0"/>
          <w:divBdr>
            <w:top w:val="none" w:sz="0" w:space="0" w:color="auto"/>
            <w:left w:val="none" w:sz="0" w:space="0" w:color="auto"/>
            <w:bottom w:val="none" w:sz="0" w:space="0" w:color="auto"/>
            <w:right w:val="none" w:sz="0" w:space="0" w:color="auto"/>
          </w:divBdr>
        </w:div>
        <w:div w:id="813986491">
          <w:marLeft w:val="1714"/>
          <w:marRight w:val="0"/>
          <w:marTop w:val="0"/>
          <w:marBottom w:val="0"/>
          <w:divBdr>
            <w:top w:val="none" w:sz="0" w:space="0" w:color="auto"/>
            <w:left w:val="none" w:sz="0" w:space="0" w:color="auto"/>
            <w:bottom w:val="none" w:sz="0" w:space="0" w:color="auto"/>
            <w:right w:val="none" w:sz="0" w:space="0" w:color="auto"/>
          </w:divBdr>
        </w:div>
        <w:div w:id="199361109">
          <w:marLeft w:val="1714"/>
          <w:marRight w:val="0"/>
          <w:marTop w:val="0"/>
          <w:marBottom w:val="0"/>
          <w:divBdr>
            <w:top w:val="none" w:sz="0" w:space="0" w:color="auto"/>
            <w:left w:val="none" w:sz="0" w:space="0" w:color="auto"/>
            <w:bottom w:val="none" w:sz="0" w:space="0" w:color="auto"/>
            <w:right w:val="none" w:sz="0" w:space="0" w:color="auto"/>
          </w:divBdr>
        </w:div>
        <w:div w:id="1705013682">
          <w:marLeft w:val="994"/>
          <w:marRight w:val="0"/>
          <w:marTop w:val="0"/>
          <w:marBottom w:val="0"/>
          <w:divBdr>
            <w:top w:val="none" w:sz="0" w:space="0" w:color="auto"/>
            <w:left w:val="none" w:sz="0" w:space="0" w:color="auto"/>
            <w:bottom w:val="none" w:sz="0" w:space="0" w:color="auto"/>
            <w:right w:val="none" w:sz="0" w:space="0" w:color="auto"/>
          </w:divBdr>
        </w:div>
        <w:div w:id="1368793372">
          <w:marLeft w:val="994"/>
          <w:marRight w:val="0"/>
          <w:marTop w:val="0"/>
          <w:marBottom w:val="0"/>
          <w:divBdr>
            <w:top w:val="none" w:sz="0" w:space="0" w:color="auto"/>
            <w:left w:val="none" w:sz="0" w:space="0" w:color="auto"/>
            <w:bottom w:val="none" w:sz="0" w:space="0" w:color="auto"/>
            <w:right w:val="none" w:sz="0" w:space="0" w:color="auto"/>
          </w:divBdr>
        </w:div>
        <w:div w:id="699432196">
          <w:marLeft w:val="1714"/>
          <w:marRight w:val="0"/>
          <w:marTop w:val="0"/>
          <w:marBottom w:val="0"/>
          <w:divBdr>
            <w:top w:val="none" w:sz="0" w:space="0" w:color="auto"/>
            <w:left w:val="none" w:sz="0" w:space="0" w:color="auto"/>
            <w:bottom w:val="none" w:sz="0" w:space="0" w:color="auto"/>
            <w:right w:val="none" w:sz="0" w:space="0" w:color="auto"/>
          </w:divBdr>
        </w:div>
        <w:div w:id="2004502838">
          <w:marLeft w:val="1714"/>
          <w:marRight w:val="0"/>
          <w:marTop w:val="0"/>
          <w:marBottom w:val="0"/>
          <w:divBdr>
            <w:top w:val="none" w:sz="0" w:space="0" w:color="auto"/>
            <w:left w:val="none" w:sz="0" w:space="0" w:color="auto"/>
            <w:bottom w:val="none" w:sz="0" w:space="0" w:color="auto"/>
            <w:right w:val="none" w:sz="0" w:space="0" w:color="auto"/>
          </w:divBdr>
        </w:div>
        <w:div w:id="1869676714">
          <w:marLeft w:val="994"/>
          <w:marRight w:val="0"/>
          <w:marTop w:val="0"/>
          <w:marBottom w:val="0"/>
          <w:divBdr>
            <w:top w:val="none" w:sz="0" w:space="0" w:color="auto"/>
            <w:left w:val="none" w:sz="0" w:space="0" w:color="auto"/>
            <w:bottom w:val="none" w:sz="0" w:space="0" w:color="auto"/>
            <w:right w:val="none" w:sz="0" w:space="0" w:color="auto"/>
          </w:divBdr>
        </w:div>
        <w:div w:id="1510872042">
          <w:marLeft w:val="1714"/>
          <w:marRight w:val="0"/>
          <w:marTop w:val="0"/>
          <w:marBottom w:val="0"/>
          <w:divBdr>
            <w:top w:val="none" w:sz="0" w:space="0" w:color="auto"/>
            <w:left w:val="none" w:sz="0" w:space="0" w:color="auto"/>
            <w:bottom w:val="none" w:sz="0" w:space="0" w:color="auto"/>
            <w:right w:val="none" w:sz="0" w:space="0" w:color="auto"/>
          </w:divBdr>
        </w:div>
        <w:div w:id="1773817626">
          <w:marLeft w:val="1714"/>
          <w:marRight w:val="0"/>
          <w:marTop w:val="0"/>
          <w:marBottom w:val="0"/>
          <w:divBdr>
            <w:top w:val="none" w:sz="0" w:space="0" w:color="auto"/>
            <w:left w:val="none" w:sz="0" w:space="0" w:color="auto"/>
            <w:bottom w:val="none" w:sz="0" w:space="0" w:color="auto"/>
            <w:right w:val="none" w:sz="0" w:space="0" w:color="auto"/>
          </w:divBdr>
        </w:div>
        <w:div w:id="287052070">
          <w:marLeft w:val="1714"/>
          <w:marRight w:val="0"/>
          <w:marTop w:val="0"/>
          <w:marBottom w:val="0"/>
          <w:divBdr>
            <w:top w:val="none" w:sz="0" w:space="0" w:color="auto"/>
            <w:left w:val="none" w:sz="0" w:space="0" w:color="auto"/>
            <w:bottom w:val="none" w:sz="0" w:space="0" w:color="auto"/>
            <w:right w:val="none" w:sz="0" w:space="0" w:color="auto"/>
          </w:divBdr>
        </w:div>
      </w:divsChild>
    </w:div>
    <w:div w:id="1989286886">
      <w:bodyDiv w:val="1"/>
      <w:marLeft w:val="0"/>
      <w:marRight w:val="0"/>
      <w:marTop w:val="0"/>
      <w:marBottom w:val="0"/>
      <w:divBdr>
        <w:top w:val="none" w:sz="0" w:space="0" w:color="auto"/>
        <w:left w:val="none" w:sz="0" w:space="0" w:color="auto"/>
        <w:bottom w:val="none" w:sz="0" w:space="0" w:color="auto"/>
        <w:right w:val="none" w:sz="0" w:space="0" w:color="auto"/>
      </w:divBdr>
      <w:divsChild>
        <w:div w:id="175271232">
          <w:marLeft w:val="274"/>
          <w:marRight w:val="0"/>
          <w:marTop w:val="0"/>
          <w:marBottom w:val="0"/>
          <w:divBdr>
            <w:top w:val="none" w:sz="0" w:space="0" w:color="auto"/>
            <w:left w:val="none" w:sz="0" w:space="0" w:color="auto"/>
            <w:bottom w:val="none" w:sz="0" w:space="0" w:color="auto"/>
            <w:right w:val="none" w:sz="0" w:space="0" w:color="auto"/>
          </w:divBdr>
        </w:div>
        <w:div w:id="1735666697">
          <w:marLeft w:val="274"/>
          <w:marRight w:val="0"/>
          <w:marTop w:val="0"/>
          <w:marBottom w:val="0"/>
          <w:divBdr>
            <w:top w:val="none" w:sz="0" w:space="0" w:color="auto"/>
            <w:left w:val="none" w:sz="0" w:space="0" w:color="auto"/>
            <w:bottom w:val="none" w:sz="0" w:space="0" w:color="auto"/>
            <w:right w:val="none" w:sz="0" w:space="0" w:color="auto"/>
          </w:divBdr>
        </w:div>
        <w:div w:id="944187885">
          <w:marLeft w:val="274"/>
          <w:marRight w:val="0"/>
          <w:marTop w:val="0"/>
          <w:marBottom w:val="0"/>
          <w:divBdr>
            <w:top w:val="none" w:sz="0" w:space="0" w:color="auto"/>
            <w:left w:val="none" w:sz="0" w:space="0" w:color="auto"/>
            <w:bottom w:val="none" w:sz="0" w:space="0" w:color="auto"/>
            <w:right w:val="none" w:sz="0" w:space="0" w:color="auto"/>
          </w:divBdr>
        </w:div>
        <w:div w:id="1715890545">
          <w:marLeft w:val="274"/>
          <w:marRight w:val="0"/>
          <w:marTop w:val="0"/>
          <w:marBottom w:val="0"/>
          <w:divBdr>
            <w:top w:val="none" w:sz="0" w:space="0" w:color="auto"/>
            <w:left w:val="none" w:sz="0" w:space="0" w:color="auto"/>
            <w:bottom w:val="none" w:sz="0" w:space="0" w:color="auto"/>
            <w:right w:val="none" w:sz="0" w:space="0" w:color="auto"/>
          </w:divBdr>
        </w:div>
        <w:div w:id="632904096">
          <w:marLeft w:val="274"/>
          <w:marRight w:val="0"/>
          <w:marTop w:val="0"/>
          <w:marBottom w:val="0"/>
          <w:divBdr>
            <w:top w:val="none" w:sz="0" w:space="0" w:color="auto"/>
            <w:left w:val="none" w:sz="0" w:space="0" w:color="auto"/>
            <w:bottom w:val="none" w:sz="0" w:space="0" w:color="auto"/>
            <w:right w:val="none" w:sz="0" w:space="0" w:color="auto"/>
          </w:divBdr>
        </w:div>
      </w:divsChild>
    </w:div>
    <w:div w:id="1991128541">
      <w:bodyDiv w:val="1"/>
      <w:marLeft w:val="0"/>
      <w:marRight w:val="0"/>
      <w:marTop w:val="0"/>
      <w:marBottom w:val="0"/>
      <w:divBdr>
        <w:top w:val="none" w:sz="0" w:space="0" w:color="auto"/>
        <w:left w:val="none" w:sz="0" w:space="0" w:color="auto"/>
        <w:bottom w:val="none" w:sz="0" w:space="0" w:color="auto"/>
        <w:right w:val="none" w:sz="0" w:space="0" w:color="auto"/>
      </w:divBdr>
    </w:div>
    <w:div w:id="1993635556">
      <w:bodyDiv w:val="1"/>
      <w:marLeft w:val="0"/>
      <w:marRight w:val="0"/>
      <w:marTop w:val="0"/>
      <w:marBottom w:val="0"/>
      <w:divBdr>
        <w:top w:val="none" w:sz="0" w:space="0" w:color="auto"/>
        <w:left w:val="none" w:sz="0" w:space="0" w:color="auto"/>
        <w:bottom w:val="none" w:sz="0" w:space="0" w:color="auto"/>
        <w:right w:val="none" w:sz="0" w:space="0" w:color="auto"/>
      </w:divBdr>
    </w:div>
    <w:div w:id="1998261831">
      <w:bodyDiv w:val="1"/>
      <w:marLeft w:val="0"/>
      <w:marRight w:val="0"/>
      <w:marTop w:val="0"/>
      <w:marBottom w:val="0"/>
      <w:divBdr>
        <w:top w:val="none" w:sz="0" w:space="0" w:color="auto"/>
        <w:left w:val="none" w:sz="0" w:space="0" w:color="auto"/>
        <w:bottom w:val="none" w:sz="0" w:space="0" w:color="auto"/>
        <w:right w:val="none" w:sz="0" w:space="0" w:color="auto"/>
      </w:divBdr>
      <w:divsChild>
        <w:div w:id="1360086596">
          <w:marLeft w:val="274"/>
          <w:marRight w:val="0"/>
          <w:marTop w:val="0"/>
          <w:marBottom w:val="0"/>
          <w:divBdr>
            <w:top w:val="none" w:sz="0" w:space="0" w:color="auto"/>
            <w:left w:val="none" w:sz="0" w:space="0" w:color="auto"/>
            <w:bottom w:val="none" w:sz="0" w:space="0" w:color="auto"/>
            <w:right w:val="none" w:sz="0" w:space="0" w:color="auto"/>
          </w:divBdr>
        </w:div>
        <w:div w:id="10962892">
          <w:marLeft w:val="274"/>
          <w:marRight w:val="0"/>
          <w:marTop w:val="0"/>
          <w:marBottom w:val="0"/>
          <w:divBdr>
            <w:top w:val="none" w:sz="0" w:space="0" w:color="auto"/>
            <w:left w:val="none" w:sz="0" w:space="0" w:color="auto"/>
            <w:bottom w:val="none" w:sz="0" w:space="0" w:color="auto"/>
            <w:right w:val="none" w:sz="0" w:space="0" w:color="auto"/>
          </w:divBdr>
        </w:div>
      </w:divsChild>
    </w:div>
    <w:div w:id="1998681785">
      <w:bodyDiv w:val="1"/>
      <w:marLeft w:val="0"/>
      <w:marRight w:val="0"/>
      <w:marTop w:val="0"/>
      <w:marBottom w:val="0"/>
      <w:divBdr>
        <w:top w:val="none" w:sz="0" w:space="0" w:color="auto"/>
        <w:left w:val="none" w:sz="0" w:space="0" w:color="auto"/>
        <w:bottom w:val="none" w:sz="0" w:space="0" w:color="auto"/>
        <w:right w:val="none" w:sz="0" w:space="0" w:color="auto"/>
      </w:divBdr>
      <w:divsChild>
        <w:div w:id="2102673988">
          <w:marLeft w:val="994"/>
          <w:marRight w:val="0"/>
          <w:marTop w:val="0"/>
          <w:marBottom w:val="0"/>
          <w:divBdr>
            <w:top w:val="none" w:sz="0" w:space="0" w:color="auto"/>
            <w:left w:val="none" w:sz="0" w:space="0" w:color="auto"/>
            <w:bottom w:val="none" w:sz="0" w:space="0" w:color="auto"/>
            <w:right w:val="none" w:sz="0" w:space="0" w:color="auto"/>
          </w:divBdr>
        </w:div>
        <w:div w:id="1430077934">
          <w:marLeft w:val="994"/>
          <w:marRight w:val="0"/>
          <w:marTop w:val="0"/>
          <w:marBottom w:val="0"/>
          <w:divBdr>
            <w:top w:val="none" w:sz="0" w:space="0" w:color="auto"/>
            <w:left w:val="none" w:sz="0" w:space="0" w:color="auto"/>
            <w:bottom w:val="none" w:sz="0" w:space="0" w:color="auto"/>
            <w:right w:val="none" w:sz="0" w:space="0" w:color="auto"/>
          </w:divBdr>
        </w:div>
        <w:div w:id="1511524574">
          <w:marLeft w:val="994"/>
          <w:marRight w:val="0"/>
          <w:marTop w:val="0"/>
          <w:marBottom w:val="0"/>
          <w:divBdr>
            <w:top w:val="none" w:sz="0" w:space="0" w:color="auto"/>
            <w:left w:val="none" w:sz="0" w:space="0" w:color="auto"/>
            <w:bottom w:val="none" w:sz="0" w:space="0" w:color="auto"/>
            <w:right w:val="none" w:sz="0" w:space="0" w:color="auto"/>
          </w:divBdr>
        </w:div>
        <w:div w:id="1840197401">
          <w:marLeft w:val="994"/>
          <w:marRight w:val="0"/>
          <w:marTop w:val="0"/>
          <w:marBottom w:val="0"/>
          <w:divBdr>
            <w:top w:val="none" w:sz="0" w:space="0" w:color="auto"/>
            <w:left w:val="none" w:sz="0" w:space="0" w:color="auto"/>
            <w:bottom w:val="none" w:sz="0" w:space="0" w:color="auto"/>
            <w:right w:val="none" w:sz="0" w:space="0" w:color="auto"/>
          </w:divBdr>
        </w:div>
        <w:div w:id="761147802">
          <w:marLeft w:val="994"/>
          <w:marRight w:val="0"/>
          <w:marTop w:val="0"/>
          <w:marBottom w:val="0"/>
          <w:divBdr>
            <w:top w:val="none" w:sz="0" w:space="0" w:color="auto"/>
            <w:left w:val="none" w:sz="0" w:space="0" w:color="auto"/>
            <w:bottom w:val="none" w:sz="0" w:space="0" w:color="auto"/>
            <w:right w:val="none" w:sz="0" w:space="0" w:color="auto"/>
          </w:divBdr>
        </w:div>
      </w:divsChild>
    </w:div>
    <w:div w:id="2003312578">
      <w:bodyDiv w:val="1"/>
      <w:marLeft w:val="0"/>
      <w:marRight w:val="0"/>
      <w:marTop w:val="0"/>
      <w:marBottom w:val="0"/>
      <w:divBdr>
        <w:top w:val="none" w:sz="0" w:space="0" w:color="auto"/>
        <w:left w:val="none" w:sz="0" w:space="0" w:color="auto"/>
        <w:bottom w:val="none" w:sz="0" w:space="0" w:color="auto"/>
        <w:right w:val="none" w:sz="0" w:space="0" w:color="auto"/>
      </w:divBdr>
      <w:divsChild>
        <w:div w:id="380642007">
          <w:marLeft w:val="274"/>
          <w:marRight w:val="0"/>
          <w:marTop w:val="0"/>
          <w:marBottom w:val="0"/>
          <w:divBdr>
            <w:top w:val="none" w:sz="0" w:space="0" w:color="auto"/>
            <w:left w:val="none" w:sz="0" w:space="0" w:color="auto"/>
            <w:bottom w:val="none" w:sz="0" w:space="0" w:color="auto"/>
            <w:right w:val="none" w:sz="0" w:space="0" w:color="auto"/>
          </w:divBdr>
        </w:div>
        <w:div w:id="1759868436">
          <w:marLeft w:val="274"/>
          <w:marRight w:val="0"/>
          <w:marTop w:val="0"/>
          <w:marBottom w:val="0"/>
          <w:divBdr>
            <w:top w:val="none" w:sz="0" w:space="0" w:color="auto"/>
            <w:left w:val="none" w:sz="0" w:space="0" w:color="auto"/>
            <w:bottom w:val="none" w:sz="0" w:space="0" w:color="auto"/>
            <w:right w:val="none" w:sz="0" w:space="0" w:color="auto"/>
          </w:divBdr>
        </w:div>
      </w:divsChild>
    </w:div>
    <w:div w:id="2016612421">
      <w:bodyDiv w:val="1"/>
      <w:marLeft w:val="0"/>
      <w:marRight w:val="0"/>
      <w:marTop w:val="0"/>
      <w:marBottom w:val="0"/>
      <w:divBdr>
        <w:top w:val="none" w:sz="0" w:space="0" w:color="auto"/>
        <w:left w:val="none" w:sz="0" w:space="0" w:color="auto"/>
        <w:bottom w:val="none" w:sz="0" w:space="0" w:color="auto"/>
        <w:right w:val="none" w:sz="0" w:space="0" w:color="auto"/>
      </w:divBdr>
      <w:divsChild>
        <w:div w:id="1387755161">
          <w:marLeft w:val="274"/>
          <w:marRight w:val="0"/>
          <w:marTop w:val="0"/>
          <w:marBottom w:val="0"/>
          <w:divBdr>
            <w:top w:val="none" w:sz="0" w:space="0" w:color="auto"/>
            <w:left w:val="none" w:sz="0" w:space="0" w:color="auto"/>
            <w:bottom w:val="none" w:sz="0" w:space="0" w:color="auto"/>
            <w:right w:val="none" w:sz="0" w:space="0" w:color="auto"/>
          </w:divBdr>
        </w:div>
      </w:divsChild>
    </w:div>
    <w:div w:id="2018844531">
      <w:bodyDiv w:val="1"/>
      <w:marLeft w:val="0"/>
      <w:marRight w:val="0"/>
      <w:marTop w:val="0"/>
      <w:marBottom w:val="0"/>
      <w:divBdr>
        <w:top w:val="none" w:sz="0" w:space="0" w:color="auto"/>
        <w:left w:val="none" w:sz="0" w:space="0" w:color="auto"/>
        <w:bottom w:val="none" w:sz="0" w:space="0" w:color="auto"/>
        <w:right w:val="none" w:sz="0" w:space="0" w:color="auto"/>
      </w:divBdr>
    </w:div>
    <w:div w:id="2026007383">
      <w:bodyDiv w:val="1"/>
      <w:marLeft w:val="0"/>
      <w:marRight w:val="0"/>
      <w:marTop w:val="0"/>
      <w:marBottom w:val="0"/>
      <w:divBdr>
        <w:top w:val="none" w:sz="0" w:space="0" w:color="auto"/>
        <w:left w:val="none" w:sz="0" w:space="0" w:color="auto"/>
        <w:bottom w:val="none" w:sz="0" w:space="0" w:color="auto"/>
        <w:right w:val="none" w:sz="0" w:space="0" w:color="auto"/>
      </w:divBdr>
    </w:div>
    <w:div w:id="2031642456">
      <w:bodyDiv w:val="1"/>
      <w:marLeft w:val="0"/>
      <w:marRight w:val="0"/>
      <w:marTop w:val="0"/>
      <w:marBottom w:val="0"/>
      <w:divBdr>
        <w:top w:val="none" w:sz="0" w:space="0" w:color="auto"/>
        <w:left w:val="none" w:sz="0" w:space="0" w:color="auto"/>
        <w:bottom w:val="none" w:sz="0" w:space="0" w:color="auto"/>
        <w:right w:val="none" w:sz="0" w:space="0" w:color="auto"/>
      </w:divBdr>
      <w:divsChild>
        <w:div w:id="2063285102">
          <w:marLeft w:val="274"/>
          <w:marRight w:val="0"/>
          <w:marTop w:val="0"/>
          <w:marBottom w:val="0"/>
          <w:divBdr>
            <w:top w:val="none" w:sz="0" w:space="0" w:color="auto"/>
            <w:left w:val="none" w:sz="0" w:space="0" w:color="auto"/>
            <w:bottom w:val="none" w:sz="0" w:space="0" w:color="auto"/>
            <w:right w:val="none" w:sz="0" w:space="0" w:color="auto"/>
          </w:divBdr>
        </w:div>
        <w:div w:id="1548834588">
          <w:marLeft w:val="274"/>
          <w:marRight w:val="0"/>
          <w:marTop w:val="0"/>
          <w:marBottom w:val="0"/>
          <w:divBdr>
            <w:top w:val="none" w:sz="0" w:space="0" w:color="auto"/>
            <w:left w:val="none" w:sz="0" w:space="0" w:color="auto"/>
            <w:bottom w:val="none" w:sz="0" w:space="0" w:color="auto"/>
            <w:right w:val="none" w:sz="0" w:space="0" w:color="auto"/>
          </w:divBdr>
        </w:div>
      </w:divsChild>
    </w:div>
    <w:div w:id="2045711932">
      <w:bodyDiv w:val="1"/>
      <w:marLeft w:val="0"/>
      <w:marRight w:val="0"/>
      <w:marTop w:val="0"/>
      <w:marBottom w:val="0"/>
      <w:divBdr>
        <w:top w:val="none" w:sz="0" w:space="0" w:color="auto"/>
        <w:left w:val="none" w:sz="0" w:space="0" w:color="auto"/>
        <w:bottom w:val="none" w:sz="0" w:space="0" w:color="auto"/>
        <w:right w:val="none" w:sz="0" w:space="0" w:color="auto"/>
      </w:divBdr>
      <w:divsChild>
        <w:div w:id="803889387">
          <w:marLeft w:val="274"/>
          <w:marRight w:val="0"/>
          <w:marTop w:val="0"/>
          <w:marBottom w:val="0"/>
          <w:divBdr>
            <w:top w:val="none" w:sz="0" w:space="0" w:color="auto"/>
            <w:left w:val="none" w:sz="0" w:space="0" w:color="auto"/>
            <w:bottom w:val="none" w:sz="0" w:space="0" w:color="auto"/>
            <w:right w:val="none" w:sz="0" w:space="0" w:color="auto"/>
          </w:divBdr>
        </w:div>
        <w:div w:id="646906580">
          <w:marLeft w:val="274"/>
          <w:marRight w:val="0"/>
          <w:marTop w:val="0"/>
          <w:marBottom w:val="0"/>
          <w:divBdr>
            <w:top w:val="none" w:sz="0" w:space="0" w:color="auto"/>
            <w:left w:val="none" w:sz="0" w:space="0" w:color="auto"/>
            <w:bottom w:val="none" w:sz="0" w:space="0" w:color="auto"/>
            <w:right w:val="none" w:sz="0" w:space="0" w:color="auto"/>
          </w:divBdr>
        </w:div>
      </w:divsChild>
    </w:div>
    <w:div w:id="2084180139">
      <w:bodyDiv w:val="1"/>
      <w:marLeft w:val="0"/>
      <w:marRight w:val="0"/>
      <w:marTop w:val="0"/>
      <w:marBottom w:val="0"/>
      <w:divBdr>
        <w:top w:val="none" w:sz="0" w:space="0" w:color="auto"/>
        <w:left w:val="none" w:sz="0" w:space="0" w:color="auto"/>
        <w:bottom w:val="none" w:sz="0" w:space="0" w:color="auto"/>
        <w:right w:val="none" w:sz="0" w:space="0" w:color="auto"/>
      </w:divBdr>
    </w:div>
    <w:div w:id="2106949175">
      <w:bodyDiv w:val="1"/>
      <w:marLeft w:val="0"/>
      <w:marRight w:val="0"/>
      <w:marTop w:val="0"/>
      <w:marBottom w:val="0"/>
      <w:divBdr>
        <w:top w:val="none" w:sz="0" w:space="0" w:color="auto"/>
        <w:left w:val="none" w:sz="0" w:space="0" w:color="auto"/>
        <w:bottom w:val="none" w:sz="0" w:space="0" w:color="auto"/>
        <w:right w:val="none" w:sz="0" w:space="0" w:color="auto"/>
      </w:divBdr>
      <w:divsChild>
        <w:div w:id="423914928">
          <w:marLeft w:val="274"/>
          <w:marRight w:val="0"/>
          <w:marTop w:val="0"/>
          <w:marBottom w:val="0"/>
          <w:divBdr>
            <w:top w:val="none" w:sz="0" w:space="0" w:color="auto"/>
            <w:left w:val="none" w:sz="0" w:space="0" w:color="auto"/>
            <w:bottom w:val="none" w:sz="0" w:space="0" w:color="auto"/>
            <w:right w:val="none" w:sz="0" w:space="0" w:color="auto"/>
          </w:divBdr>
        </w:div>
        <w:div w:id="2094812901">
          <w:marLeft w:val="274"/>
          <w:marRight w:val="0"/>
          <w:marTop w:val="0"/>
          <w:marBottom w:val="0"/>
          <w:divBdr>
            <w:top w:val="none" w:sz="0" w:space="0" w:color="auto"/>
            <w:left w:val="none" w:sz="0" w:space="0" w:color="auto"/>
            <w:bottom w:val="none" w:sz="0" w:space="0" w:color="auto"/>
            <w:right w:val="none" w:sz="0" w:space="0" w:color="auto"/>
          </w:divBdr>
        </w:div>
        <w:div w:id="1545751180">
          <w:marLeft w:val="274"/>
          <w:marRight w:val="0"/>
          <w:marTop w:val="0"/>
          <w:marBottom w:val="0"/>
          <w:divBdr>
            <w:top w:val="none" w:sz="0" w:space="0" w:color="auto"/>
            <w:left w:val="none" w:sz="0" w:space="0" w:color="auto"/>
            <w:bottom w:val="none" w:sz="0" w:space="0" w:color="auto"/>
            <w:right w:val="none" w:sz="0" w:space="0" w:color="auto"/>
          </w:divBdr>
        </w:div>
        <w:div w:id="1104613934">
          <w:marLeft w:val="274"/>
          <w:marRight w:val="0"/>
          <w:marTop w:val="0"/>
          <w:marBottom w:val="0"/>
          <w:divBdr>
            <w:top w:val="none" w:sz="0" w:space="0" w:color="auto"/>
            <w:left w:val="none" w:sz="0" w:space="0" w:color="auto"/>
            <w:bottom w:val="none" w:sz="0" w:space="0" w:color="auto"/>
            <w:right w:val="none" w:sz="0" w:space="0" w:color="auto"/>
          </w:divBdr>
        </w:div>
      </w:divsChild>
    </w:div>
    <w:div w:id="2112627571">
      <w:bodyDiv w:val="1"/>
      <w:marLeft w:val="0"/>
      <w:marRight w:val="0"/>
      <w:marTop w:val="0"/>
      <w:marBottom w:val="0"/>
      <w:divBdr>
        <w:top w:val="none" w:sz="0" w:space="0" w:color="auto"/>
        <w:left w:val="none" w:sz="0" w:space="0" w:color="auto"/>
        <w:bottom w:val="none" w:sz="0" w:space="0" w:color="auto"/>
        <w:right w:val="none" w:sz="0" w:space="0" w:color="auto"/>
      </w:divBdr>
    </w:div>
    <w:div w:id="2119324766">
      <w:bodyDiv w:val="1"/>
      <w:marLeft w:val="0"/>
      <w:marRight w:val="0"/>
      <w:marTop w:val="0"/>
      <w:marBottom w:val="0"/>
      <w:divBdr>
        <w:top w:val="none" w:sz="0" w:space="0" w:color="auto"/>
        <w:left w:val="none" w:sz="0" w:space="0" w:color="auto"/>
        <w:bottom w:val="none" w:sz="0" w:space="0" w:color="auto"/>
        <w:right w:val="none" w:sz="0" w:space="0" w:color="auto"/>
      </w:divBdr>
      <w:divsChild>
        <w:div w:id="740980777">
          <w:marLeft w:val="274"/>
          <w:marRight w:val="0"/>
          <w:marTop w:val="0"/>
          <w:marBottom w:val="0"/>
          <w:divBdr>
            <w:top w:val="none" w:sz="0" w:space="0" w:color="auto"/>
            <w:left w:val="none" w:sz="0" w:space="0" w:color="auto"/>
            <w:bottom w:val="none" w:sz="0" w:space="0" w:color="auto"/>
            <w:right w:val="none" w:sz="0" w:space="0" w:color="auto"/>
          </w:divBdr>
        </w:div>
        <w:div w:id="1642542414">
          <w:marLeft w:val="274"/>
          <w:marRight w:val="0"/>
          <w:marTop w:val="0"/>
          <w:marBottom w:val="0"/>
          <w:divBdr>
            <w:top w:val="none" w:sz="0" w:space="0" w:color="auto"/>
            <w:left w:val="none" w:sz="0" w:space="0" w:color="auto"/>
            <w:bottom w:val="none" w:sz="0" w:space="0" w:color="auto"/>
            <w:right w:val="none" w:sz="0" w:space="0" w:color="auto"/>
          </w:divBdr>
        </w:div>
      </w:divsChild>
    </w:div>
    <w:div w:id="2124105805">
      <w:bodyDiv w:val="1"/>
      <w:marLeft w:val="0"/>
      <w:marRight w:val="0"/>
      <w:marTop w:val="0"/>
      <w:marBottom w:val="0"/>
      <w:divBdr>
        <w:top w:val="none" w:sz="0" w:space="0" w:color="auto"/>
        <w:left w:val="none" w:sz="0" w:space="0" w:color="auto"/>
        <w:bottom w:val="none" w:sz="0" w:space="0" w:color="auto"/>
        <w:right w:val="none" w:sz="0" w:space="0" w:color="auto"/>
      </w:divBdr>
      <w:divsChild>
        <w:div w:id="412236757">
          <w:marLeft w:val="274"/>
          <w:marRight w:val="0"/>
          <w:marTop w:val="0"/>
          <w:marBottom w:val="0"/>
          <w:divBdr>
            <w:top w:val="none" w:sz="0" w:space="0" w:color="auto"/>
            <w:left w:val="none" w:sz="0" w:space="0" w:color="auto"/>
            <w:bottom w:val="none" w:sz="0" w:space="0" w:color="auto"/>
            <w:right w:val="none" w:sz="0" w:space="0" w:color="auto"/>
          </w:divBdr>
        </w:div>
        <w:div w:id="255216574">
          <w:marLeft w:val="274"/>
          <w:marRight w:val="0"/>
          <w:marTop w:val="0"/>
          <w:marBottom w:val="0"/>
          <w:divBdr>
            <w:top w:val="none" w:sz="0" w:space="0" w:color="auto"/>
            <w:left w:val="none" w:sz="0" w:space="0" w:color="auto"/>
            <w:bottom w:val="none" w:sz="0" w:space="0" w:color="auto"/>
            <w:right w:val="none" w:sz="0" w:space="0" w:color="auto"/>
          </w:divBdr>
        </w:div>
        <w:div w:id="1535269454">
          <w:marLeft w:val="274"/>
          <w:marRight w:val="0"/>
          <w:marTop w:val="0"/>
          <w:marBottom w:val="0"/>
          <w:divBdr>
            <w:top w:val="none" w:sz="0" w:space="0" w:color="auto"/>
            <w:left w:val="none" w:sz="0" w:space="0" w:color="auto"/>
            <w:bottom w:val="none" w:sz="0" w:space="0" w:color="auto"/>
            <w:right w:val="none" w:sz="0" w:space="0" w:color="auto"/>
          </w:divBdr>
        </w:div>
      </w:divsChild>
    </w:div>
    <w:div w:id="2132432588">
      <w:bodyDiv w:val="1"/>
      <w:marLeft w:val="0"/>
      <w:marRight w:val="0"/>
      <w:marTop w:val="0"/>
      <w:marBottom w:val="0"/>
      <w:divBdr>
        <w:top w:val="none" w:sz="0" w:space="0" w:color="auto"/>
        <w:left w:val="none" w:sz="0" w:space="0" w:color="auto"/>
        <w:bottom w:val="none" w:sz="0" w:space="0" w:color="auto"/>
        <w:right w:val="none" w:sz="0" w:space="0" w:color="auto"/>
      </w:divBdr>
      <w:divsChild>
        <w:div w:id="1973056130">
          <w:marLeft w:val="274"/>
          <w:marRight w:val="0"/>
          <w:marTop w:val="0"/>
          <w:marBottom w:val="0"/>
          <w:divBdr>
            <w:top w:val="none" w:sz="0" w:space="0" w:color="auto"/>
            <w:left w:val="none" w:sz="0" w:space="0" w:color="auto"/>
            <w:bottom w:val="none" w:sz="0" w:space="0" w:color="auto"/>
            <w:right w:val="none" w:sz="0" w:space="0" w:color="auto"/>
          </w:divBdr>
        </w:div>
        <w:div w:id="570819253">
          <w:marLeft w:val="274"/>
          <w:marRight w:val="0"/>
          <w:marTop w:val="0"/>
          <w:marBottom w:val="0"/>
          <w:divBdr>
            <w:top w:val="none" w:sz="0" w:space="0" w:color="auto"/>
            <w:left w:val="none" w:sz="0" w:space="0" w:color="auto"/>
            <w:bottom w:val="none" w:sz="0" w:space="0" w:color="auto"/>
            <w:right w:val="none" w:sz="0" w:space="0" w:color="auto"/>
          </w:divBdr>
        </w:div>
        <w:div w:id="1394815150">
          <w:marLeft w:val="274"/>
          <w:marRight w:val="0"/>
          <w:marTop w:val="0"/>
          <w:marBottom w:val="0"/>
          <w:divBdr>
            <w:top w:val="none" w:sz="0" w:space="0" w:color="auto"/>
            <w:left w:val="none" w:sz="0" w:space="0" w:color="auto"/>
            <w:bottom w:val="none" w:sz="0" w:space="0" w:color="auto"/>
            <w:right w:val="none" w:sz="0" w:space="0" w:color="auto"/>
          </w:divBdr>
        </w:div>
        <w:div w:id="992609856">
          <w:marLeft w:val="274"/>
          <w:marRight w:val="0"/>
          <w:marTop w:val="0"/>
          <w:marBottom w:val="0"/>
          <w:divBdr>
            <w:top w:val="none" w:sz="0" w:space="0" w:color="auto"/>
            <w:left w:val="none" w:sz="0" w:space="0" w:color="auto"/>
            <w:bottom w:val="none" w:sz="0" w:space="0" w:color="auto"/>
            <w:right w:val="none" w:sz="0" w:space="0" w:color="auto"/>
          </w:divBdr>
        </w:div>
        <w:div w:id="898439307">
          <w:marLeft w:val="274"/>
          <w:marRight w:val="0"/>
          <w:marTop w:val="0"/>
          <w:marBottom w:val="0"/>
          <w:divBdr>
            <w:top w:val="none" w:sz="0" w:space="0" w:color="auto"/>
            <w:left w:val="none" w:sz="0" w:space="0" w:color="auto"/>
            <w:bottom w:val="none" w:sz="0" w:space="0" w:color="auto"/>
            <w:right w:val="none" w:sz="0" w:space="0" w:color="auto"/>
          </w:divBdr>
        </w:div>
        <w:div w:id="150830615">
          <w:marLeft w:val="274"/>
          <w:marRight w:val="0"/>
          <w:marTop w:val="0"/>
          <w:marBottom w:val="0"/>
          <w:divBdr>
            <w:top w:val="none" w:sz="0" w:space="0" w:color="auto"/>
            <w:left w:val="none" w:sz="0" w:space="0" w:color="auto"/>
            <w:bottom w:val="none" w:sz="0" w:space="0" w:color="auto"/>
            <w:right w:val="none" w:sz="0" w:space="0" w:color="auto"/>
          </w:divBdr>
        </w:div>
        <w:div w:id="260839812">
          <w:marLeft w:val="274"/>
          <w:marRight w:val="0"/>
          <w:marTop w:val="0"/>
          <w:marBottom w:val="0"/>
          <w:divBdr>
            <w:top w:val="none" w:sz="0" w:space="0" w:color="auto"/>
            <w:left w:val="none" w:sz="0" w:space="0" w:color="auto"/>
            <w:bottom w:val="none" w:sz="0" w:space="0" w:color="auto"/>
            <w:right w:val="none" w:sz="0" w:space="0" w:color="auto"/>
          </w:divBdr>
        </w:div>
      </w:divsChild>
    </w:div>
    <w:div w:id="214500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image" Target="media/image12.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10.png"/><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footer" Target="footer6.xml"/><Relationship Id="rId30" Type="http://schemas.openxmlformats.org/officeDocument/2006/relationships/header" Target="header5.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image" Target="cid:image001.png@01D602AB.ECDB3360" TargetMode="External"/><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26E52C1D654EF1A2D0E2F042C99984"/>
        <w:category>
          <w:name w:val="General"/>
          <w:gallery w:val="placeholder"/>
        </w:category>
        <w:types>
          <w:type w:val="bbPlcHdr"/>
        </w:types>
        <w:behaviors>
          <w:behavior w:val="content"/>
        </w:behaviors>
        <w:guid w:val="{C3FA223E-A7A7-4F26-B74E-51C7D64D48CA}"/>
      </w:docPartPr>
      <w:docPartBody>
        <w:p w:rsidR="00865EE1" w:rsidRDefault="00E26CDE">
          <w:r>
            <w:t>Facilitator Guide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GEInspiraPitch-Bold">
    <w:panose1 w:val="00000000000000000000"/>
    <w:charset w:val="00"/>
    <w:family w:val="swiss"/>
    <w:notTrueType/>
    <w:pitch w:val="default"/>
    <w:sig w:usb0="00000003" w:usb1="00000000" w:usb2="00000000" w:usb3="00000000" w:csb0="00000001" w:csb1="00000000"/>
  </w:font>
  <w:font w:name="GEInspiraPitch">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B46"/>
    <w:rsid w:val="00024AC0"/>
    <w:rsid w:val="00075B46"/>
    <w:rsid w:val="0013773B"/>
    <w:rsid w:val="002148A0"/>
    <w:rsid w:val="00216F4A"/>
    <w:rsid w:val="002665DF"/>
    <w:rsid w:val="0026694B"/>
    <w:rsid w:val="0051795B"/>
    <w:rsid w:val="005532E9"/>
    <w:rsid w:val="00562AD5"/>
    <w:rsid w:val="00602E1C"/>
    <w:rsid w:val="00614410"/>
    <w:rsid w:val="00652BBE"/>
    <w:rsid w:val="007C68B0"/>
    <w:rsid w:val="00854753"/>
    <w:rsid w:val="00862BE6"/>
    <w:rsid w:val="00865EE1"/>
    <w:rsid w:val="008C7B16"/>
    <w:rsid w:val="009956DF"/>
    <w:rsid w:val="00AC674B"/>
    <w:rsid w:val="00BC5AAF"/>
    <w:rsid w:val="00C65B43"/>
    <w:rsid w:val="00CC29FF"/>
    <w:rsid w:val="00CD3DEF"/>
    <w:rsid w:val="00D80EA3"/>
    <w:rsid w:val="00DC2BEA"/>
    <w:rsid w:val="00E26CDE"/>
    <w:rsid w:val="00E77DF2"/>
    <w:rsid w:val="00FB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9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ulfstream Primary">
      <a:dk1>
        <a:sysClr val="windowText" lastClr="000000"/>
      </a:dk1>
      <a:lt1>
        <a:sysClr val="window" lastClr="FFFFFF"/>
      </a:lt1>
      <a:dk2>
        <a:srgbClr val="44546A"/>
      </a:dk2>
      <a:lt2>
        <a:srgbClr val="E7E6E6"/>
      </a:lt2>
      <a:accent1>
        <a:srgbClr val="53565A"/>
      </a:accent1>
      <a:accent2>
        <a:srgbClr val="688197"/>
      </a:accent2>
      <a:accent3>
        <a:srgbClr val="041C2C"/>
      </a:accent3>
      <a:accent4>
        <a:srgbClr val="888B8D"/>
      </a:accent4>
      <a:accent5>
        <a:srgbClr val="153240"/>
      </a:accent5>
      <a:accent6>
        <a:srgbClr val="074B6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course</PublishDate>
  <Abstract>[Security Marking]</Abstract>
  <CompanyAddress>Marco Plural Course</CompanyAddress>
  <CompanyPhone>On-the-Job Training Facilitator Guide</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1A5E8230A425747A5D895F6D27A1560" ma:contentTypeVersion="14" ma:contentTypeDescription="Create a new document." ma:contentTypeScope="" ma:versionID="ca40bab4d863217dc9f011aee21fcc66">
  <xsd:schema xmlns:xsd="http://www.w3.org/2001/XMLSchema" xmlns:xs="http://www.w3.org/2001/XMLSchema" xmlns:p="http://schemas.microsoft.com/office/2006/metadata/properties" xmlns:ns3="001be1b6-3eb8-41bc-983d-197b675b31e7" xmlns:ns4="aed96083-44e5-4051-9890-13982719002c" targetNamespace="http://schemas.microsoft.com/office/2006/metadata/properties" ma:root="true" ma:fieldsID="f50f8adfeb86a30a1493ea308b7e3f91" ns3:_="" ns4:_="">
    <xsd:import namespace="001be1b6-3eb8-41bc-983d-197b675b31e7"/>
    <xsd:import namespace="aed96083-44e5-4051-9890-1398271900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be1b6-3eb8-41bc-983d-197b675b3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d96083-44e5-4051-9890-1398271900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3A1B17-14FC-4CE6-A81D-5932E3D8F6D6}">
  <ds:schemaRefs>
    <ds:schemaRef ds:uri="http://schemas.openxmlformats.org/officeDocument/2006/bibliography"/>
  </ds:schemaRefs>
</ds:datastoreItem>
</file>

<file path=customXml/itemProps3.xml><?xml version="1.0" encoding="utf-8"?>
<ds:datastoreItem xmlns:ds="http://schemas.openxmlformats.org/officeDocument/2006/customXml" ds:itemID="{F9488227-F481-45C1-81A7-989744D587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5A563A-EFAB-4268-8BA4-5670D7FD0D38}">
  <ds:schemaRefs>
    <ds:schemaRef ds:uri="http://schemas.microsoft.com/sharepoint/v3/contenttype/forms"/>
  </ds:schemaRefs>
</ds:datastoreItem>
</file>

<file path=customXml/itemProps5.xml><?xml version="1.0" encoding="utf-8"?>
<ds:datastoreItem xmlns:ds="http://schemas.openxmlformats.org/officeDocument/2006/customXml" ds:itemID="{3D931A2E-6ADD-47CC-9B63-645412657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be1b6-3eb8-41bc-983d-197b675b31e7"/>
    <ds:schemaRef ds:uri="aed96083-44e5-4051-9890-13982719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51</Pages>
  <Words>5910</Words>
  <Characters>33690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course title</vt:lpstr>
    </vt:vector>
  </TitlesOfParts>
  <Company>Electric Boat</Company>
  <LinksUpToDate>false</LinksUpToDate>
  <CharactersWithSpaces>39521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UNCLASSIFIED</dc:subject>
  <dc:creator>Beale, James</dc:creator>
  <cp:keywords>OJT FG template</cp:keywords>
  <dc:description>Version 2.0 June 2022</dc:description>
  <cp:lastModifiedBy>Correa, Emily (X)</cp:lastModifiedBy>
  <cp:revision>2</cp:revision>
  <cp:lastPrinted>2018-12-06T16:15:00Z</cp:lastPrinted>
  <dcterms:created xsi:type="dcterms:W3CDTF">2023-01-26T04:41:00Z</dcterms:created>
  <dcterms:modified xsi:type="dcterms:W3CDTF">2023-01-26T04:41:00Z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0x01010071A5E8230A425747A5D895F6D27A1560</vt:lpwstr>
  </property>
</Properties>
</file>